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3DA073D0" w14:textId="77777777" w:rsidR="00CA4392" w:rsidRPr="00C76DBE" w:rsidRDefault="00CA4392" w:rsidP="0039702B">
      <w:pPr>
        <w:pStyle w:val="Author"/>
        <w:spacing w:before="5pt" w:beforeAutospacing="1"/>
        <w:jc w:val="both"/>
        <w:rPr>
          <w:rFonts w:ascii="STIXGeneral" w:hAnsi="STIXGeneral" w:cs="STIXGeneral"/>
          <w:sz w:val="16"/>
          <w:szCs w:val="16"/>
        </w:rPr>
        <w:sectPr w:rsidR="00CA4392" w:rsidRPr="00C76DBE" w:rsidSect="00F847A6">
          <w:headerReference w:type="default" r:id="rId8"/>
          <w:headerReference w:type="first" r:id="rId9"/>
          <w:footerReference w:type="first" r:id="rId10"/>
          <w:type w:val="continuous"/>
          <w:pgSz w:w="612pt" w:h="792pt" w:code="1"/>
          <w:pgMar w:top="54pt" w:right="44.65pt" w:bottom="72pt" w:left="44.65pt" w:header="36pt" w:footer="36pt" w:gutter="0pt"/>
          <w:cols w:num="4" w:space="10.80pt"/>
          <w:docGrid w:linePitch="360"/>
        </w:sectPr>
      </w:pPr>
    </w:p>
    <w:p w14:paraId="3FC75D6F" w14:textId="77777777" w:rsidR="001E7A06" w:rsidRPr="00C76DBE" w:rsidRDefault="001E7A06" w:rsidP="001E7A06">
      <w:pPr>
        <w:pStyle w:val="Heading5"/>
        <w:rPr>
          <w:rFonts w:ascii="STIXGeneral" w:hAnsi="STIXGeneral" w:cs="STIXGeneral"/>
          <w:b/>
          <w:bCs/>
          <w:kern w:val="32"/>
          <w:sz w:val="44"/>
          <w:szCs w:val="44"/>
        </w:rPr>
      </w:pPr>
      <w:r w:rsidRPr="00C76DBE">
        <w:rPr>
          <w:rFonts w:ascii="STIXGeneral" w:hAnsi="STIXGeneral" w:cs="STIXGeneral"/>
          <w:b/>
          <w:bCs/>
          <w:kern w:val="32"/>
          <w:sz w:val="44"/>
          <w:szCs w:val="44"/>
        </w:rPr>
        <w:t>Asian Options Monte Carlo Pricing Using the Lévy Lognormal Approximation</w:t>
      </w:r>
    </w:p>
    <w:p w14:paraId="5E584157" w14:textId="77777777" w:rsidR="001E7A06" w:rsidRPr="00C76DBE" w:rsidRDefault="001E7A06" w:rsidP="001E7A06">
      <w:pPr>
        <w:pStyle w:val="Heading5"/>
        <w:rPr>
          <w:rFonts w:ascii="STIXGeneral" w:hAnsi="STIXGeneral" w:cs="STIXGeneral"/>
          <w:b/>
          <w:bCs/>
          <w:sz w:val="22"/>
          <w:szCs w:val="22"/>
        </w:rPr>
      </w:pPr>
      <w:r w:rsidRPr="00C76DBE">
        <w:rPr>
          <w:rFonts w:ascii="STIXGeneral" w:hAnsi="STIXGeneral" w:cs="STIXGeneral"/>
          <w:b/>
          <w:bCs/>
          <w:sz w:val="22"/>
          <w:szCs w:val="22"/>
        </w:rPr>
        <w:t>Theo Dimitrasopoulos</w:t>
      </w:r>
      <w:r w:rsidRPr="00C76DBE">
        <w:rPr>
          <w:rFonts w:ascii="STIXGeneral" w:hAnsi="STIXGeneral" w:cs="STIXGeneral"/>
          <w:b/>
          <w:bCs/>
          <w:sz w:val="22"/>
          <w:szCs w:val="22"/>
          <w:vertAlign w:val="superscript"/>
        </w:rPr>
        <w:t>*</w:t>
      </w:r>
      <w:r w:rsidRPr="00C76DBE">
        <w:rPr>
          <w:rFonts w:ascii="STIXGeneral" w:hAnsi="STIXGeneral" w:cs="STIXGeneral"/>
          <w:b/>
          <w:bCs/>
          <w:sz w:val="22"/>
          <w:szCs w:val="22"/>
        </w:rPr>
        <w:t>, William Kraemer</w:t>
      </w:r>
      <w:r w:rsidRPr="00C76DBE">
        <w:rPr>
          <w:rFonts w:ascii="STIXGeneral" w:hAnsi="STIXGeneral" w:cs="STIXGeneral"/>
          <w:b/>
          <w:bCs/>
          <w:sz w:val="22"/>
          <w:szCs w:val="22"/>
          <w:vertAlign w:val="superscript"/>
        </w:rPr>
        <w:t>*</w:t>
      </w:r>
      <w:r w:rsidRPr="00C76DBE">
        <w:rPr>
          <w:rFonts w:ascii="STIXGeneral" w:hAnsi="STIXGeneral" w:cs="STIXGeneral"/>
          <w:b/>
          <w:bCs/>
          <w:sz w:val="22"/>
          <w:szCs w:val="22"/>
        </w:rPr>
        <w:t>, Snehal Rajguru</w:t>
      </w:r>
      <w:r w:rsidRPr="00C76DBE">
        <w:rPr>
          <w:rFonts w:ascii="STIXGeneral" w:hAnsi="STIXGeneral" w:cs="STIXGeneral"/>
          <w:b/>
          <w:bCs/>
          <w:sz w:val="22"/>
          <w:szCs w:val="22"/>
          <w:vertAlign w:val="superscript"/>
        </w:rPr>
        <w:t>**</w:t>
      </w:r>
      <w:r w:rsidRPr="00C76DBE">
        <w:rPr>
          <w:rFonts w:ascii="STIXGeneral" w:hAnsi="STIXGeneral" w:cs="STIXGeneral"/>
          <w:b/>
          <w:bCs/>
          <w:sz w:val="22"/>
          <w:szCs w:val="22"/>
        </w:rPr>
        <w:t>, Vaikunth Seshadri</w:t>
      </w:r>
      <w:r w:rsidRPr="00C76DBE">
        <w:rPr>
          <w:rFonts w:ascii="STIXGeneral" w:hAnsi="STIXGeneral" w:cs="STIXGeneral"/>
          <w:b/>
          <w:bCs/>
          <w:sz w:val="22"/>
          <w:szCs w:val="22"/>
          <w:vertAlign w:val="superscript"/>
        </w:rPr>
        <w:t>*</w:t>
      </w:r>
    </w:p>
    <w:p w14:paraId="7ACF9486" w14:textId="77777777" w:rsidR="001E7A06" w:rsidRPr="00C76DBE" w:rsidRDefault="001E7A06" w:rsidP="001E7A06">
      <w:pPr>
        <w:jc w:val="center"/>
        <w:rPr>
          <w:rFonts w:ascii="STIXGeneral" w:hAnsi="STIXGeneral" w:cs="STIXGeneral"/>
          <w:sz w:val="20"/>
          <w:szCs w:val="20"/>
        </w:rPr>
      </w:pPr>
    </w:p>
    <w:p w14:paraId="0881C46E" w14:textId="77777777" w:rsidR="001E7A06" w:rsidRPr="00C76DBE" w:rsidRDefault="001E7A06" w:rsidP="001E7A06">
      <w:pPr>
        <w:tabs>
          <w:tab w:val="start" w:pos="269.35pt"/>
        </w:tabs>
        <w:jc w:val="center"/>
        <w:rPr>
          <w:rFonts w:ascii="STIXGeneral" w:hAnsi="STIXGeneral" w:cs="STIXGeneral"/>
          <w:sz w:val="18"/>
          <w:szCs w:val="18"/>
        </w:rPr>
      </w:pPr>
      <w:r w:rsidRPr="00C76DBE">
        <w:rPr>
          <w:rFonts w:ascii="STIXGeneral" w:hAnsi="STIXGeneral" w:cs="STIXGeneral"/>
          <w:sz w:val="18"/>
          <w:szCs w:val="18"/>
          <w:vertAlign w:val="superscript"/>
        </w:rPr>
        <w:t xml:space="preserve">* </w:t>
      </w:r>
      <w:r w:rsidRPr="00C76DBE">
        <w:rPr>
          <w:rFonts w:ascii="STIXGeneral" w:hAnsi="STIXGeneral" w:cs="STIXGeneral"/>
          <w:sz w:val="18"/>
          <w:szCs w:val="18"/>
        </w:rPr>
        <w:t>Department of Financial Engineering; Stevens Institute of Technology Babbio School of Business</w:t>
      </w:r>
    </w:p>
    <w:p w14:paraId="75596B3A" w14:textId="77777777" w:rsidR="001E7A06" w:rsidRPr="00C76DBE" w:rsidRDefault="001E7A06" w:rsidP="001E7A06">
      <w:pPr>
        <w:jc w:val="center"/>
        <w:rPr>
          <w:rFonts w:ascii="STIXGeneral" w:hAnsi="STIXGeneral" w:cs="STIXGeneral"/>
          <w:sz w:val="18"/>
          <w:szCs w:val="18"/>
        </w:rPr>
        <w:sectPr w:rsidR="001E7A06" w:rsidRPr="00C76DBE" w:rsidSect="00F237F5">
          <w:headerReference w:type="default" r:id="rId11"/>
          <w:headerReference w:type="first" r:id="rId12"/>
          <w:footerReference w:type="first" r:id="rId13"/>
          <w:type w:val="continuous"/>
          <w:pgSz w:w="612pt" w:h="792pt" w:code="1"/>
          <w:pgMar w:top="54pt" w:right="44.65pt" w:bottom="72pt" w:left="44.65pt" w:header="21.60pt" w:footer="36pt" w:gutter="0pt"/>
          <w:cols w:space="10.80pt"/>
          <w:titlePg/>
          <w:docGrid w:linePitch="360"/>
        </w:sectPr>
      </w:pPr>
      <w:r w:rsidRPr="00C76DBE">
        <w:rPr>
          <w:rFonts w:ascii="STIXGeneral" w:hAnsi="STIXGeneral" w:cs="STIXGeneral"/>
          <w:sz w:val="18"/>
          <w:szCs w:val="18"/>
          <w:vertAlign w:val="superscript"/>
        </w:rPr>
        <w:t>**</w:t>
      </w:r>
      <w:r w:rsidRPr="00C76DBE">
        <w:rPr>
          <w:rFonts w:ascii="STIXGeneral" w:hAnsi="STIXGeneral" w:cs="STIXGeneral"/>
          <w:sz w:val="18"/>
          <w:szCs w:val="18"/>
        </w:rPr>
        <w:t xml:space="preserve"> Department of Engineering Management; Stevens Institute of Technology School of Systems &amp; Enterprises</w:t>
      </w:r>
    </w:p>
    <w:p w14:paraId="4F87D9D0" w14:textId="77777777" w:rsidR="006347CF" w:rsidRPr="00C76DBE" w:rsidRDefault="006347CF" w:rsidP="00CA4392">
      <w:pPr>
        <w:pStyle w:val="Author"/>
        <w:spacing w:before="5pt" w:beforeAutospacing="1"/>
        <w:jc w:val="both"/>
        <w:rPr>
          <w:rFonts w:ascii="STIXGeneral" w:hAnsi="STIXGeneral" w:cs="STIXGeneral"/>
          <w:sz w:val="16"/>
          <w:szCs w:val="16"/>
        </w:rPr>
        <w:sectPr w:rsidR="006347CF" w:rsidRPr="00C76DBE" w:rsidSect="00F847A6">
          <w:type w:val="continuous"/>
          <w:pgSz w:w="612pt" w:h="792pt" w:code="1"/>
          <w:pgMar w:top="54pt" w:right="44.65pt" w:bottom="72pt" w:left="44.65pt" w:header="36pt" w:footer="36pt" w:gutter="0pt"/>
          <w:cols w:num="4" w:space="10.80pt"/>
          <w:docGrid w:linePitch="360"/>
        </w:sectPr>
      </w:pPr>
    </w:p>
    <w:p w14:paraId="7BBE0FBD" w14:textId="2B027464" w:rsidR="00980B85" w:rsidRPr="00980B85" w:rsidRDefault="00295FFA" w:rsidP="008239CB">
      <w:pPr>
        <w:pStyle w:val="Keywords"/>
        <w:ind w:firstLine="0pt"/>
        <w:rPr>
          <w:rFonts w:ascii="STIXGeneral" w:hAnsi="STIXGeneral" w:cs="STIXGeneral"/>
          <w:b w:val="0"/>
          <w:bCs w:val="0"/>
          <w:iCs/>
        </w:rPr>
      </w:pPr>
      <w:r w:rsidRPr="002C36AD">
        <w:rPr>
          <w:rFonts w:ascii="STIXGeneral" w:hAnsi="STIXGeneral" w:cs="STIXGeneral"/>
          <w:b w:val="0"/>
          <w:bCs w:val="0"/>
          <w:i w:val="0"/>
          <w:smallCaps/>
          <w:sz w:val="21"/>
          <w:szCs w:val="21"/>
        </w:rPr>
        <w:t>Abstract</w:t>
      </w:r>
      <w:r w:rsidRPr="002C36AD">
        <w:rPr>
          <w:rFonts w:ascii="STIXGeneral" w:hAnsi="STIXGeneral" w:cs="STIXGeneral"/>
          <w:b w:val="0"/>
          <w:bCs w:val="0"/>
          <w:iCs/>
        </w:rPr>
        <w:t xml:space="preserve">—This paper investigates a number of popular methods for pricing Asian options: the Lévy </w:t>
      </w:r>
      <w:r w:rsidR="003F31DF" w:rsidRPr="002C36AD">
        <w:rPr>
          <w:rFonts w:ascii="STIXGeneral" w:hAnsi="STIXGeneral" w:cs="STIXGeneral"/>
          <w:b w:val="0"/>
          <w:bCs w:val="0"/>
          <w:iCs/>
        </w:rPr>
        <w:t>Lognormal</w:t>
      </w:r>
      <w:r w:rsidRPr="002C36AD">
        <w:rPr>
          <w:rFonts w:ascii="STIXGeneral" w:hAnsi="STIXGeneral" w:cs="STIXGeneral"/>
          <w:b w:val="0"/>
          <w:bCs w:val="0"/>
          <w:iCs/>
        </w:rPr>
        <w:t xml:space="preserve"> approximation and the Black-Scholes Model within a Monte Carlo implementation of arithmetic and geometric averaging methodologies. A multiple control variates technique is also implemented in the Monte Carlo Engine as a means of variance reduction in the price results. </w:t>
      </w:r>
      <w:r w:rsidR="003F31DF" w:rsidRPr="002C36AD">
        <w:rPr>
          <w:rFonts w:ascii="STIXGeneral" w:hAnsi="STIXGeneral" w:cs="STIXGeneral"/>
          <w:b w:val="0"/>
          <w:bCs w:val="0"/>
          <w:iCs/>
        </w:rPr>
        <w:t xml:space="preserve">Several comparisons are drawn between the various techniques to benchmark the accuracy of each result and the speed of the corresponding algorithms. The Lévy Lognormal approximation provides a quick yet imprecise analytical framework for the geometric Asian option price, while the Monte Carlo implementations of the Black Scholes model with the appropriate variance reduction yields a remarkably accurate result at higher computation times. Multiple iterations of Monte Carlo engine input parameters are </w:t>
      </w:r>
      <w:r w:rsidR="002C36AD" w:rsidRPr="002C36AD">
        <w:rPr>
          <w:rFonts w:ascii="STIXGeneral" w:hAnsi="STIXGeneral" w:cs="STIXGeneral"/>
          <w:b w:val="0"/>
          <w:bCs w:val="0"/>
          <w:iCs/>
        </w:rPr>
        <w:t>presented,</w:t>
      </w:r>
      <w:r w:rsidR="003F31DF" w:rsidRPr="002C36AD">
        <w:rPr>
          <w:rFonts w:ascii="STIXGeneral" w:hAnsi="STIXGeneral" w:cs="STIXGeneral"/>
          <w:b w:val="0"/>
          <w:bCs w:val="0"/>
          <w:iCs/>
        </w:rPr>
        <w:t xml:space="preserve"> and </w:t>
      </w:r>
      <w:r w:rsidR="002C36AD" w:rsidRPr="002C36AD">
        <w:rPr>
          <w:rFonts w:ascii="STIXGeneral" w:hAnsi="STIXGeneral" w:cs="STIXGeneral"/>
          <w:b w:val="0"/>
          <w:bCs w:val="0"/>
          <w:iCs/>
        </w:rPr>
        <w:t xml:space="preserve">a time-efficient set of variables is benchmarked against popular case methods </w:t>
      </w:r>
      <w:r w:rsidR="002C36AD">
        <w:rPr>
          <w:rFonts w:ascii="STIXGeneral" w:hAnsi="STIXGeneral" w:cs="STIXGeneral"/>
          <w:b w:val="0"/>
          <w:bCs w:val="0"/>
          <w:iCs/>
        </w:rPr>
        <w:t>such as the Linetsky cases for arithmetic average Asian options [3]</w:t>
      </w:r>
      <w:r w:rsidR="002C36AD" w:rsidRPr="002C36AD">
        <w:rPr>
          <w:rFonts w:ascii="STIXGeneral" w:hAnsi="STIXGeneral" w:cs="STIXGeneral"/>
          <w:b w:val="0"/>
          <w:bCs w:val="0"/>
          <w:iCs/>
        </w:rPr>
        <w:t>.</w:t>
      </w:r>
    </w:p>
    <w:p w14:paraId="08F4429A" w14:textId="27018945" w:rsidR="002C36AD" w:rsidRPr="008239CB" w:rsidRDefault="004D72B5" w:rsidP="008239CB">
      <w:pPr>
        <w:pStyle w:val="Keywords"/>
        <w:ind w:firstLine="0pt"/>
        <w:rPr>
          <w:rFonts w:ascii="STIXGeneral" w:hAnsi="STIXGeneral" w:cs="STIXGeneral"/>
          <w:b w:val="0"/>
          <w:bCs w:val="0"/>
          <w:i w:val="0"/>
        </w:rPr>
      </w:pPr>
      <w:r w:rsidRPr="008239CB">
        <w:rPr>
          <w:rFonts w:ascii="STIXGeneral" w:hAnsi="STIXGeneral" w:cs="STIXGeneral"/>
          <w:b w:val="0"/>
          <w:bCs w:val="0"/>
          <w:i w:val="0"/>
          <w:smallCaps/>
          <w:sz w:val="21"/>
          <w:szCs w:val="21"/>
        </w:rPr>
        <w:t>Keywords</w:t>
      </w:r>
      <w:r w:rsidR="008239CB" w:rsidRPr="00C76DBE">
        <w:rPr>
          <w:rFonts w:ascii="STIXGeneral" w:hAnsi="STIXGeneral" w:cs="STIXGeneral"/>
          <w:iCs/>
        </w:rPr>
        <w:t>—</w:t>
      </w:r>
      <w:r w:rsidR="00F237F5" w:rsidRPr="008239CB">
        <w:rPr>
          <w:rFonts w:ascii="STIXGeneral" w:hAnsi="STIXGeneral" w:cs="STIXGeneral"/>
          <w:b w:val="0"/>
          <w:bCs w:val="0"/>
          <w:i w:val="0"/>
        </w:rPr>
        <w:t xml:space="preserve">Arithmetic Average, </w:t>
      </w:r>
      <w:r w:rsidR="003F31DF">
        <w:rPr>
          <w:rFonts w:ascii="STIXGeneral" w:hAnsi="STIXGeneral" w:cs="STIXGeneral"/>
          <w:b w:val="0"/>
          <w:bCs w:val="0"/>
          <w:i w:val="0"/>
        </w:rPr>
        <w:t xml:space="preserve">Black Scholes Model, </w:t>
      </w:r>
      <w:r w:rsidR="00F237F5" w:rsidRPr="008239CB">
        <w:rPr>
          <w:rFonts w:ascii="STIXGeneral" w:hAnsi="STIXGeneral" w:cs="STIXGeneral"/>
          <w:b w:val="0"/>
          <w:bCs w:val="0"/>
          <w:i w:val="0"/>
        </w:rPr>
        <w:t xml:space="preserve">Brownian Motion, </w:t>
      </w:r>
      <w:r w:rsidR="00613228">
        <w:rPr>
          <w:rFonts w:ascii="STIXGeneral" w:hAnsi="STIXGeneral" w:cs="STIXGeneral"/>
          <w:b w:val="0"/>
          <w:bCs w:val="0"/>
          <w:i w:val="0"/>
        </w:rPr>
        <w:t xml:space="preserve">Control Variates, </w:t>
      </w:r>
      <w:r w:rsidR="00F237F5" w:rsidRPr="008239CB">
        <w:rPr>
          <w:rFonts w:ascii="STIXGeneral" w:hAnsi="STIXGeneral" w:cs="STIXGeneral"/>
          <w:b w:val="0"/>
          <w:bCs w:val="0"/>
          <w:i w:val="0"/>
        </w:rPr>
        <w:t>Derivatives Pricing</w:t>
      </w:r>
      <w:r w:rsidR="003F31DF">
        <w:rPr>
          <w:rFonts w:ascii="STIXGeneral" w:hAnsi="STIXGeneral" w:cs="STIXGeneral"/>
          <w:b w:val="0"/>
          <w:bCs w:val="0"/>
          <w:i w:val="0"/>
        </w:rPr>
        <w:t xml:space="preserve">, </w:t>
      </w:r>
      <w:r w:rsidR="00F237F5" w:rsidRPr="008239CB">
        <w:rPr>
          <w:rFonts w:ascii="STIXGeneral" w:hAnsi="STIXGeneral" w:cs="STIXGeneral"/>
          <w:b w:val="0"/>
          <w:bCs w:val="0"/>
          <w:i w:val="0"/>
        </w:rPr>
        <w:t>Geometric Average, Lévy Approximation,</w:t>
      </w:r>
      <w:r w:rsidR="00373150">
        <w:rPr>
          <w:rFonts w:ascii="STIXGeneral" w:hAnsi="STIXGeneral" w:cs="STIXGeneral"/>
          <w:b w:val="0"/>
          <w:bCs w:val="0"/>
          <w:i w:val="0"/>
        </w:rPr>
        <w:t xml:space="preserve"> </w:t>
      </w:r>
      <w:r w:rsidR="003F31DF">
        <w:rPr>
          <w:rFonts w:ascii="STIXGeneral" w:hAnsi="STIXGeneral" w:cs="STIXGeneral"/>
          <w:b w:val="0"/>
          <w:bCs w:val="0"/>
          <w:i w:val="0"/>
        </w:rPr>
        <w:t xml:space="preserve">Lognormal Approximation, </w:t>
      </w:r>
      <w:r w:rsidR="00F237F5" w:rsidRPr="008239CB">
        <w:rPr>
          <w:rFonts w:ascii="STIXGeneral" w:hAnsi="STIXGeneral" w:cs="STIXGeneral"/>
          <w:b w:val="0"/>
          <w:bCs w:val="0"/>
          <w:i w:val="0"/>
        </w:rPr>
        <w:t xml:space="preserve">Monte Carlo Simulation, </w:t>
      </w:r>
      <w:r w:rsidR="00613228">
        <w:rPr>
          <w:rFonts w:ascii="STIXGeneral" w:hAnsi="STIXGeneral" w:cs="STIXGeneral"/>
          <w:b w:val="0"/>
          <w:bCs w:val="0"/>
          <w:i w:val="0"/>
        </w:rPr>
        <w:t xml:space="preserve">Options Pricing, Python, Statistical Modeling, </w:t>
      </w:r>
      <w:r w:rsidR="00980B85">
        <w:rPr>
          <w:rFonts w:ascii="STIXGeneral" w:hAnsi="STIXGeneral" w:cs="STIXGeneral"/>
          <w:b w:val="0"/>
          <w:bCs w:val="0"/>
          <w:i w:val="0"/>
        </w:rPr>
        <w:t>Tensorflow</w:t>
      </w:r>
      <w:r w:rsidR="007E2FEE">
        <w:rPr>
          <w:rFonts w:ascii="STIXGeneral" w:hAnsi="STIXGeneral" w:cs="STIXGeneral"/>
          <w:b w:val="0"/>
          <w:bCs w:val="0"/>
          <w:i w:val="0"/>
        </w:rPr>
        <w:t>.</w:t>
      </w:r>
    </w:p>
    <w:p w14:paraId="16C5C5E9" w14:textId="6AF804EE" w:rsidR="009303D9" w:rsidRPr="00C76DBE" w:rsidRDefault="009303D9" w:rsidP="008239CB">
      <w:pPr>
        <w:pStyle w:val="Heading1"/>
      </w:pPr>
      <w:r w:rsidRPr="00C76DBE">
        <w:t>Introduction</w:t>
      </w:r>
    </w:p>
    <w:p w14:paraId="3C4636D7" w14:textId="55445E8D" w:rsidR="002F53CF" w:rsidRPr="00C76DBE" w:rsidRDefault="00877807" w:rsidP="002F53CF">
      <w:pPr>
        <w:pStyle w:val="BodyText"/>
        <w:rPr>
          <w:rFonts w:cs="STIXGeneral"/>
          <w:lang w:val="en-US"/>
        </w:rPr>
      </w:pPr>
      <w:r w:rsidRPr="00C76DBE">
        <w:rPr>
          <w:rFonts w:cs="STIXGeneral"/>
          <w:lang w:val="en-US"/>
        </w:rPr>
        <w:t>Asian Options are an exotic derivative where the payoff is determined by the average price of the underlying asset over its maturity T</w:t>
      </w:r>
      <w:r w:rsidR="00417AEA">
        <w:rPr>
          <w:rFonts w:cs="STIXGeneral"/>
          <w:lang w:val="en-US"/>
        </w:rPr>
        <w:t xml:space="preserve"> i.e. path dependent contract</w:t>
      </w:r>
      <w:r w:rsidRPr="00C76DBE">
        <w:rPr>
          <w:rFonts w:cs="STIXGeneral"/>
          <w:lang w:val="en-US"/>
        </w:rPr>
        <w:t>. The payoffs of a</w:t>
      </w:r>
      <w:r w:rsidR="00F10848">
        <w:rPr>
          <w:rFonts w:cs="STIXGeneral"/>
          <w:lang w:val="en-US"/>
        </w:rPr>
        <w:t xml:space="preserve"> fixed-strike</w:t>
      </w:r>
      <w:r w:rsidRPr="00C76DBE">
        <w:rPr>
          <w:rFonts w:cs="STIXGeneral"/>
          <w:lang w:val="en-US"/>
        </w:rPr>
        <w:t xml:space="preserve"> Asian </w:t>
      </w:r>
      <w:r w:rsidR="00F10848">
        <w:rPr>
          <w:rFonts w:cs="STIXGeneral"/>
          <w:lang w:val="en-US"/>
        </w:rPr>
        <w:t>option at maturity T</w:t>
      </w:r>
      <w:r w:rsidRPr="00C76DBE">
        <w:rPr>
          <w:rFonts w:cs="STIXGeneral"/>
          <w:lang w:val="en-US"/>
        </w:rPr>
        <w:t xml:space="preserve"> are </w:t>
      </w:r>
      <w:r w:rsidR="0065221D" w:rsidRPr="00C76DBE">
        <w:rPr>
          <w:rFonts w:cs="STIXGeneral"/>
          <w:lang w:val="en-US"/>
        </w:rPr>
        <w:t>defined as,</w:t>
      </w:r>
    </w:p>
    <w:p w14:paraId="6CB29C9C" w14:textId="2BCFBB08" w:rsidR="00CC6446" w:rsidRPr="00C76DBE" w:rsidRDefault="00CC6446" w:rsidP="00CC6446">
      <w:pPr>
        <w:pStyle w:val="equation"/>
        <w:rPr>
          <w:rFonts w:ascii="STIXGeneral" w:hAnsi="STIXGeneral" w:cs="STIXGeneral"/>
        </w:rPr>
      </w:pPr>
      <w:r w:rsidRPr="00C76DBE">
        <w:rPr>
          <w:rFonts w:ascii="STIXGeneral" w:hAnsi="STIXGeneral" w:cs="STIXGeneral"/>
        </w:rPr>
        <w:tab/>
      </w:r>
      <m:oMath>
        <m:r>
          <w:rPr>
            <w:rFonts w:ascii="Cambria Math" w:hAnsi="Cambria Math" w:cs="STIXGeneral"/>
            <w:sz w:val="24"/>
            <w:szCs w:val="24"/>
          </w:rPr>
          <m:t>C</m:t>
        </m:r>
        <m:d>
          <m:dPr>
            <m:ctrlPr>
              <w:rPr>
                <w:rFonts w:ascii="Cambria Math" w:hAnsi="Cambria Math" w:cs="STIXGeneral"/>
                <w:i/>
                <w:iCs/>
                <w:sz w:val="24"/>
                <w:szCs w:val="24"/>
              </w:rPr>
            </m:ctrlPr>
          </m:dPr>
          <m:e>
            <m:r>
              <w:rPr>
                <w:rFonts w:ascii="Cambria Math" w:hAnsi="Cambria Math" w:cs="STIXGeneral"/>
                <w:sz w:val="24"/>
                <w:szCs w:val="24"/>
              </w:rPr>
              <m:t>K, T</m:t>
            </m:r>
          </m:e>
        </m:d>
        <m:r>
          <w:rPr>
            <w:rFonts w:ascii="Cambria Math" w:hAnsi="Cambria Math" w:cs="STIXGeneral"/>
            <w:sz w:val="24"/>
            <w:szCs w:val="24"/>
          </w:rPr>
          <m:t>=</m:t>
        </m:r>
        <m:d>
          <m:dPr>
            <m:ctrlPr>
              <w:rPr>
                <w:rFonts w:ascii="Cambria Math" w:hAnsi="Cambria Math" w:cs="STIXGeneral"/>
                <w:i/>
                <w:sz w:val="24"/>
                <w:szCs w:val="24"/>
              </w:rPr>
            </m:ctrlPr>
          </m:dPr>
          <m:e>
            <m:r>
              <w:rPr>
                <w:rFonts w:ascii="Cambria Math" w:hAnsi="Cambria Math" w:cs="STIXGeneral"/>
                <w:sz w:val="24"/>
                <w:szCs w:val="24"/>
              </w:rPr>
              <m:t>K-</m:t>
            </m:r>
            <m:sSub>
              <m:sSubPr>
                <m:ctrlPr>
                  <w:rPr>
                    <w:rFonts w:ascii="Cambria Math" w:hAnsi="Cambria Math" w:cs="STIXGeneral"/>
                    <w:i/>
                    <w:iCs/>
                    <w:sz w:val="24"/>
                    <w:szCs w:val="24"/>
                  </w:rPr>
                </m:ctrlPr>
              </m:sSubPr>
              <m:e>
                <m:acc>
                  <m:accPr>
                    <m:chr m:val="̅"/>
                    <m:ctrlPr>
                      <w:rPr>
                        <w:rFonts w:ascii="Cambria Math" w:hAnsi="Cambria Math" w:cs="STIXGeneral"/>
                        <w:i/>
                        <w:iCs/>
                        <w:sz w:val="24"/>
                        <w:szCs w:val="24"/>
                      </w:rPr>
                    </m:ctrlPr>
                  </m:accPr>
                  <m:e>
                    <m:r>
                      <w:rPr>
                        <w:rFonts w:ascii="Cambria Math" w:hAnsi="Cambria Math" w:cs="STIXGeneral"/>
                        <w:sz w:val="24"/>
                        <w:szCs w:val="24"/>
                      </w:rPr>
                      <m:t>A</m:t>
                    </m:r>
                  </m:e>
                </m:acc>
                <m:ctrlPr>
                  <w:rPr>
                    <w:rFonts w:ascii="Cambria Math" w:hAnsi="Cambria Math" w:cs="STIXGeneral"/>
                    <w:i/>
                    <w:sz w:val="24"/>
                    <w:szCs w:val="24"/>
                  </w:rPr>
                </m:ctrlPr>
              </m:e>
              <m:sub>
                <m:r>
                  <w:rPr>
                    <w:rFonts w:ascii="Cambria Math" w:hAnsi="Cambria Math" w:cs="STIXGeneral"/>
                    <w:sz w:val="24"/>
                    <w:szCs w:val="24"/>
                  </w:rPr>
                  <m:t>T</m:t>
                </m:r>
              </m:sub>
            </m:sSub>
            <m:r>
              <w:rPr>
                <w:rFonts w:ascii="Cambria Math" w:hAnsi="Cambria Math" w:cs="STIXGeneral"/>
                <w:sz w:val="24"/>
                <w:szCs w:val="24"/>
              </w:rPr>
              <m:t>,0</m:t>
            </m:r>
          </m:e>
        </m:d>
        <m:r>
          <w:rPr>
            <w:rFonts w:ascii="Cambria Math" w:hAnsi="Cambria Math" w:cs="STIXGeneral"/>
            <w:sz w:val="24"/>
            <w:szCs w:val="24"/>
          </w:rPr>
          <m:t>^+</m:t>
        </m:r>
      </m:oMath>
      <w:r w:rsidRPr="00C76DBE">
        <w:rPr>
          <w:rFonts w:ascii="STIXGeneral" w:hAnsi="STIXGeneral" w:cs="STIXGeneral"/>
        </w:rPr>
        <w:tab/>
      </w:r>
      <w:r w:rsidRPr="00C76DBE">
        <w:rPr>
          <w:rFonts w:ascii="STIXGeneral" w:hAnsi="STIXGeneral" w:cs="STIXGeneral"/>
        </w:rPr>
        <w:t></w:t>
      </w:r>
      <w:r w:rsidRPr="00C76DBE">
        <w:rPr>
          <w:rFonts w:ascii="STIXGeneral" w:hAnsi="STIXGeneral" w:cs="STIXGeneral"/>
        </w:rPr>
        <w:t></w:t>
      </w:r>
      <w:r w:rsidR="0065221D" w:rsidRPr="00C76DBE">
        <w:rPr>
          <w:rFonts w:ascii="STIXGeneral" w:hAnsi="STIXGeneral" w:cs="STIXGeneral"/>
        </w:rPr>
        <w:t>1</w:t>
      </w:r>
    </w:p>
    <w:p w14:paraId="1C605C91" w14:textId="47070E9E" w:rsidR="001B5F26" w:rsidRPr="001B5F26" w:rsidRDefault="0065221D" w:rsidP="001B5F26">
      <w:pPr>
        <w:pStyle w:val="equation"/>
        <w:rPr>
          <w:rFonts w:ascii="STIXGeneral" w:hAnsi="STIXGeneral" w:cs="STIXGeneral"/>
        </w:rPr>
      </w:pPr>
      <w:r w:rsidRPr="00C76DBE">
        <w:rPr>
          <w:rFonts w:ascii="STIXGeneral" w:hAnsi="STIXGeneral" w:cs="STIXGeneral"/>
        </w:rPr>
        <w:tab/>
      </w:r>
      <m:oMath>
        <m:r>
          <w:rPr>
            <w:rFonts w:ascii="Cambria Math" w:hAnsi="Cambria Math" w:cs="STIXGeneral"/>
            <w:sz w:val="24"/>
            <w:szCs w:val="24"/>
          </w:rPr>
          <m:t>P</m:t>
        </m:r>
        <m:d>
          <m:dPr>
            <m:ctrlPr>
              <w:rPr>
                <w:rFonts w:ascii="Cambria Math" w:hAnsi="Cambria Math" w:cs="STIXGeneral"/>
                <w:i/>
                <w:iCs/>
                <w:sz w:val="24"/>
                <w:szCs w:val="24"/>
              </w:rPr>
            </m:ctrlPr>
          </m:dPr>
          <m:e>
            <m:r>
              <w:rPr>
                <w:rFonts w:ascii="Cambria Math" w:hAnsi="Cambria Math" w:cs="STIXGeneral"/>
                <w:sz w:val="24"/>
                <w:szCs w:val="24"/>
              </w:rPr>
              <m:t>K, T</m:t>
            </m:r>
          </m:e>
        </m:d>
        <m:r>
          <w:rPr>
            <w:rFonts w:ascii="Cambria Math" w:hAnsi="Cambria Math" w:cs="STIXGeneral"/>
            <w:sz w:val="24"/>
            <w:szCs w:val="24"/>
          </w:rPr>
          <m:t>=</m:t>
        </m:r>
        <m:d>
          <m:dPr>
            <m:ctrlPr>
              <w:rPr>
                <w:rFonts w:ascii="Cambria Math" w:hAnsi="Cambria Math" w:cs="STIXGeneral"/>
                <w:i/>
                <w:sz w:val="24"/>
                <w:szCs w:val="24"/>
              </w:rPr>
            </m:ctrlPr>
          </m:dPr>
          <m:e>
            <m:sSub>
              <m:sSubPr>
                <m:ctrlPr>
                  <w:rPr>
                    <w:rFonts w:ascii="Cambria Math" w:hAnsi="Cambria Math" w:cs="STIXGeneral"/>
                    <w:i/>
                    <w:sz w:val="24"/>
                    <w:szCs w:val="24"/>
                  </w:rPr>
                </m:ctrlPr>
              </m:sSubPr>
              <m:e>
                <m:acc>
                  <m:accPr>
                    <m:chr m:val="̅"/>
                    <m:ctrlPr>
                      <w:rPr>
                        <w:rFonts w:ascii="Cambria Math" w:hAnsi="Cambria Math" w:cs="STIXGeneral"/>
                        <w:i/>
                        <w:iCs/>
                        <w:sz w:val="24"/>
                        <w:szCs w:val="24"/>
                      </w:rPr>
                    </m:ctrlPr>
                  </m:accPr>
                  <m:e>
                    <m:r>
                      <w:rPr>
                        <w:rFonts w:ascii="Cambria Math" w:hAnsi="Cambria Math" w:cs="STIXGeneral"/>
                        <w:sz w:val="24"/>
                        <w:szCs w:val="24"/>
                      </w:rPr>
                      <m:t>A</m:t>
                    </m:r>
                  </m:e>
                </m:acc>
              </m:e>
              <m:sub>
                <m:r>
                  <w:rPr>
                    <w:rFonts w:ascii="Cambria Math" w:hAnsi="Cambria Math" w:cs="STIXGeneral"/>
                    <w:sz w:val="24"/>
                    <w:szCs w:val="24"/>
                  </w:rPr>
                  <m:t>T</m:t>
                </m:r>
              </m:sub>
            </m:sSub>
            <m:r>
              <w:rPr>
                <w:rFonts w:ascii="Cambria Math" w:hAnsi="Cambria Math" w:cs="STIXGeneral"/>
                <w:sz w:val="24"/>
                <w:szCs w:val="24"/>
              </w:rPr>
              <m:t>-K,0</m:t>
            </m:r>
          </m:e>
        </m:d>
        <m:r>
          <w:rPr>
            <w:rFonts w:ascii="Cambria Math" w:hAnsi="Cambria Math" w:cs="STIXGeneral"/>
            <w:sz w:val="24"/>
            <w:szCs w:val="24"/>
          </w:rPr>
          <m:t>^+</m:t>
        </m:r>
      </m:oMath>
      <w:r w:rsidRPr="00C76DBE">
        <w:rPr>
          <w:rFonts w:ascii="STIXGeneral" w:hAnsi="STIXGeneral" w:cs="STIXGeneral"/>
        </w:rPr>
        <w:tab/>
      </w:r>
      <w:r w:rsidRPr="00C76DBE">
        <w:rPr>
          <w:rFonts w:ascii="STIXGeneral" w:hAnsi="STIXGeneral" w:cs="STIXGeneral"/>
        </w:rPr>
        <w:t></w:t>
      </w:r>
      <w:r w:rsidRPr="00C76DBE">
        <w:rPr>
          <w:rFonts w:ascii="STIXGeneral" w:hAnsi="STIXGeneral" w:cs="STIXGeneral"/>
        </w:rPr>
        <w:t>2</w:t>
      </w:r>
    </w:p>
    <w:p w14:paraId="7ABF6F9A" w14:textId="6406D3C3" w:rsidR="001B5F26" w:rsidRPr="001B5F26" w:rsidRDefault="00C40756" w:rsidP="00877807">
      <w:pPr>
        <w:pStyle w:val="BodyText"/>
        <w:ind w:firstLine="0pt"/>
        <w:rPr>
          <w:rFonts w:cs="STIXGeneral"/>
          <w:bCs/>
          <w:sz w:val="16"/>
          <w:szCs w:val="16"/>
          <w:lang w:val="en-US"/>
        </w:rPr>
      </w:pPr>
      <m:oMathPara>
        <m:oMathParaPr>
          <m:jc m:val="left"/>
        </m:oMathParaPr>
        <m:oMath>
          <m:bar>
            <m:barPr>
              <m:pos m:val="top"/>
              <m:ctrlPr>
                <w:rPr>
                  <w:rFonts w:ascii="Cambria Math" w:hAnsi="Cambria Math" w:cs="STIXGeneral"/>
                  <w:bCs/>
                  <w:sz w:val="16"/>
                  <w:szCs w:val="16"/>
                  <w:lang w:val="en-US"/>
                </w:rPr>
              </m:ctrlPr>
            </m:barPr>
            <m:e>
              <m:sSub>
                <m:sSubPr>
                  <m:ctrlPr>
                    <w:rPr>
                      <w:rFonts w:ascii="Cambria Math" w:hAnsi="Cambria Math" w:cs="STIXGeneral"/>
                      <w:sz w:val="16"/>
                      <w:szCs w:val="16"/>
                      <w:lang w:val="en-US"/>
                    </w:rPr>
                  </m:ctrlPr>
                </m:sSubPr>
                <m:e>
                  <m:acc>
                    <m:accPr>
                      <m:chr m:val="̅"/>
                      <m:ctrlPr>
                        <w:rPr>
                          <w:rFonts w:ascii="Cambria Math" w:hAnsi="Cambria Math" w:cs="STIXGeneral"/>
                          <w:bCs/>
                          <w:sz w:val="16"/>
                          <w:szCs w:val="16"/>
                          <w:lang w:val="en-US"/>
                        </w:rPr>
                      </m:ctrlPr>
                    </m:accPr>
                    <m:e>
                      <m:r>
                        <m:rPr>
                          <m:sty m:val="p"/>
                        </m:rPr>
                        <w:rPr>
                          <w:rFonts w:ascii="Cambria Math" w:hAnsi="Cambria Math" w:cs="STIXGeneral"/>
                          <w:sz w:val="16"/>
                          <w:szCs w:val="16"/>
                          <w:lang w:val="en-US"/>
                        </w:rPr>
                        <m:t>A</m:t>
                      </m:r>
                    </m:e>
                  </m:acc>
                </m:e>
                <m:sub>
                  <m:r>
                    <m:rPr>
                      <m:sty m:val="p"/>
                    </m:rPr>
                    <w:rPr>
                      <w:rFonts w:ascii="Cambria Math" w:hAnsi="Cambria Math" w:cs="STIXGeneral"/>
                      <w:sz w:val="16"/>
                      <w:szCs w:val="16"/>
                      <w:lang w:val="en-US"/>
                    </w:rPr>
                    <m:t>T</m:t>
                  </m:r>
                </m:sub>
              </m:sSub>
              <m:r>
                <m:rPr>
                  <m:sty m:val="p"/>
                </m:rPr>
                <w:rPr>
                  <w:rFonts w:ascii="Cambria Math" w:hAnsi="Cambria Math" w:cs="STIXGeneral"/>
                  <w:sz w:val="16"/>
                  <w:szCs w:val="16"/>
                  <w:lang w:val="en-US"/>
                </w:rPr>
                <m:t>=</m:t>
              </m:r>
              <m:f>
                <m:fPr>
                  <m:ctrlPr>
                    <w:rPr>
                      <w:rFonts w:ascii="Cambria Math" w:hAnsi="Cambria Math" w:cs="STIXGeneral"/>
                      <w:sz w:val="16"/>
                      <w:szCs w:val="16"/>
                      <w:lang w:val="en-US"/>
                    </w:rPr>
                  </m:ctrlPr>
                </m:fPr>
                <m:num>
                  <m:nary>
                    <m:naryPr>
                      <m:ctrlPr>
                        <w:rPr>
                          <w:rFonts w:ascii="Cambria Math" w:hAnsi="Cambria Math" w:cs="STIXGeneral"/>
                          <w:sz w:val="16"/>
                          <w:szCs w:val="16"/>
                          <w:lang w:val="en-US"/>
                        </w:rPr>
                      </m:ctrlPr>
                    </m:naryPr>
                    <m:sub>
                      <m:r>
                        <m:rPr>
                          <m:sty m:val="p"/>
                        </m:rPr>
                        <w:rPr>
                          <w:rFonts w:ascii="Cambria Math" w:hAnsi="Cambria Math" w:cs="STIXGeneral"/>
                          <w:sz w:val="16"/>
                          <w:szCs w:val="16"/>
                          <w:lang w:val="en-US"/>
                        </w:rPr>
                        <m:t>0</m:t>
                      </m:r>
                    </m:sub>
                    <m:sup>
                      <m:r>
                        <m:rPr>
                          <m:sty m:val="p"/>
                        </m:rPr>
                        <w:rPr>
                          <w:rFonts w:ascii="Cambria Math" w:hAnsi="Cambria Math" w:cs="STIXGeneral"/>
                          <w:sz w:val="16"/>
                          <w:szCs w:val="16"/>
                          <w:lang w:val="en-US"/>
                        </w:rPr>
                        <m:t>T</m:t>
                      </m:r>
                    </m:sup>
                    <m:e>
                      <m:sSub>
                        <m:sSubPr>
                          <m:ctrlPr>
                            <w:rPr>
                              <w:rFonts w:ascii="Cambria Math" w:hAnsi="Cambria Math" w:cs="STIXGeneral"/>
                              <w:sz w:val="16"/>
                              <w:szCs w:val="16"/>
                              <w:lang w:val="en-US"/>
                            </w:rPr>
                          </m:ctrlPr>
                        </m:sSubPr>
                        <m:e>
                          <m:r>
                            <m:rPr>
                              <m:sty m:val="p"/>
                            </m:rPr>
                            <w:rPr>
                              <w:rFonts w:ascii="Cambria Math" w:hAnsi="Cambria Math" w:cs="STIXGeneral"/>
                              <w:sz w:val="16"/>
                              <w:szCs w:val="16"/>
                              <w:lang w:val="en-US"/>
                            </w:rPr>
                            <m:t>S</m:t>
                          </m:r>
                        </m:e>
                        <m:sub>
                          <m:r>
                            <m:rPr>
                              <m:sty m:val="p"/>
                            </m:rPr>
                            <w:rPr>
                              <w:rFonts w:ascii="Cambria Math" w:hAnsi="Cambria Math" w:cs="STIXGeneral"/>
                              <w:sz w:val="16"/>
                              <w:szCs w:val="16"/>
                              <w:lang w:val="en-US"/>
                            </w:rPr>
                            <m:t>t</m:t>
                          </m:r>
                        </m:sub>
                      </m:sSub>
                      <m:r>
                        <m:rPr>
                          <m:sty m:val="p"/>
                        </m:rPr>
                        <w:rPr>
                          <w:rFonts w:ascii="Cambria Math" w:hAnsi="Cambria Math" w:cs="STIXGeneral"/>
                          <w:sz w:val="16"/>
                          <w:szCs w:val="16"/>
                          <w:lang w:val="en-US"/>
                        </w:rPr>
                        <m:t>dt</m:t>
                      </m:r>
                    </m:e>
                  </m:nary>
                </m:num>
                <m:den>
                  <m:r>
                    <m:rPr>
                      <m:sty m:val="p"/>
                    </m:rPr>
                    <w:rPr>
                      <w:rFonts w:ascii="Cambria Math" w:hAnsi="Cambria Math" w:cs="STIXGeneral"/>
                      <w:sz w:val="16"/>
                      <w:szCs w:val="16"/>
                      <w:lang w:val="en-US"/>
                    </w:rPr>
                    <m:t>T</m:t>
                  </m:r>
                </m:den>
              </m:f>
              <m:r>
                <w:rPr>
                  <w:rFonts w:ascii="Cambria Math" w:hAnsi="Cambria Math" w:cs="STIXGeneral"/>
                  <w:sz w:val="16"/>
                  <w:szCs w:val="16"/>
                  <w:lang w:val="en-US"/>
                </w:rPr>
                <m:t xml:space="preserve"> i.e.  the continuous average price of the underlying asset.</m:t>
              </m:r>
            </m:e>
          </m:bar>
        </m:oMath>
      </m:oMathPara>
    </w:p>
    <w:p w14:paraId="074B61B2" w14:textId="6F90FFA9" w:rsidR="00613228" w:rsidRPr="001B5F26" w:rsidRDefault="00C40756" w:rsidP="00877807">
      <w:pPr>
        <w:pStyle w:val="BodyText"/>
        <w:ind w:firstLine="0pt"/>
        <w:rPr>
          <w:rFonts w:cs="STIXGeneral"/>
          <w:bCs/>
          <w:sz w:val="16"/>
          <w:szCs w:val="16"/>
          <w:lang w:val="en-US"/>
        </w:rPr>
      </w:pPr>
      <m:oMathPara>
        <m:oMathParaPr>
          <m:jc m:val="left"/>
        </m:oMathParaPr>
        <m:oMath>
          <m:bar>
            <m:barPr>
              <m:ctrlPr>
                <w:rPr>
                  <w:rFonts w:ascii="Cambria Math" w:hAnsi="Cambria Math" w:cs="STIXGeneral"/>
                  <w:bCs/>
                  <w:sz w:val="16"/>
                  <w:szCs w:val="16"/>
                  <w:lang w:val="en-US"/>
                </w:rPr>
              </m:ctrlPr>
            </m:barPr>
            <m:e>
              <m:r>
                <m:rPr>
                  <m:sty m:val="p"/>
                </m:rPr>
                <w:rPr>
                  <w:rFonts w:ascii="Cambria Math" w:hAnsi="Cambria Math" w:cs="STIXGeneral"/>
                  <w:sz w:val="16"/>
                  <w:szCs w:val="16"/>
                  <w:lang w:val="en-US"/>
                </w:rPr>
                <m:t xml:space="preserve">K=Strike price                                                                                                                  </m:t>
              </m:r>
            </m:e>
          </m:bar>
        </m:oMath>
      </m:oMathPara>
    </w:p>
    <w:p w14:paraId="769DA416" w14:textId="72D1B25C" w:rsidR="00877807" w:rsidRDefault="00877807" w:rsidP="00877807">
      <w:pPr>
        <w:pStyle w:val="BodyText"/>
        <w:ind w:firstLine="0pt"/>
        <w:rPr>
          <w:rFonts w:cs="STIXGeneral"/>
          <w:lang w:val="en-US"/>
        </w:rPr>
      </w:pPr>
      <w:r w:rsidRPr="00C76DBE">
        <w:rPr>
          <w:rFonts w:cs="STIXGeneral"/>
          <w:lang w:val="en-US"/>
        </w:rPr>
        <w:t xml:space="preserve">The average can be calculated arithmetically or geometrically, </w:t>
      </w:r>
      <w:r w:rsidR="0065221D" w:rsidRPr="00C76DBE">
        <w:rPr>
          <w:rFonts w:cs="STIXGeneral"/>
          <w:lang w:val="en-US"/>
        </w:rPr>
        <w:t>a detail that</w:t>
      </w:r>
      <w:r w:rsidRPr="00C76DBE">
        <w:rPr>
          <w:rFonts w:cs="STIXGeneral"/>
          <w:lang w:val="en-US"/>
        </w:rPr>
        <w:t xml:space="preserve"> </w:t>
      </w:r>
      <w:r w:rsidR="0065221D" w:rsidRPr="00C76DBE">
        <w:rPr>
          <w:rFonts w:cs="STIXGeneral"/>
          <w:lang w:val="en-US"/>
        </w:rPr>
        <w:t>is</w:t>
      </w:r>
      <w:r w:rsidRPr="00C76DBE">
        <w:rPr>
          <w:rFonts w:cs="STIXGeneral"/>
          <w:lang w:val="en-US"/>
        </w:rPr>
        <w:t xml:space="preserve"> </w:t>
      </w:r>
      <w:r w:rsidR="00417AEA">
        <w:rPr>
          <w:rFonts w:cs="STIXGeneral"/>
          <w:lang w:val="en-US"/>
        </w:rPr>
        <w:t xml:space="preserve">explicitly </w:t>
      </w:r>
      <w:r w:rsidRPr="00C76DBE">
        <w:rPr>
          <w:rFonts w:cs="STIXGeneral"/>
          <w:lang w:val="en-US"/>
        </w:rPr>
        <w:t xml:space="preserve">stipulated in the </w:t>
      </w:r>
      <w:r w:rsidR="00DE1392" w:rsidRPr="00C76DBE">
        <w:rPr>
          <w:rFonts w:cs="STIXGeneral"/>
          <w:lang w:val="en-US"/>
        </w:rPr>
        <w:t xml:space="preserve">option </w:t>
      </w:r>
      <w:r w:rsidRPr="00C76DBE">
        <w:rPr>
          <w:rFonts w:cs="STIXGeneral"/>
          <w:lang w:val="en-US"/>
        </w:rPr>
        <w:t>contract</w:t>
      </w:r>
      <w:r w:rsidR="00C76DBE">
        <w:rPr>
          <w:rFonts w:cs="STIXGeneral"/>
          <w:lang w:val="en-US"/>
        </w:rPr>
        <w:t xml:space="preserve">. </w:t>
      </w:r>
      <w:r w:rsidR="006F3A59">
        <w:rPr>
          <w:rFonts w:cs="STIXGeneral"/>
          <w:lang w:val="en-US"/>
        </w:rPr>
        <w:t>For averaging in discrete time,</w:t>
      </w:r>
      <w:r w:rsidR="00C76DBE">
        <w:rPr>
          <w:rFonts w:cs="STIXGeneral"/>
          <w:lang w:val="en-US"/>
        </w:rPr>
        <w:t xml:space="preserve"> are defined as,</w:t>
      </w:r>
    </w:p>
    <w:p w14:paraId="6AA2CEED" w14:textId="7B8FABC6" w:rsidR="00C5619D" w:rsidRPr="00C5619D" w:rsidRDefault="00C5619D" w:rsidP="00C5619D">
      <w:pPr>
        <w:pStyle w:val="equation"/>
        <w:rPr>
          <w:rFonts w:ascii="STIXGeneral" w:hAnsi="STIXGeneral" w:cs="STIXGeneral"/>
        </w:rPr>
      </w:pPr>
      <w:r w:rsidRPr="00C76DBE">
        <w:rPr>
          <w:rFonts w:ascii="STIXGeneral" w:hAnsi="STIXGeneral" w:cs="STIXGeneral"/>
        </w:rPr>
        <w:tab/>
      </w:r>
      <m:oMath>
        <m:sSub>
          <m:sSubPr>
            <m:ctrlPr>
              <w:rPr>
                <w:rFonts w:ascii="Cambria Math" w:hAnsi="Cambria Math" w:cs="STIXGeneral"/>
                <w:i/>
                <w:sz w:val="24"/>
                <w:szCs w:val="24"/>
              </w:rPr>
            </m:ctrlPr>
          </m:sSubPr>
          <m:e>
            <m:r>
              <w:rPr>
                <w:rFonts w:ascii="Cambria Math" w:hAnsi="Cambria Math" w:cs="STIXGeneral"/>
                <w:sz w:val="24"/>
                <w:szCs w:val="24"/>
              </w:rPr>
              <m:t>A</m:t>
            </m:r>
          </m:e>
          <m:sub>
            <m:r>
              <w:rPr>
                <w:rFonts w:ascii="Cambria Math" w:hAnsi="Cambria Math" w:cs="STIXGeneral"/>
                <w:sz w:val="24"/>
                <w:szCs w:val="24"/>
                <w:vertAlign w:val="subscript"/>
              </w:rPr>
              <m:t>N</m:t>
            </m:r>
          </m:sub>
        </m:sSub>
        <m:r>
          <w:rPr>
            <w:rFonts w:ascii="Cambria Math" w:hAnsi="Cambria Math" w:cs="STIXGeneral"/>
            <w:sz w:val="24"/>
            <w:szCs w:val="24"/>
          </w:rPr>
          <m:t>=</m:t>
        </m:r>
        <m:f>
          <m:fPr>
            <m:ctrlPr>
              <w:rPr>
                <w:rFonts w:ascii="Cambria Math" w:hAnsi="Cambria Math" w:cs="STIXGeneral"/>
                <w:i/>
                <w:sz w:val="24"/>
                <w:szCs w:val="24"/>
              </w:rPr>
            </m:ctrlPr>
          </m:fPr>
          <m:num>
            <m:r>
              <w:rPr>
                <w:rFonts w:ascii="Cambria Math" w:hAnsi="Cambria Math" w:cs="STIXGeneral"/>
                <w:sz w:val="24"/>
                <w:szCs w:val="24"/>
              </w:rPr>
              <m:t>1</m:t>
            </m:r>
          </m:num>
          <m:den>
            <m:r>
              <w:rPr>
                <w:rFonts w:ascii="Cambria Math" w:hAnsi="Cambria Math" w:cs="STIXGeneral"/>
                <w:sz w:val="24"/>
                <w:szCs w:val="24"/>
              </w:rPr>
              <m:t>N</m:t>
            </m:r>
          </m:den>
        </m:f>
        <m:nary>
          <m:naryPr>
            <m:chr m:val="∑"/>
            <m:limLoc m:val="undOvr"/>
            <m:ctrlPr>
              <w:rPr>
                <w:rFonts w:ascii="Cambria Math" w:hAnsi="Cambria Math" w:cs="STIXGeneral"/>
                <w:i/>
                <w:sz w:val="24"/>
                <w:szCs w:val="24"/>
              </w:rPr>
            </m:ctrlPr>
          </m:naryPr>
          <m:sub>
            <m:r>
              <w:rPr>
                <w:rFonts w:ascii="Cambria Math" w:hAnsi="Cambria Math" w:cs="STIXGeneral"/>
                <w:sz w:val="24"/>
                <w:szCs w:val="24"/>
              </w:rPr>
              <m:t>i=1</m:t>
            </m:r>
          </m:sub>
          <m:sup>
            <m:r>
              <w:rPr>
                <w:rFonts w:ascii="Cambria Math" w:hAnsi="Cambria Math" w:cs="STIXGeneral"/>
                <w:sz w:val="24"/>
                <w:szCs w:val="24"/>
              </w:rPr>
              <m:t>N</m:t>
            </m:r>
          </m:sup>
          <m:e>
            <m:sSub>
              <m:sSubPr>
                <m:ctrlPr>
                  <w:rPr>
                    <w:rFonts w:ascii="Cambria Math" w:hAnsi="Cambria Math" w:cs="STIXGeneral"/>
                    <w:i/>
                    <w:sz w:val="24"/>
                    <w:szCs w:val="24"/>
                  </w:rPr>
                </m:ctrlPr>
              </m:sSubPr>
              <m:e>
                <m:r>
                  <w:rPr>
                    <w:rFonts w:ascii="Cambria Math" w:hAnsi="Cambria Math" w:cs="STIXGeneral"/>
                    <w:sz w:val="24"/>
                    <w:szCs w:val="24"/>
                  </w:rPr>
                  <m:t>S</m:t>
                </m:r>
              </m:e>
              <m:sub>
                <m:sSub>
                  <m:sSubPr>
                    <m:ctrlPr>
                      <w:rPr>
                        <w:rFonts w:ascii="Cambria Math" w:hAnsi="Cambria Math" w:cs="STIXGeneral"/>
                        <w:i/>
                        <w:sz w:val="24"/>
                        <w:szCs w:val="24"/>
                      </w:rPr>
                    </m:ctrlPr>
                  </m:sSubPr>
                  <m:e>
                    <m:r>
                      <w:rPr>
                        <w:rFonts w:ascii="Cambria Math" w:hAnsi="Cambria Math" w:cs="STIXGeneral"/>
                        <w:sz w:val="24"/>
                        <w:szCs w:val="24"/>
                      </w:rPr>
                      <m:t>t</m:t>
                    </m:r>
                  </m:e>
                  <m:sub>
                    <m:r>
                      <w:rPr>
                        <w:rFonts w:ascii="Cambria Math" w:hAnsi="Cambria Math" w:cs="STIXGeneral"/>
                        <w:sz w:val="24"/>
                        <w:szCs w:val="24"/>
                      </w:rPr>
                      <m:t>i</m:t>
                    </m:r>
                  </m:sub>
                </m:sSub>
              </m:sub>
            </m:sSub>
          </m:e>
        </m:nary>
      </m:oMath>
      <w:r w:rsidRPr="00C76DBE">
        <w:rPr>
          <w:rFonts w:ascii="STIXGeneral" w:hAnsi="STIXGeneral" w:cs="STIXGeneral"/>
        </w:rPr>
        <w:tab/>
      </w:r>
      <w:r w:rsidRPr="00C76DBE">
        <w:rPr>
          <w:rFonts w:ascii="STIXGeneral" w:hAnsi="STIXGeneral" w:cs="STIXGeneral"/>
        </w:rPr>
        <w:t></w:t>
      </w:r>
      <w:r w:rsidRPr="00C76DBE">
        <w:rPr>
          <w:rFonts w:ascii="STIXGeneral" w:hAnsi="STIXGeneral" w:cs="STIXGeneral"/>
        </w:rPr>
        <w:t></w:t>
      </w:r>
      <w:r>
        <w:rPr>
          <w:rFonts w:ascii="STIXGeneral" w:hAnsi="STIXGeneral" w:cs="STIXGeneral"/>
        </w:rPr>
        <w:t>3</w:t>
      </w:r>
    </w:p>
    <w:p w14:paraId="3C274438" w14:textId="3C530665" w:rsidR="0065221D" w:rsidRPr="00C76DBE" w:rsidRDefault="00C5619D" w:rsidP="00C5619D">
      <w:pPr>
        <w:pStyle w:val="equation"/>
        <w:rPr>
          <w:rFonts w:ascii="STIXGeneral" w:hAnsi="STIXGeneral" w:cs="STIXGeneral"/>
        </w:rPr>
      </w:pPr>
      <w:r w:rsidRPr="00C76DBE">
        <w:rPr>
          <w:rFonts w:ascii="STIXGeneral" w:hAnsi="STIXGeneral" w:cs="STIXGeneral"/>
        </w:rPr>
        <w:tab/>
      </w:r>
      <m:oMath>
        <m:sSub>
          <m:sSubPr>
            <m:ctrlPr>
              <w:rPr>
                <w:rFonts w:ascii="Cambria Math" w:hAnsi="Cambria Math" w:cs="STIXGeneral"/>
                <w:i/>
                <w:sz w:val="24"/>
                <w:szCs w:val="24"/>
              </w:rPr>
            </m:ctrlPr>
          </m:sSubPr>
          <m:e>
            <m:r>
              <w:rPr>
                <w:rFonts w:ascii="Cambria Math" w:hAnsi="Cambria Math" w:cs="STIXGeneral"/>
                <w:sz w:val="24"/>
                <w:szCs w:val="24"/>
              </w:rPr>
              <m:t>G</m:t>
            </m:r>
          </m:e>
          <m:sub>
            <m:r>
              <w:rPr>
                <w:rFonts w:ascii="Cambria Math" w:hAnsi="Cambria Math" w:cs="STIXGeneral"/>
                <w:sz w:val="24"/>
                <w:szCs w:val="24"/>
              </w:rPr>
              <m:t>N</m:t>
            </m:r>
          </m:sub>
        </m:sSub>
        <m:r>
          <w:rPr>
            <w:rFonts w:ascii="Cambria Math" w:hAnsi="Cambria Math" w:cs="STIXGeneral"/>
            <w:sz w:val="24"/>
            <w:szCs w:val="24"/>
          </w:rPr>
          <m:t>=</m:t>
        </m:r>
        <m:sSup>
          <m:sSupPr>
            <m:ctrlPr>
              <w:rPr>
                <w:rFonts w:ascii="Cambria Math" w:hAnsi="Cambria Math" w:cs="STIXGeneral"/>
                <w:i/>
                <w:sz w:val="24"/>
                <w:szCs w:val="24"/>
              </w:rPr>
            </m:ctrlPr>
          </m:sSupPr>
          <m:e>
            <m:r>
              <w:rPr>
                <w:rFonts w:ascii="Cambria Math" w:hAnsi="Cambria Math" w:cs="STIXGeneral"/>
                <w:sz w:val="24"/>
                <w:szCs w:val="24"/>
              </w:rPr>
              <m:t>(</m:t>
            </m:r>
            <m:nary>
              <m:naryPr>
                <m:chr m:val="∏"/>
                <m:limLoc m:val="undOvr"/>
                <m:ctrlPr>
                  <w:rPr>
                    <w:rFonts w:ascii="Cambria Math" w:hAnsi="Cambria Math" w:cs="STIXGeneral"/>
                    <w:i/>
                    <w:sz w:val="24"/>
                    <w:szCs w:val="24"/>
                  </w:rPr>
                </m:ctrlPr>
              </m:naryPr>
              <m:sub>
                <m:r>
                  <w:rPr>
                    <w:rFonts w:ascii="Cambria Math" w:hAnsi="Cambria Math" w:cs="STIXGeneral"/>
                    <w:sz w:val="24"/>
                    <w:szCs w:val="24"/>
                  </w:rPr>
                  <m:t>i=1</m:t>
                </m:r>
              </m:sub>
              <m:sup>
                <m:r>
                  <w:rPr>
                    <w:rFonts w:ascii="Cambria Math" w:hAnsi="Cambria Math" w:cs="STIXGeneral"/>
                    <w:sz w:val="24"/>
                    <w:szCs w:val="24"/>
                  </w:rPr>
                  <m:t>N</m:t>
                </m:r>
              </m:sup>
              <m:e>
                <m:sSub>
                  <m:sSubPr>
                    <m:ctrlPr>
                      <w:rPr>
                        <w:rFonts w:ascii="Cambria Math" w:hAnsi="Cambria Math" w:cs="STIXGeneral"/>
                        <w:i/>
                        <w:sz w:val="24"/>
                        <w:szCs w:val="24"/>
                      </w:rPr>
                    </m:ctrlPr>
                  </m:sSubPr>
                  <m:e>
                    <m:r>
                      <w:rPr>
                        <w:rFonts w:ascii="Cambria Math" w:hAnsi="Cambria Math" w:cs="STIXGeneral"/>
                        <w:sz w:val="24"/>
                        <w:szCs w:val="24"/>
                      </w:rPr>
                      <m:t>S</m:t>
                    </m:r>
                  </m:e>
                  <m:sub>
                    <m:sSub>
                      <m:sSubPr>
                        <m:ctrlPr>
                          <w:rPr>
                            <w:rFonts w:ascii="Cambria Math" w:hAnsi="Cambria Math" w:cs="STIXGeneral"/>
                            <w:i/>
                            <w:sz w:val="24"/>
                            <w:szCs w:val="24"/>
                          </w:rPr>
                        </m:ctrlPr>
                      </m:sSubPr>
                      <m:e>
                        <m:r>
                          <w:rPr>
                            <w:rFonts w:ascii="Cambria Math" w:hAnsi="Cambria Math" w:cs="STIXGeneral"/>
                            <w:sz w:val="24"/>
                            <w:szCs w:val="24"/>
                          </w:rPr>
                          <m:t>t</m:t>
                        </m:r>
                      </m:e>
                      <m:sub>
                        <m:r>
                          <w:rPr>
                            <w:rFonts w:ascii="Cambria Math" w:hAnsi="Cambria Math" w:cs="STIXGeneral"/>
                            <w:sz w:val="24"/>
                            <w:szCs w:val="24"/>
                          </w:rPr>
                          <m:t>i</m:t>
                        </m:r>
                      </m:sub>
                    </m:sSub>
                  </m:sub>
                </m:sSub>
                <m:r>
                  <w:rPr>
                    <w:rFonts w:ascii="Cambria Math" w:hAnsi="Cambria Math" w:cs="STIXGeneral"/>
                    <w:sz w:val="24"/>
                    <w:szCs w:val="24"/>
                  </w:rPr>
                  <m:t>)</m:t>
                </m:r>
              </m:e>
            </m:nary>
          </m:e>
          <m:sup>
            <m:f>
              <m:fPr>
                <m:ctrlPr>
                  <w:rPr>
                    <w:rFonts w:ascii="Cambria Math" w:hAnsi="Cambria Math" w:cs="STIXGeneral"/>
                    <w:i/>
                    <w:sz w:val="24"/>
                    <w:szCs w:val="24"/>
                  </w:rPr>
                </m:ctrlPr>
              </m:fPr>
              <m:num>
                <m:r>
                  <w:rPr>
                    <w:rFonts w:ascii="Cambria Math" w:hAnsi="Cambria Math" w:cs="STIXGeneral"/>
                    <w:sz w:val="24"/>
                    <w:szCs w:val="24"/>
                  </w:rPr>
                  <m:t>1</m:t>
                </m:r>
              </m:num>
              <m:den>
                <m:r>
                  <w:rPr>
                    <w:rFonts w:ascii="Cambria Math" w:hAnsi="Cambria Math" w:cs="STIXGeneral"/>
                    <w:sz w:val="24"/>
                    <w:szCs w:val="24"/>
                  </w:rPr>
                  <m:t>N</m:t>
                </m:r>
              </m:den>
            </m:f>
          </m:sup>
        </m:sSup>
      </m:oMath>
      <w:r w:rsidRPr="00C76DBE">
        <w:rPr>
          <w:rFonts w:ascii="STIXGeneral" w:hAnsi="STIXGeneral" w:cs="STIXGeneral"/>
        </w:rPr>
        <w:tab/>
      </w:r>
      <w:r w:rsidRPr="00C76DBE">
        <w:rPr>
          <w:rFonts w:ascii="STIXGeneral" w:hAnsi="STIXGeneral" w:cs="STIXGeneral"/>
        </w:rPr>
        <w:t></w:t>
      </w:r>
      <w:r w:rsidRPr="00C76DBE">
        <w:rPr>
          <w:rFonts w:ascii="STIXGeneral" w:hAnsi="STIXGeneral" w:cs="STIXGeneral"/>
        </w:rPr>
        <w:t></w:t>
      </w:r>
      <w:r>
        <w:rPr>
          <w:rFonts w:ascii="STIXGeneral" w:hAnsi="STIXGeneral" w:cs="STIXGeneral"/>
        </w:rPr>
        <w:t>4</w:t>
      </w:r>
    </w:p>
    <w:p w14:paraId="50029DA5" w14:textId="4A2C8967" w:rsidR="00822E2E" w:rsidRPr="00822E2E" w:rsidRDefault="00C40756" w:rsidP="001E7613">
      <w:pPr>
        <w:pStyle w:val="BodyText"/>
        <w:ind w:firstLine="0pt"/>
        <w:rPr>
          <w:rFonts w:cs="STIXGeneral"/>
          <w:bCs/>
          <w:sz w:val="16"/>
          <w:szCs w:val="16"/>
          <w:lang w:val="en-US"/>
        </w:rPr>
      </w:pPr>
      <m:oMathPara>
        <m:oMathParaPr>
          <m:jc m:val="left"/>
        </m:oMathParaPr>
        <m:oMath>
          <m:bar>
            <m:barPr>
              <m:pos m:val="top"/>
              <m:ctrlPr>
                <w:rPr>
                  <w:rFonts w:ascii="Cambria Math" w:hAnsi="Cambria Math" w:cs="STIXGeneral"/>
                  <w:bCs/>
                  <w:sz w:val="16"/>
                  <w:szCs w:val="16"/>
                  <w:lang w:val="en-US"/>
                </w:rPr>
              </m:ctrlPr>
            </m:barPr>
            <m:e>
              <m:bar>
                <m:barPr>
                  <m:ctrlPr>
                    <w:rPr>
                      <w:rFonts w:ascii="Cambria Math" w:hAnsi="Cambria Math" w:cs="STIXGeneral"/>
                      <w:bCs/>
                      <w:sz w:val="16"/>
                      <w:szCs w:val="16"/>
                      <w:lang w:val="en-US"/>
                    </w:rPr>
                  </m:ctrlPr>
                </m:barPr>
                <m:e>
                  <m:sSub>
                    <m:sSubPr>
                      <m:ctrlPr>
                        <w:rPr>
                          <w:rFonts w:ascii="Cambria Math" w:hAnsi="Cambria Math" w:cs="STIXGeneral"/>
                          <w:bCs/>
                          <w:sz w:val="16"/>
                          <w:szCs w:val="16"/>
                          <w:lang w:val="en-US"/>
                        </w:rPr>
                      </m:ctrlPr>
                    </m:sSubPr>
                    <m:e>
                      <m:r>
                        <m:rPr>
                          <m:sty m:val="p"/>
                        </m:rPr>
                        <w:rPr>
                          <w:rFonts w:ascii="Cambria Math" w:hAnsi="Cambria Math" w:cs="STIXGeneral"/>
                          <w:sz w:val="16"/>
                          <w:szCs w:val="16"/>
                          <w:lang w:val="en-US"/>
                        </w:rPr>
                        <m:t>S</m:t>
                      </m:r>
                    </m:e>
                    <m:sub>
                      <m:sSub>
                        <m:sSubPr>
                          <m:ctrlPr>
                            <w:rPr>
                              <w:rFonts w:ascii="Cambria Math" w:hAnsi="Cambria Math" w:cs="STIXGeneral"/>
                              <w:bCs/>
                              <w:sz w:val="16"/>
                              <w:szCs w:val="16"/>
                              <w:lang w:val="en-US"/>
                            </w:rPr>
                          </m:ctrlPr>
                        </m:sSubPr>
                        <m:e>
                          <m:r>
                            <m:rPr>
                              <m:sty m:val="p"/>
                            </m:rPr>
                            <w:rPr>
                              <w:rFonts w:ascii="Cambria Math" w:hAnsi="Cambria Math" w:cs="STIXGeneral"/>
                              <w:sz w:val="16"/>
                              <w:szCs w:val="16"/>
                              <w:lang w:val="en-US"/>
                            </w:rPr>
                            <m:t>t</m:t>
                          </m:r>
                        </m:e>
                        <m:sub>
                          <m:r>
                            <m:rPr>
                              <m:sty m:val="p"/>
                            </m:rPr>
                            <w:rPr>
                              <w:rFonts w:ascii="Cambria Math" w:hAnsi="Cambria Math" w:cs="STIXGeneral"/>
                              <w:sz w:val="16"/>
                              <w:szCs w:val="16"/>
                              <w:lang w:val="en-US"/>
                            </w:rPr>
                            <m:t>i</m:t>
                          </m:r>
                        </m:sub>
                      </m:sSub>
                    </m:sub>
                  </m:sSub>
                  <m:r>
                    <m:rPr>
                      <m:sty m:val="p"/>
                    </m:rPr>
                    <w:rPr>
                      <w:rFonts w:ascii="Cambria Math" w:hAnsi="Cambria Math" w:cs="STIXGeneral"/>
                      <w:sz w:val="16"/>
                      <w:szCs w:val="16"/>
                      <w:lang w:val="en-US"/>
                    </w:rPr>
                    <m:t xml:space="preserve">=Underlying asset prices at times </m:t>
                  </m:r>
                  <m:sSub>
                    <m:sSubPr>
                      <m:ctrlPr>
                        <w:rPr>
                          <w:rFonts w:ascii="Cambria Math" w:hAnsi="Cambria Math" w:cs="STIXGeneral"/>
                          <w:bCs/>
                          <w:sz w:val="16"/>
                          <w:szCs w:val="16"/>
                          <w:lang w:val="en-US"/>
                        </w:rPr>
                      </m:ctrlPr>
                    </m:sSubPr>
                    <m:e>
                      <m:r>
                        <m:rPr>
                          <m:sty m:val="p"/>
                        </m:rPr>
                        <w:rPr>
                          <w:rFonts w:ascii="Cambria Math" w:hAnsi="Cambria Math" w:cs="STIXGeneral"/>
                          <w:sz w:val="16"/>
                          <w:szCs w:val="16"/>
                          <w:lang w:val="en-US"/>
                        </w:rPr>
                        <m:t>t</m:t>
                      </m:r>
                    </m:e>
                    <m:sub>
                      <m:r>
                        <m:rPr>
                          <m:sty m:val="p"/>
                        </m:rPr>
                        <w:rPr>
                          <w:rFonts w:ascii="Cambria Math" w:hAnsi="Cambria Math" w:cs="STIXGeneral"/>
                          <w:sz w:val="16"/>
                          <w:szCs w:val="16"/>
                          <w:lang w:val="en-US"/>
                        </w:rPr>
                        <m:t>i</m:t>
                      </m:r>
                    </m:sub>
                  </m:sSub>
                  <m:r>
                    <m:rPr>
                      <m:sty m:val="p"/>
                    </m:rPr>
                    <w:rPr>
                      <w:rFonts w:ascii="Cambria Math" w:hAnsi="Cambria Math" w:cs="STIXGeneral"/>
                      <w:sz w:val="16"/>
                      <w:szCs w:val="16"/>
                      <w:lang w:val="en-US"/>
                    </w:rPr>
                    <m:t xml:space="preserve"> for i=1,2,…,N</m:t>
                  </m:r>
                </m:e>
              </m:bar>
            </m:e>
          </m:bar>
        </m:oMath>
      </m:oMathPara>
    </w:p>
    <w:p w14:paraId="4970E1EC" w14:textId="3E7D5D38" w:rsidR="001E7613" w:rsidRPr="00417AEA" w:rsidRDefault="00877807" w:rsidP="00417AEA">
      <w:pPr>
        <w:pStyle w:val="BodyText"/>
        <w:rPr>
          <w:rFonts w:cs="STIXGeneral"/>
        </w:rPr>
      </w:pPr>
      <w:r w:rsidRPr="00417AEA">
        <w:rPr>
          <w:rFonts w:cs="STIXGeneral"/>
        </w:rPr>
        <w:t>Asian options using arithmetic averaging</w:t>
      </w:r>
      <w:r w:rsidR="00980B85">
        <w:rPr>
          <w:rFonts w:cs="STIXGeneral"/>
          <w:lang w:val="en-US"/>
        </w:rPr>
        <w:t xml:space="preserve"> </w:t>
      </w:r>
      <w:r w:rsidRPr="00417AEA">
        <w:rPr>
          <w:rFonts w:cs="STIXGeneral"/>
        </w:rPr>
        <w:t>are more common than those using geometric averaging.</w:t>
      </w:r>
      <w:r w:rsidR="00613228" w:rsidRPr="00417AEA">
        <w:rPr>
          <w:rFonts w:cs="STIXGeneral"/>
        </w:rPr>
        <w:t xml:space="preserve"> However, the advantages of a geometric average </w:t>
      </w:r>
      <w:r w:rsidR="009704F5" w:rsidRPr="00417AEA">
        <w:rPr>
          <w:rFonts w:cs="STIXGeneral"/>
        </w:rPr>
        <w:t xml:space="preserve">procedure </w:t>
      </w:r>
      <w:r w:rsidR="00613228" w:rsidRPr="00417AEA">
        <w:rPr>
          <w:rFonts w:cs="STIXGeneral"/>
        </w:rPr>
        <w:t xml:space="preserve">make it a very appealing choice for </w:t>
      </w:r>
      <w:r w:rsidR="006176D3" w:rsidRPr="00417AEA">
        <w:rPr>
          <w:rFonts w:cs="STIXGeneral"/>
        </w:rPr>
        <w:t>quantitative modeling</w:t>
      </w:r>
      <w:r w:rsidR="0066410A" w:rsidRPr="00417AEA">
        <w:rPr>
          <w:rFonts w:cs="STIXGeneral"/>
        </w:rPr>
        <w:t xml:space="preserve"> and</w:t>
      </w:r>
      <w:r w:rsidR="00613228" w:rsidRPr="00417AEA">
        <w:rPr>
          <w:rFonts w:cs="STIXGeneral"/>
        </w:rPr>
        <w:t xml:space="preserve"> will be discussed further in the following sections.</w:t>
      </w:r>
    </w:p>
    <w:p w14:paraId="0A9802D0" w14:textId="029F80F6" w:rsidR="001E7613" w:rsidRPr="00C76DBE" w:rsidRDefault="001E7613" w:rsidP="001E7613">
      <w:pPr>
        <w:pStyle w:val="BodyText"/>
        <w:ind w:firstLine="0pt"/>
        <w:rPr>
          <w:rFonts w:cs="STIXGeneral"/>
        </w:rPr>
      </w:pPr>
      <w:r w:rsidRPr="00C76DBE">
        <w:rPr>
          <w:rFonts w:cs="STIXGeneral"/>
          <w:lang w:val="en-US"/>
        </w:rPr>
        <w:tab/>
      </w:r>
      <w:r w:rsidRPr="001E7613">
        <w:rPr>
          <w:rFonts w:cs="STIXGeneral"/>
        </w:rPr>
        <w:t xml:space="preserve">Most Asian option contracts </w:t>
      </w:r>
      <w:r w:rsidR="00417AEA">
        <w:rPr>
          <w:rFonts w:cs="STIXGeneral"/>
          <w:lang w:val="en-US"/>
        </w:rPr>
        <w:t>in industry are known to</w:t>
      </w:r>
      <w:r w:rsidRPr="001E7613">
        <w:rPr>
          <w:rFonts w:cs="STIXGeneral"/>
        </w:rPr>
        <w:t xml:space="preserve"> be averaging-in style. Averaging-in style contracts will sample at discrete and regular time intervals i.e weekly, monthly, quarterly, or annually averaging from inception to maturity date. Conversely, if an Asian option is averaging-out style the average is computed using specific samples near the maturity date. Generally speaking, averaging-out style options are more risky than averaging-in style options since the uncertainty of future spot prices is higher the further in time from the start of the contract. Averaging-out style Asian options have an increased risk exposure to spot price and volatility which is reflected in their higher price.</w:t>
      </w:r>
    </w:p>
    <w:p w14:paraId="04B0A482" w14:textId="6AD688DE" w:rsidR="001E7613" w:rsidRPr="001E7613" w:rsidRDefault="001E7613" w:rsidP="001E7613">
      <w:pPr>
        <w:pStyle w:val="BodyText"/>
        <w:ind w:firstLine="0pt"/>
        <w:rPr>
          <w:rFonts w:cs="STIXGeneral"/>
        </w:rPr>
      </w:pPr>
      <w:r w:rsidRPr="00C76DBE">
        <w:rPr>
          <w:rFonts w:cs="STIXGeneral"/>
        </w:rPr>
        <w:tab/>
      </w:r>
      <w:r w:rsidRPr="001E7613">
        <w:rPr>
          <w:rFonts w:cs="STIXGeneral"/>
        </w:rPr>
        <w:t xml:space="preserve">Arithmetic Asian option prices can only be estimated using numerical methods such as Monte Carlo, </w:t>
      </w:r>
      <w:r w:rsidR="00295FFA">
        <w:rPr>
          <w:rFonts w:cs="STIXGeneral"/>
          <w:lang w:val="en-US"/>
        </w:rPr>
        <w:t>since</w:t>
      </w:r>
      <w:r w:rsidRPr="001E7613">
        <w:rPr>
          <w:rFonts w:cs="STIXGeneral"/>
        </w:rPr>
        <w:t xml:space="preserve"> the arithmetic average of </w:t>
      </w:r>
      <w:r w:rsidR="003F31DF">
        <w:rPr>
          <w:rFonts w:cs="STIXGeneral"/>
        </w:rPr>
        <w:t>log-normal</w:t>
      </w:r>
      <w:r w:rsidRPr="001E7613">
        <w:rPr>
          <w:rFonts w:cs="STIXGeneral"/>
        </w:rPr>
        <w:t xml:space="preserve"> variables </w:t>
      </w:r>
      <w:r w:rsidR="00C76DBE">
        <w:rPr>
          <w:rFonts w:cs="STIXGeneral"/>
          <w:lang w:val="en-US"/>
        </w:rPr>
        <w:t>do</w:t>
      </w:r>
      <w:r w:rsidR="00295FFA">
        <w:rPr>
          <w:rFonts w:cs="STIXGeneral"/>
          <w:lang w:val="en-US"/>
        </w:rPr>
        <w:t>es</w:t>
      </w:r>
      <w:r w:rsidR="00C76DBE">
        <w:rPr>
          <w:rFonts w:cs="STIXGeneral"/>
          <w:lang w:val="en-US"/>
        </w:rPr>
        <w:t xml:space="preserve"> not follow a </w:t>
      </w:r>
      <w:r w:rsidR="003F31DF">
        <w:rPr>
          <w:rFonts w:cs="STIXGeneral"/>
          <w:lang w:val="en-US"/>
        </w:rPr>
        <w:t>log-normal</w:t>
      </w:r>
      <w:r w:rsidR="00C76DBE">
        <w:rPr>
          <w:rFonts w:cs="STIXGeneral"/>
          <w:lang w:val="en-US"/>
        </w:rPr>
        <w:t xml:space="preserve"> distribution</w:t>
      </w:r>
      <w:r w:rsidRPr="001E7613">
        <w:rPr>
          <w:rFonts w:cs="STIXGeneral"/>
        </w:rPr>
        <w:t xml:space="preserve">. </w:t>
      </w:r>
      <w:r w:rsidR="003F31DF">
        <w:rPr>
          <w:rFonts w:cs="STIXGeneral"/>
          <w:lang w:val="en-US"/>
        </w:rPr>
        <w:t>In contrast</w:t>
      </w:r>
      <w:r w:rsidRPr="001E7613">
        <w:rPr>
          <w:rFonts w:cs="STIXGeneral"/>
        </w:rPr>
        <w:t>, an analytical closed</w:t>
      </w:r>
      <w:r w:rsidR="00295FFA">
        <w:rPr>
          <w:rFonts w:cs="STIXGeneral"/>
          <w:lang w:val="en-US"/>
        </w:rPr>
        <w:t>-</w:t>
      </w:r>
      <w:r w:rsidRPr="001E7613">
        <w:rPr>
          <w:rFonts w:cs="STIXGeneral"/>
        </w:rPr>
        <w:t xml:space="preserve">form formula for </w:t>
      </w:r>
      <w:r w:rsidRPr="00C76DBE">
        <w:rPr>
          <w:rFonts w:cs="STIXGeneral"/>
          <w:lang w:val="en-US"/>
        </w:rPr>
        <w:t>G</w:t>
      </w:r>
      <w:r w:rsidRPr="001E7613">
        <w:rPr>
          <w:rFonts w:cs="STIXGeneral"/>
        </w:rPr>
        <w:t xml:space="preserve">eometric </w:t>
      </w:r>
      <w:r w:rsidRPr="00C76DBE">
        <w:rPr>
          <w:rFonts w:cs="STIXGeneral"/>
        </w:rPr>
        <w:t>Asian</w:t>
      </w:r>
      <w:r w:rsidRPr="001E7613">
        <w:rPr>
          <w:rFonts w:cs="STIXGeneral"/>
        </w:rPr>
        <w:t xml:space="preserve"> </w:t>
      </w:r>
      <w:r w:rsidR="00C76DBE">
        <w:rPr>
          <w:rFonts w:cs="STIXGeneral"/>
          <w:lang w:val="en-US"/>
        </w:rPr>
        <w:t>O</w:t>
      </w:r>
      <w:r w:rsidRPr="001E7613">
        <w:rPr>
          <w:rFonts w:cs="STIXGeneral"/>
        </w:rPr>
        <w:t xml:space="preserve">ptions can be adapted from the Black-Scholes </w:t>
      </w:r>
      <w:r w:rsidR="00295FFA">
        <w:rPr>
          <w:rFonts w:cs="STIXGeneral"/>
          <w:lang w:val="en-US"/>
        </w:rPr>
        <w:t>model</w:t>
      </w:r>
      <w:r w:rsidR="00C76DBE">
        <w:rPr>
          <w:rFonts w:cs="STIXGeneral"/>
          <w:lang w:val="en-US"/>
        </w:rPr>
        <w:t>,</w:t>
      </w:r>
      <w:r w:rsidRPr="001E7613">
        <w:rPr>
          <w:rFonts w:cs="STIXGeneral"/>
        </w:rPr>
        <w:t xml:space="preserve"> </w:t>
      </w:r>
      <w:r w:rsidR="003F31DF">
        <w:rPr>
          <w:rFonts w:cs="STIXGeneral"/>
          <w:lang w:val="en-US"/>
        </w:rPr>
        <w:t>as</w:t>
      </w:r>
      <w:r w:rsidRPr="001E7613">
        <w:rPr>
          <w:rFonts w:cs="STIXGeneral"/>
        </w:rPr>
        <w:t xml:space="preserve"> geometric averages of log-normal variables also follow </w:t>
      </w:r>
      <w:r w:rsidRPr="001E7613">
        <w:rPr>
          <w:rFonts w:cs="STIXGeneral"/>
        </w:rPr>
        <w:lastRenderedPageBreak/>
        <w:t>a log</w:t>
      </w:r>
      <w:r w:rsidR="003F31DF">
        <w:rPr>
          <w:rFonts w:cs="STIXGeneral"/>
          <w:lang w:val="en-US"/>
        </w:rPr>
        <w:t>-</w:t>
      </w:r>
      <w:r w:rsidRPr="001E7613">
        <w:rPr>
          <w:rFonts w:cs="STIXGeneral"/>
        </w:rPr>
        <w:t>normal distribution in a risk neutral world. Kemna and Vorst</w:t>
      </w:r>
      <w:r w:rsidR="006F3A59">
        <w:rPr>
          <w:rFonts w:cs="STIXGeneral"/>
          <w:lang w:val="en-US"/>
        </w:rPr>
        <w:t>[2]</w:t>
      </w:r>
      <w:r w:rsidRPr="001E7613">
        <w:rPr>
          <w:rFonts w:cs="STIXGeneral"/>
        </w:rPr>
        <w:t xml:space="preserve"> offer a </w:t>
      </w:r>
      <w:r w:rsidR="00965F70">
        <w:rPr>
          <w:rFonts w:cs="STIXGeneral"/>
          <w:lang w:val="en-US"/>
        </w:rPr>
        <w:t xml:space="preserve">versatile </w:t>
      </w:r>
      <w:r w:rsidRPr="001E7613">
        <w:rPr>
          <w:rFonts w:cs="STIXGeneral"/>
        </w:rPr>
        <w:t xml:space="preserve">approximation for a geometric Asian option using the Black-Scholes formula </w:t>
      </w:r>
      <w:r w:rsidR="00965F70">
        <w:rPr>
          <w:rFonts w:cs="STIXGeneral"/>
          <w:lang w:val="en-US"/>
        </w:rPr>
        <w:t>and</w:t>
      </w:r>
      <w:r w:rsidRPr="001E7613">
        <w:rPr>
          <w:rFonts w:cs="STIXGeneral"/>
        </w:rPr>
        <w:t xml:space="preserve"> will be discussed in the pricing algorithm section.</w:t>
      </w:r>
    </w:p>
    <w:p w14:paraId="6130BD84" w14:textId="3BB80243" w:rsidR="002C36AD" w:rsidRDefault="001E7613" w:rsidP="008239CB">
      <w:pPr>
        <w:pStyle w:val="BodyText"/>
        <w:ind w:firstLine="0pt"/>
        <w:rPr>
          <w:rFonts w:cs="STIXGeneral"/>
        </w:rPr>
      </w:pPr>
      <w:r w:rsidRPr="00C76DBE">
        <w:rPr>
          <w:rFonts w:cs="STIXGeneral"/>
        </w:rPr>
        <w:tab/>
      </w:r>
      <w:r w:rsidRPr="001E7613">
        <w:rPr>
          <w:rFonts w:cs="STIXGeneral"/>
        </w:rPr>
        <w:t xml:space="preserve">Compared to similar ‘vanilla’ exchange traded derivatives Asian options are attractive as their volatility is low due to the averaging mechanics of its payout. Consequently,  Asian options are less expensive than their corresponding vanilla derivatives. Furthermore, the higher number of observations, the lower the price of the Asian option. For this reason Asian options are a favored hedging tool of actors in volatile markets such as commodities, foreign exchange, and energy. Consider an airline that steadily buys crude oil whose supply price is not fixed, but set weekly from a particular benchmark. The airline may hedge themselves against a spike in oil by using a tailored Asian option to reflect the weekly purchases. This would be less expensive and more convenient than buying a basket of European options expiring at weekly intervals. </w:t>
      </w:r>
      <w:r w:rsidR="003E12D1">
        <w:rPr>
          <w:rFonts w:cs="STIXGeneral"/>
          <w:lang w:val="en-US"/>
        </w:rPr>
        <w:t xml:space="preserve">However, Asian options are not limited to crude oil, but extend to many other commodity futures. Finally, </w:t>
      </w:r>
      <w:r w:rsidRPr="001E7613">
        <w:rPr>
          <w:rFonts w:cs="STIXGeneral"/>
        </w:rPr>
        <w:t xml:space="preserve">Asian options </w:t>
      </w:r>
      <w:r w:rsidR="007330E3">
        <w:rPr>
          <w:rFonts w:cs="STIXGeneral"/>
          <w:lang w:val="en-US"/>
        </w:rPr>
        <w:t>are</w:t>
      </w:r>
      <w:r w:rsidRPr="001E7613">
        <w:rPr>
          <w:rFonts w:cs="STIXGeneral"/>
        </w:rPr>
        <w:t xml:space="preserve"> also </w:t>
      </w:r>
      <w:r w:rsidR="007330E3">
        <w:rPr>
          <w:rFonts w:cs="STIXGeneral"/>
          <w:lang w:val="en-US"/>
        </w:rPr>
        <w:t>be useful</w:t>
      </w:r>
      <w:r w:rsidRPr="001E7613">
        <w:rPr>
          <w:rFonts w:cs="STIXGeneral"/>
        </w:rPr>
        <w:t xml:space="preserve"> in markets with low volume, as the derivative would protect against price manipulation of the underlying asset.</w:t>
      </w:r>
    </w:p>
    <w:p w14:paraId="6ACFE5D7" w14:textId="4369FAC8" w:rsidR="008239CB" w:rsidRPr="008239CB" w:rsidRDefault="008239CB" w:rsidP="008239CB">
      <w:pPr>
        <w:pStyle w:val="Heading1"/>
      </w:pPr>
      <w:r w:rsidRPr="008239CB">
        <w:t>Materials and Methods</w:t>
      </w:r>
    </w:p>
    <w:p w14:paraId="4B1BB7A2" w14:textId="06439095" w:rsidR="00A24019" w:rsidRPr="00A365C7" w:rsidRDefault="00A24019" w:rsidP="00A503C4">
      <w:pPr>
        <w:pStyle w:val="Heading2"/>
      </w:pPr>
      <w:r w:rsidRPr="00A365C7">
        <w:t>Geometric Brownian Motion</w:t>
      </w:r>
      <w:r w:rsidR="00DB2F77">
        <w:t xml:space="preserve"> i.e. Black-Scholes Model</w:t>
      </w:r>
    </w:p>
    <w:p w14:paraId="487E66E6" w14:textId="16B2E8DF" w:rsidR="00EE789C" w:rsidRDefault="00EE789C" w:rsidP="00417AEA">
      <w:pPr>
        <w:pStyle w:val="BodyText"/>
        <w:ind w:firstLine="0pt"/>
        <w:rPr>
          <w:rFonts w:cs="STIXGeneral"/>
        </w:rPr>
      </w:pPr>
      <w:r w:rsidRPr="00417AEA">
        <w:rPr>
          <w:rFonts w:cs="STIXGeneral"/>
        </w:rPr>
        <w:t>The underlying asset price is assumed to follow a stochastic process of a Geometric Brownian Motion (hereinafter GBM),</w:t>
      </w:r>
    </w:p>
    <w:p w14:paraId="689C6BA8" w14:textId="77777777" w:rsidR="00FE789D" w:rsidRPr="00417AEA" w:rsidRDefault="00FE789D" w:rsidP="00417AEA">
      <w:pPr>
        <w:pStyle w:val="BodyText"/>
        <w:ind w:firstLine="0pt"/>
        <w:rPr>
          <w:rFonts w:cs="STIXGeneral"/>
        </w:rPr>
      </w:pPr>
    </w:p>
    <w:p w14:paraId="171DDE6D" w14:textId="1851A586" w:rsidR="00A24019" w:rsidRPr="00B7039E" w:rsidRDefault="00EE789C" w:rsidP="00B7039E">
      <w:pPr>
        <w:pStyle w:val="equation"/>
        <w:rPr>
          <w:rFonts w:ascii="STIXGeneral" w:hAnsi="STIXGeneral" w:cs="STIXGeneral"/>
        </w:rPr>
      </w:pPr>
      <w:r w:rsidRPr="00C76DBE">
        <w:rPr>
          <w:rFonts w:ascii="STIXGeneral" w:hAnsi="STIXGeneral" w:cs="STIXGeneral"/>
        </w:rPr>
        <w:tab/>
      </w:r>
      <m:oMath>
        <m:r>
          <w:rPr>
            <w:rFonts w:ascii="Cambria Math" w:hAnsi="Cambria Math" w:cs="STIXGeneral"/>
            <w:sz w:val="24"/>
            <w:szCs w:val="24"/>
          </w:rPr>
          <m:t>S=rSdt+</m:t>
        </m:r>
        <m:r>
          <w:rPr>
            <w:rFonts w:ascii="Cambria Math" w:hAnsi="Cambria Math" w:cs="STIXGeneral"/>
            <w:sz w:val="24"/>
            <w:szCs w:val="24"/>
            <w:lang w:val="el-GR"/>
          </w:rPr>
          <m:t>σ</m:t>
        </m:r>
        <m:r>
          <w:rPr>
            <w:rFonts w:ascii="Cambria Math" w:hAnsi="Cambria Math" w:cs="STIXGeneral"/>
            <w:sz w:val="24"/>
            <w:szCs w:val="24"/>
          </w:rPr>
          <m:t>Sdz</m:t>
        </m:r>
      </m:oMath>
      <w:r w:rsidRPr="00C76DBE">
        <w:rPr>
          <w:rFonts w:ascii="STIXGeneral" w:hAnsi="STIXGeneral" w:cs="STIXGeneral"/>
        </w:rPr>
        <w:tab/>
      </w:r>
      <w:r w:rsidRPr="00C76DBE">
        <w:rPr>
          <w:rFonts w:ascii="STIXGeneral" w:hAnsi="STIXGeneral" w:cs="STIXGeneral"/>
        </w:rPr>
        <w:t></w:t>
      </w:r>
      <w:r w:rsidRPr="00C76DBE">
        <w:rPr>
          <w:rFonts w:ascii="STIXGeneral" w:hAnsi="STIXGeneral" w:cs="STIXGeneral"/>
        </w:rPr>
        <w:t></w:t>
      </w:r>
      <w:r>
        <w:rPr>
          <w:rFonts w:ascii="STIXGeneral" w:hAnsi="STIXGeneral" w:cs="STIXGeneral"/>
        </w:rPr>
        <w:t>5</w:t>
      </w:r>
    </w:p>
    <w:p w14:paraId="4E7A4787" w14:textId="383120A2" w:rsidR="00A24019" w:rsidRPr="004A0238" w:rsidRDefault="00C40756" w:rsidP="00A24019">
      <w:pPr>
        <w:rPr>
          <w:sz w:val="16"/>
          <w:szCs w:val="16"/>
        </w:rPr>
      </w:pPr>
      <m:oMathPara>
        <m:oMathParaPr>
          <m:jc m:val="left"/>
        </m:oMathParaPr>
        <m:oMath>
          <m:bar>
            <m:barPr>
              <m:pos m:val="top"/>
              <m:ctrlPr>
                <w:rPr>
                  <w:rFonts w:ascii="Cambria Math" w:eastAsia="SimSun" w:hAnsi="Cambria Math" w:cs="STIXGeneral"/>
                  <w:bCs/>
                  <w:spacing w:val="-1"/>
                  <w:sz w:val="16"/>
                  <w:szCs w:val="16"/>
                  <w:lang w:eastAsia="x-none"/>
                </w:rPr>
              </m:ctrlPr>
            </m:barPr>
            <m:e>
              <m:r>
                <m:rPr>
                  <m:sty m:val="p"/>
                </m:rPr>
                <w:rPr>
                  <w:rFonts w:ascii="Cambria Math" w:eastAsia="SimSun" w:hAnsi="Cambria Math" w:cs="STIXGeneral"/>
                  <w:spacing w:val="-1"/>
                  <w:sz w:val="16"/>
                  <w:szCs w:val="16"/>
                  <w:lang w:eastAsia="x-none"/>
                </w:rPr>
                <m:t>S=price of the underlying asset</m:t>
              </m:r>
            </m:e>
          </m:bar>
        </m:oMath>
      </m:oMathPara>
    </w:p>
    <w:p w14:paraId="7892C4E6" w14:textId="7910E706" w:rsidR="00A24019" w:rsidRPr="004A0238" w:rsidRDefault="00BF1377" w:rsidP="00A24019">
      <w:pPr>
        <w:pStyle w:val="BodyText"/>
        <w:ind w:firstLine="0pt"/>
        <w:rPr>
          <w:rFonts w:cs="STIXGeneral"/>
          <w:sz w:val="16"/>
          <w:szCs w:val="16"/>
        </w:rPr>
      </w:pPr>
      <m:oMathPara>
        <m:oMathParaPr>
          <m:jc m:val="left"/>
        </m:oMathParaPr>
        <m:oMath>
          <m:r>
            <m:rPr>
              <m:sty m:val="p"/>
            </m:rPr>
            <w:rPr>
              <w:rFonts w:ascii="Cambria Math" w:hAnsi="Cambria Math" w:cs="Cambria Math"/>
              <w:sz w:val="16"/>
              <w:szCs w:val="16"/>
            </w:rPr>
            <m:t>r=risk-free interest rate</m:t>
          </m:r>
        </m:oMath>
      </m:oMathPara>
    </w:p>
    <w:p w14:paraId="3CE296F3" w14:textId="37A6AD95" w:rsidR="004A0238" w:rsidRPr="004A0238" w:rsidRDefault="00BF1377" w:rsidP="00A24019">
      <w:pPr>
        <w:pStyle w:val="BodyText"/>
        <w:ind w:firstLine="0pt"/>
        <w:rPr>
          <w:rFonts w:cs="STIXGeneral"/>
          <w:sz w:val="16"/>
          <w:szCs w:val="16"/>
        </w:rPr>
      </w:pPr>
      <m:oMath>
        <m:r>
          <m:rPr>
            <m:sty m:val="p"/>
          </m:rPr>
          <w:rPr>
            <w:rFonts w:ascii="Cambria Math" w:eastAsia="Cambria Math" w:hAnsi="Cambria Math" w:cs="Cambria Math"/>
            <w:sz w:val="16"/>
            <w:szCs w:val="16"/>
            <w:lang w:val="el-GR"/>
          </w:rPr>
          <m:t>σ=</m:t>
        </m:r>
        <m:r>
          <m:rPr>
            <m:sty m:val="p"/>
          </m:rPr>
          <w:rPr>
            <w:rFonts w:ascii="Cambria Math" w:eastAsia="Cambria Math" w:hAnsi="Cambria Math" w:cs="Cambria Math"/>
            <w:sz w:val="16"/>
            <w:szCs w:val="16"/>
          </w:rPr>
          <m:t>volatility</m:t>
        </m:r>
      </m:oMath>
      <w:r w:rsidR="00BC5800">
        <w:rPr>
          <w:rFonts w:cs="STIXGeneral"/>
          <w:sz w:val="16"/>
          <w:szCs w:val="16"/>
        </w:rPr>
        <w:t xml:space="preserve"> </w:t>
      </w:r>
    </w:p>
    <w:p w14:paraId="7961DB42" w14:textId="46B26DA7" w:rsidR="004A0238" w:rsidRPr="0048409B" w:rsidRDefault="00C40756" w:rsidP="00A24019">
      <w:pPr>
        <w:pStyle w:val="BodyText"/>
        <w:ind w:firstLine="0pt"/>
        <w:rPr>
          <w:rFonts w:cs="STIXGeneral"/>
          <w:sz w:val="16"/>
          <w:szCs w:val="16"/>
        </w:rPr>
      </w:pPr>
      <m:oMathPara>
        <m:oMathParaPr>
          <m:jc m:val="left"/>
        </m:oMathParaPr>
        <m:oMath>
          <m:bar>
            <m:barPr>
              <m:ctrlPr>
                <w:rPr>
                  <w:rFonts w:ascii="Cambria Math" w:eastAsia="Cambria Math" w:hAnsi="Cambria Math" w:cs="Cambria Math"/>
                  <w:sz w:val="16"/>
                  <w:szCs w:val="16"/>
                </w:rPr>
              </m:ctrlPr>
            </m:barPr>
            <m:e>
              <m:r>
                <m:rPr>
                  <m:sty m:val="p"/>
                </m:rPr>
                <w:rPr>
                  <w:rFonts w:ascii="Cambria Math" w:eastAsia="Cambria Math" w:hAnsi="Cambria Math" w:cs="Cambria Math"/>
                  <w:sz w:val="16"/>
                  <w:szCs w:val="16"/>
                </w:rPr>
                <m:t xml:space="preserve">dz=Wiener process                       </m:t>
              </m:r>
            </m:e>
          </m:bar>
        </m:oMath>
      </m:oMathPara>
    </w:p>
    <w:p w14:paraId="462580B3" w14:textId="6A6E115F" w:rsidR="0048409B" w:rsidRDefault="00810F3F" w:rsidP="00A24019">
      <w:pPr>
        <w:pStyle w:val="BodyText"/>
        <w:ind w:firstLine="0pt"/>
        <w:rPr>
          <w:rFonts w:cs="STIXGeneral"/>
          <w:bCs/>
          <w:lang w:val="en-US"/>
        </w:rPr>
      </w:pPr>
      <w:r>
        <w:rPr>
          <w:rFonts w:cs="STIXGeneral"/>
          <w:bCs/>
          <w:lang w:val="en-US"/>
        </w:rPr>
        <w:t>A Wiener process has the following properties:</w:t>
      </w:r>
    </w:p>
    <w:p w14:paraId="632F03E0" w14:textId="60A51CC0" w:rsidR="00810F3F" w:rsidRPr="00810F3F" w:rsidRDefault="00810F3F" w:rsidP="00810F3F">
      <w:pPr>
        <w:pStyle w:val="BodyText"/>
        <w:numPr>
          <w:ilvl w:val="0"/>
          <w:numId w:val="27"/>
        </w:numPr>
        <w:rPr>
          <w:rFonts w:cs="STIXGeneral"/>
          <w:bCs/>
          <w:lang w:val="en-US"/>
        </w:rPr>
      </w:pPr>
      <w:r>
        <w:rPr>
          <w:rFonts w:cs="STIXGeneral"/>
          <w:bCs/>
          <w:lang w:val="en-US"/>
        </w:rPr>
        <w:t xml:space="preserve">The change </w:t>
      </w:r>
      <m:oMath>
        <m:r>
          <w:rPr>
            <w:rFonts w:ascii="Cambria Math" w:hAnsi="Cambria Math" w:cs="STIXGeneral"/>
            <w:lang w:val="el-GR"/>
          </w:rPr>
          <m:t>Δ</m:t>
        </m:r>
        <m:r>
          <w:rPr>
            <w:rFonts w:ascii="Cambria Math" w:hAnsi="Cambria Math" w:cs="STIXGeneral"/>
            <w:lang w:val="en-US"/>
          </w:rPr>
          <m:t>z</m:t>
        </m:r>
      </m:oMath>
      <w:r>
        <w:rPr>
          <w:rFonts w:cs="STIXGeneral"/>
          <w:bCs/>
          <w:lang w:val="en-US"/>
        </w:rPr>
        <w:t xml:space="preserve"> in a short period of time </w:t>
      </w:r>
      <m:oMath>
        <m:r>
          <w:rPr>
            <w:rFonts w:ascii="Cambria Math" w:hAnsi="Cambria Math" w:cs="STIXGeneral"/>
            <w:lang w:val="el-GR"/>
          </w:rPr>
          <m:t>Δ</m:t>
        </m:r>
        <m:r>
          <w:rPr>
            <w:rFonts w:ascii="Cambria Math" w:hAnsi="Cambria Math" w:cs="STIXGeneral"/>
            <w:lang w:val="en-US"/>
          </w:rPr>
          <m:t>t</m:t>
        </m:r>
      </m:oMath>
      <w:r>
        <w:rPr>
          <w:rFonts w:cs="STIXGeneral"/>
          <w:bCs/>
          <w:lang w:val="en-US"/>
        </w:rPr>
        <w:t xml:space="preserve"> is,</w:t>
      </w:r>
    </w:p>
    <w:p w14:paraId="66543673" w14:textId="77777777" w:rsidR="0061799F" w:rsidRDefault="0061799F" w:rsidP="00810F3F">
      <w:pPr>
        <w:pStyle w:val="equation"/>
        <w:jc w:val="start"/>
        <w:rPr>
          <w:rFonts w:ascii="STIXGeneral" w:hAnsi="STIXGeneral" w:cs="STIXGeneral"/>
        </w:rPr>
      </w:pPr>
    </w:p>
    <w:p w14:paraId="725C57DC" w14:textId="5BA38171" w:rsidR="0061799F" w:rsidRPr="00C76DBE" w:rsidRDefault="00810F3F" w:rsidP="00810F3F">
      <w:pPr>
        <w:pStyle w:val="equation"/>
        <w:jc w:val="start"/>
        <w:rPr>
          <w:rFonts w:ascii="STIXGeneral" w:hAnsi="STIXGeneral" w:cs="STIXGeneral"/>
        </w:rPr>
      </w:pPr>
      <w:r w:rsidRPr="00C76DBE">
        <w:rPr>
          <w:rFonts w:ascii="STIXGeneral" w:hAnsi="STIXGeneral" w:cs="STIXGeneral"/>
        </w:rPr>
        <w:tab/>
      </w:r>
      <m:oMath>
        <m:r>
          <m:rPr>
            <m:sty m:val="p"/>
          </m:rPr>
          <w:rPr>
            <w:rFonts w:ascii="Cambria Math" w:hAnsi="Cambria Math" w:cs="STIXGeneral"/>
            <w:sz w:val="24"/>
            <w:szCs w:val="24"/>
            <w:lang w:val="el-GR"/>
          </w:rPr>
          <m:t>Δ</m:t>
        </m:r>
        <m:r>
          <w:rPr>
            <w:rFonts w:ascii="Cambria Math" w:hAnsi="Cambria Math" w:cs="STIXGeneral"/>
            <w:sz w:val="24"/>
            <w:szCs w:val="24"/>
          </w:rPr>
          <m:t>z=ε</m:t>
        </m:r>
        <m:rad>
          <m:radPr>
            <m:degHide m:val="1"/>
            <m:ctrlPr>
              <w:rPr>
                <w:rFonts w:ascii="Cambria Math" w:hAnsi="Cambria Math" w:cs="STIXGeneral"/>
                <w:i/>
                <w:sz w:val="24"/>
                <w:szCs w:val="24"/>
              </w:rPr>
            </m:ctrlPr>
          </m:radPr>
          <m:deg/>
          <m:e>
            <m:r>
              <w:rPr>
                <w:rFonts w:ascii="Cambria Math" w:hAnsi="Cambria Math" w:cs="STIXGeneral"/>
                <w:sz w:val="24"/>
                <w:szCs w:val="24"/>
                <w:lang w:val="el-GR"/>
              </w:rPr>
              <m:t>Δ</m:t>
            </m:r>
            <m:r>
              <w:rPr>
                <w:rFonts w:ascii="Cambria Math" w:hAnsi="Cambria Math" w:cs="STIXGeneral"/>
                <w:sz w:val="24"/>
                <w:szCs w:val="24"/>
              </w:rPr>
              <m:t>t</m:t>
            </m:r>
          </m:e>
        </m:rad>
      </m:oMath>
      <w:r w:rsidRPr="00C76DBE">
        <w:rPr>
          <w:rFonts w:ascii="STIXGeneral" w:hAnsi="STIXGeneral" w:cs="STIXGeneral"/>
        </w:rPr>
        <w:tab/>
      </w:r>
      <w:r w:rsidRPr="00C76DBE">
        <w:rPr>
          <w:rFonts w:ascii="STIXGeneral" w:hAnsi="STIXGeneral" w:cs="STIXGeneral"/>
        </w:rPr>
        <w:t></w:t>
      </w:r>
      <w:r w:rsidRPr="00C76DBE">
        <w:rPr>
          <w:rFonts w:ascii="STIXGeneral" w:hAnsi="STIXGeneral" w:cs="STIXGeneral"/>
        </w:rPr>
        <w:t></w:t>
      </w:r>
      <w:r>
        <w:rPr>
          <w:rFonts w:ascii="STIXGeneral" w:hAnsi="STIXGeneral" w:cs="STIXGeneral"/>
        </w:rPr>
        <w:t>6</w:t>
      </w:r>
    </w:p>
    <w:p w14:paraId="0B752DEF" w14:textId="2AA9A2E5" w:rsidR="001864C6" w:rsidRPr="0061799F" w:rsidRDefault="00C40756" w:rsidP="001864C6">
      <w:pPr>
        <w:rPr>
          <w:rFonts w:eastAsiaTheme="minorEastAsia"/>
          <w:bCs/>
          <w:spacing w:val="-1"/>
          <w:sz w:val="16"/>
          <w:szCs w:val="16"/>
          <w:lang w:eastAsia="x-none"/>
        </w:rPr>
      </w:pPr>
      <m:oMathPara>
        <m:oMathParaPr>
          <m:jc m:val="left"/>
        </m:oMathParaPr>
        <m:oMath>
          <m:bar>
            <m:barPr>
              <m:pos m:val="top"/>
              <m:ctrlPr>
                <w:rPr>
                  <w:rFonts w:ascii="Cambria Math" w:eastAsia="SimSun" w:hAnsi="Cambria Math" w:cs="STIXGeneral"/>
                  <w:bCs/>
                  <w:spacing w:val="-1"/>
                  <w:sz w:val="16"/>
                  <w:szCs w:val="16"/>
                  <w:lang w:eastAsia="x-none"/>
                </w:rPr>
              </m:ctrlPr>
            </m:barPr>
            <m:e>
              <m:bar>
                <m:barPr>
                  <m:ctrlPr>
                    <w:rPr>
                      <w:rFonts w:ascii="Cambria Math" w:eastAsia="SimSun" w:hAnsi="Cambria Math" w:cs="STIXGeneral"/>
                      <w:bCs/>
                      <w:spacing w:val="-1"/>
                      <w:sz w:val="16"/>
                      <w:szCs w:val="16"/>
                      <w:lang w:eastAsia="x-none"/>
                    </w:rPr>
                  </m:ctrlPr>
                </m:barPr>
                <m:e>
                  <m:r>
                    <w:rPr>
                      <w:rFonts w:ascii="Cambria Math" w:eastAsia="SimSun" w:hAnsi="Cambria Math" w:cs="STIXGeneral"/>
                      <w:spacing w:val="-1"/>
                      <w:sz w:val="16"/>
                      <w:szCs w:val="16"/>
                      <w:lang w:eastAsia="x-none"/>
                    </w:rPr>
                    <m:t xml:space="preserve">where </m:t>
                  </m:r>
                  <m:r>
                    <w:rPr>
                      <w:rFonts w:ascii="Cambria Math" w:eastAsia="SimSun" w:hAnsi="Cambria Math" w:cs="STIXGeneral"/>
                      <w:spacing w:val="-1"/>
                      <w:sz w:val="16"/>
                      <w:szCs w:val="16"/>
                      <w:lang w:val="el-GR" w:eastAsia="x-none"/>
                    </w:rPr>
                    <m:t>ε</m:t>
                  </m:r>
                  <m:r>
                    <w:rPr>
                      <w:rFonts w:ascii="Cambria Math" w:eastAsia="SimSun" w:hAnsi="Cambria Math" w:cs="STIXGeneral"/>
                      <w:spacing w:val="-1"/>
                      <w:sz w:val="16"/>
                      <w:szCs w:val="16"/>
                      <w:lang w:eastAsia="x-none"/>
                    </w:rPr>
                    <m:t>~N</m:t>
                  </m:r>
                  <m:d>
                    <m:dPr>
                      <m:ctrlPr>
                        <w:rPr>
                          <w:rFonts w:ascii="Cambria Math" w:eastAsia="SimSun" w:hAnsi="Cambria Math" w:cs="STIXGeneral"/>
                          <w:i/>
                          <w:spacing w:val="-1"/>
                          <w:sz w:val="16"/>
                          <w:szCs w:val="16"/>
                          <w:lang w:eastAsia="x-none"/>
                        </w:rPr>
                      </m:ctrlPr>
                    </m:dPr>
                    <m:e>
                      <m:r>
                        <w:rPr>
                          <w:rFonts w:ascii="Cambria Math" w:eastAsia="SimSun" w:hAnsi="Cambria Math" w:cs="STIXGeneral"/>
                          <w:spacing w:val="-1"/>
                          <w:sz w:val="16"/>
                          <w:szCs w:val="16"/>
                          <w:lang w:eastAsia="x-none"/>
                        </w:rPr>
                        <m:t>0,1</m:t>
                      </m:r>
                    </m:e>
                  </m:d>
                </m:e>
              </m:bar>
            </m:e>
          </m:bar>
        </m:oMath>
      </m:oMathPara>
    </w:p>
    <w:p w14:paraId="48DAF2AC" w14:textId="77777777" w:rsidR="0061799F" w:rsidRPr="0061799F" w:rsidRDefault="0061799F" w:rsidP="001864C6">
      <w:pPr>
        <w:rPr>
          <w:rFonts w:eastAsiaTheme="minorEastAsia"/>
          <w:bCs/>
          <w:spacing w:val="-1"/>
          <w:sz w:val="16"/>
          <w:szCs w:val="16"/>
          <w:lang w:eastAsia="x-none"/>
        </w:rPr>
      </w:pPr>
    </w:p>
    <w:p w14:paraId="3C826B2C" w14:textId="77777777" w:rsidR="0061799F" w:rsidRPr="004A0238" w:rsidRDefault="0061799F" w:rsidP="001864C6">
      <w:pPr>
        <w:rPr>
          <w:sz w:val="16"/>
          <w:szCs w:val="16"/>
        </w:rPr>
      </w:pPr>
    </w:p>
    <w:p w14:paraId="143D3889" w14:textId="77777777" w:rsidR="00DA22A3" w:rsidRDefault="002E33D7" w:rsidP="00CC7463">
      <w:pPr>
        <w:pStyle w:val="BodyText"/>
        <w:numPr>
          <w:ilvl w:val="0"/>
          <w:numId w:val="27"/>
        </w:numPr>
        <w:rPr>
          <w:rFonts w:cs="STIXGeneral"/>
          <w:bCs/>
          <w:lang w:val="en-US"/>
        </w:rPr>
      </w:pPr>
      <w:r w:rsidRPr="002E33D7">
        <w:rPr>
          <w:rFonts w:cs="STIXGeneral"/>
          <w:bCs/>
          <w:lang w:val="en-US"/>
        </w:rPr>
        <w:t>The values of</w:t>
      </w:r>
      <w:r>
        <w:rPr>
          <w:rFonts w:cs="STIXGeneral"/>
          <w:bCs/>
          <w:lang w:val="en-US"/>
        </w:rPr>
        <w:t xml:space="preserve"> </w:t>
      </w:r>
      <m:oMath>
        <m:r>
          <w:rPr>
            <w:rFonts w:ascii="Cambria Math" w:hAnsi="Cambria Math" w:cs="STIXGeneral"/>
            <w:lang w:val="el-GR"/>
          </w:rPr>
          <m:t>Δ</m:t>
        </m:r>
        <m:r>
          <w:rPr>
            <w:rFonts w:ascii="Cambria Math" w:hAnsi="Cambria Math" w:cs="STIXGeneral"/>
            <w:lang w:val="en-US"/>
          </w:rPr>
          <m:t>z</m:t>
        </m:r>
      </m:oMath>
      <w:r w:rsidRPr="002E33D7">
        <w:rPr>
          <w:rFonts w:cs="STIXGeneral"/>
          <w:bCs/>
          <w:lang w:val="en-US"/>
        </w:rPr>
        <w:t xml:space="preserve"> for any two different short intervals of time</w:t>
      </w:r>
      <w:r>
        <w:rPr>
          <w:rFonts w:cs="STIXGeneral"/>
          <w:bCs/>
          <w:lang w:val="en-US"/>
        </w:rPr>
        <w:t xml:space="preserve"> </w:t>
      </w:r>
      <m:oMath>
        <m:r>
          <w:rPr>
            <w:rFonts w:ascii="Cambria Math" w:hAnsi="Cambria Math" w:cs="STIXGeneral"/>
            <w:lang w:val="el-GR"/>
          </w:rPr>
          <m:t>Δ</m:t>
        </m:r>
        <m:r>
          <w:rPr>
            <w:rFonts w:ascii="Cambria Math" w:hAnsi="Cambria Math" w:cs="STIXGeneral"/>
            <w:lang w:val="en-US"/>
          </w:rPr>
          <m:t>t</m:t>
        </m:r>
      </m:oMath>
      <w:r w:rsidRPr="002E33D7">
        <w:rPr>
          <w:rFonts w:cs="STIXGeneral"/>
          <w:bCs/>
          <w:lang w:val="en-US"/>
        </w:rPr>
        <w:t xml:space="preserve"> are independen</w:t>
      </w:r>
      <w:r w:rsidR="00CC7463">
        <w:rPr>
          <w:rFonts w:cs="STIXGeneral"/>
          <w:bCs/>
          <w:lang w:val="en-US"/>
        </w:rPr>
        <w:t>t.</w:t>
      </w:r>
    </w:p>
    <w:p w14:paraId="422A7EBD" w14:textId="129C9544" w:rsidR="00CC7463" w:rsidRDefault="002E33D7" w:rsidP="00417AEA">
      <w:pPr>
        <w:pStyle w:val="BodyText"/>
      </w:pPr>
      <m:oMath>
        <m:r>
          <w:rPr>
            <w:rFonts w:ascii="Cambria Math" w:hAnsi="Cambria Math"/>
          </w:rPr>
          <m:t>N</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rsidRPr="00417AEA">
        <w:t xml:space="preserve"> denotes a normal distribution with mean </w:t>
      </w:r>
      <m:oMath>
        <m:r>
          <w:rPr>
            <w:rFonts w:ascii="Cambria Math" w:hAnsi="Cambria Math"/>
          </w:rPr>
          <m:t>x</m:t>
        </m:r>
      </m:oMath>
      <w:r w:rsidRPr="00417AEA">
        <w:t xml:space="preserve"> and variance </w:t>
      </w:r>
      <m:oMath>
        <m:r>
          <w:rPr>
            <w:rFonts w:ascii="Cambria Math" w:hAnsi="Cambria Math"/>
          </w:rPr>
          <m:t>y</m:t>
        </m:r>
      </m:oMath>
      <w:r w:rsidRPr="00417AEA">
        <w:t>.</w:t>
      </w:r>
      <w:r w:rsidR="00CC7463" w:rsidRPr="00417AEA">
        <w:t xml:space="preserve"> In discrete time terms, the change in the stock price from Eq. 5 &amp; 6 becomes,</w:t>
      </w:r>
    </w:p>
    <w:p w14:paraId="1C1710F2" w14:textId="77777777" w:rsidR="0061799F" w:rsidRPr="00417AEA" w:rsidRDefault="0061799F" w:rsidP="00417AEA">
      <w:pPr>
        <w:pStyle w:val="BodyText"/>
      </w:pPr>
    </w:p>
    <w:p w14:paraId="2E77134A" w14:textId="77777777" w:rsidR="00CC7463" w:rsidRPr="00C5619D" w:rsidRDefault="00CC7463" w:rsidP="00CC7463">
      <w:pPr>
        <w:pStyle w:val="equation"/>
        <w:jc w:val="start"/>
        <w:rPr>
          <w:rFonts w:ascii="STIXGeneral" w:hAnsi="STIXGeneral" w:cs="STIXGeneral"/>
          <w:sz w:val="24"/>
          <w:szCs w:val="24"/>
        </w:rPr>
      </w:pPr>
      <w:r w:rsidRPr="00C76DBE">
        <w:rPr>
          <w:rFonts w:ascii="STIXGeneral" w:hAnsi="STIXGeneral" w:cs="STIXGeneral"/>
        </w:rPr>
        <w:tab/>
      </w:r>
      <m:oMath>
        <m:r>
          <w:rPr>
            <w:rFonts w:ascii="Cambria Math" w:hAnsi="Cambria Math" w:cs="STIXGeneral"/>
            <w:sz w:val="24"/>
            <w:szCs w:val="24"/>
            <w:lang w:val="el-GR"/>
          </w:rPr>
          <m:t>Δ</m:t>
        </m:r>
        <m:r>
          <w:rPr>
            <w:rFonts w:ascii="Cambria Math" w:hAnsi="Cambria Math" w:cs="STIXGeneral"/>
            <w:sz w:val="24"/>
            <w:szCs w:val="24"/>
          </w:rPr>
          <m:t>S=rSΔt+</m:t>
        </m:r>
        <m:r>
          <w:rPr>
            <w:rFonts w:ascii="Cambria Math" w:hAnsi="Cambria Math" w:cs="STIXGeneral"/>
            <w:sz w:val="24"/>
            <w:szCs w:val="24"/>
            <w:lang w:val="el-GR"/>
          </w:rPr>
          <m:t>σ</m:t>
        </m:r>
        <m:r>
          <w:rPr>
            <w:rFonts w:ascii="Cambria Math" w:hAnsi="Cambria Math" w:cs="STIXGeneral"/>
            <w:sz w:val="24"/>
            <w:szCs w:val="24"/>
          </w:rPr>
          <m:t>Sε</m:t>
        </m:r>
        <m:rad>
          <m:radPr>
            <m:degHide m:val="1"/>
            <m:ctrlPr>
              <w:rPr>
                <w:rFonts w:ascii="Cambria Math" w:hAnsi="Cambria Math" w:cs="STIXGeneral"/>
                <w:i/>
                <w:sz w:val="24"/>
                <w:szCs w:val="24"/>
              </w:rPr>
            </m:ctrlPr>
          </m:radPr>
          <m:deg/>
          <m:e>
            <m:r>
              <w:rPr>
                <w:rFonts w:ascii="Cambria Math" w:hAnsi="Cambria Math" w:cs="STIXGeneral"/>
                <w:sz w:val="24"/>
                <w:szCs w:val="24"/>
                <w:lang w:val="el-GR"/>
              </w:rPr>
              <m:t>Δ</m:t>
            </m:r>
            <m:r>
              <w:rPr>
                <w:rFonts w:ascii="Cambria Math" w:hAnsi="Cambria Math" w:cs="STIXGeneral"/>
                <w:sz w:val="24"/>
                <w:szCs w:val="24"/>
              </w:rPr>
              <m:t>t</m:t>
            </m:r>
          </m:e>
        </m:rad>
      </m:oMath>
      <w:r w:rsidRPr="00C5619D">
        <w:rPr>
          <w:rFonts w:ascii="STIXGeneral" w:hAnsi="STIXGeneral" w:cs="STIXGeneral"/>
          <w:sz w:val="24"/>
          <w:szCs w:val="24"/>
        </w:rPr>
        <w:tab/>
      </w:r>
    </w:p>
    <w:p w14:paraId="34CBE27E" w14:textId="303405A8" w:rsidR="00CC7463" w:rsidRPr="00CC7463" w:rsidRDefault="00C40756" w:rsidP="00CC7463">
      <w:pPr>
        <w:pStyle w:val="equation"/>
        <w:rPr>
          <w:rFonts w:ascii="STIXGeneral" w:hAnsi="STIXGeneral" w:cs="STIXGeneral"/>
        </w:rPr>
      </w:pPr>
      <m:oMath>
        <m:f>
          <m:fPr>
            <m:ctrlPr>
              <w:rPr>
                <w:rFonts w:ascii="Cambria Math" w:hAnsi="Cambria Math" w:cs="STIXGeneral"/>
                <w:i/>
                <w:sz w:val="24"/>
                <w:szCs w:val="24"/>
              </w:rPr>
            </m:ctrlPr>
          </m:fPr>
          <m:num>
            <m:r>
              <w:rPr>
                <w:rFonts w:ascii="Cambria Math" w:hAnsi="Cambria Math" w:cs="STIXGeneral"/>
                <w:sz w:val="24"/>
                <w:szCs w:val="24"/>
                <w:lang w:val="el-GR"/>
              </w:rPr>
              <m:t>Δ</m:t>
            </m:r>
            <m:r>
              <w:rPr>
                <w:rFonts w:ascii="Cambria Math" w:hAnsi="Cambria Math" w:cs="STIXGeneral"/>
                <w:sz w:val="24"/>
                <w:szCs w:val="24"/>
              </w:rPr>
              <m:t>S</m:t>
            </m:r>
          </m:num>
          <m:den>
            <m:r>
              <w:rPr>
                <w:rFonts w:ascii="Cambria Math" w:hAnsi="Cambria Math" w:cs="STIXGeneral"/>
                <w:sz w:val="24"/>
                <w:szCs w:val="24"/>
              </w:rPr>
              <m:t>S</m:t>
            </m:r>
          </m:den>
        </m:f>
        <m:r>
          <w:rPr>
            <w:rFonts w:ascii="Cambria Math" w:hAnsi="Cambria Math" w:cs="STIXGeneral"/>
            <w:sz w:val="24"/>
            <w:szCs w:val="24"/>
          </w:rPr>
          <m:t>=rΔt+</m:t>
        </m:r>
        <m:r>
          <w:rPr>
            <w:rFonts w:ascii="Cambria Math" w:hAnsi="Cambria Math" w:cs="STIXGeneral"/>
            <w:sz w:val="24"/>
            <w:szCs w:val="24"/>
            <w:lang w:val="el-GR"/>
          </w:rPr>
          <m:t>σ</m:t>
        </m:r>
        <m:r>
          <w:rPr>
            <w:rFonts w:ascii="Cambria Math" w:hAnsi="Cambria Math" w:cs="STIXGeneral"/>
            <w:sz w:val="24"/>
            <w:szCs w:val="24"/>
          </w:rPr>
          <m:t>ε</m:t>
        </m:r>
        <m:rad>
          <m:radPr>
            <m:degHide m:val="1"/>
            <m:ctrlPr>
              <w:rPr>
                <w:rFonts w:ascii="Cambria Math" w:hAnsi="Cambria Math" w:cs="STIXGeneral"/>
                <w:i/>
                <w:sz w:val="24"/>
                <w:szCs w:val="24"/>
              </w:rPr>
            </m:ctrlPr>
          </m:radPr>
          <m:deg/>
          <m:e>
            <m:r>
              <w:rPr>
                <w:rFonts w:ascii="Cambria Math" w:hAnsi="Cambria Math" w:cs="STIXGeneral"/>
                <w:sz w:val="24"/>
                <w:szCs w:val="24"/>
                <w:lang w:val="el-GR"/>
              </w:rPr>
              <m:t>Δ</m:t>
            </m:r>
            <m:r>
              <w:rPr>
                <w:rFonts w:ascii="Cambria Math" w:hAnsi="Cambria Math" w:cs="STIXGeneral"/>
                <w:sz w:val="24"/>
                <w:szCs w:val="24"/>
              </w:rPr>
              <m:t>t</m:t>
            </m:r>
          </m:e>
        </m:rad>
      </m:oMath>
      <w:r w:rsidR="00CC7463" w:rsidRPr="00C76DBE">
        <w:rPr>
          <w:rFonts w:ascii="STIXGeneral" w:hAnsi="STIXGeneral" w:cs="STIXGeneral"/>
        </w:rPr>
        <w:t></w:t>
      </w:r>
      <w:r w:rsidR="00CC7463" w:rsidRPr="00C76DBE">
        <w:rPr>
          <w:rFonts w:ascii="STIXGeneral" w:hAnsi="STIXGeneral" w:cs="STIXGeneral"/>
        </w:rPr>
        <w:t></w:t>
      </w:r>
    </w:p>
    <w:p w14:paraId="12B83EBE" w14:textId="1C684DDF" w:rsidR="00654A0F" w:rsidRDefault="00CC7463" w:rsidP="00DA22A3">
      <w:pPr>
        <w:pStyle w:val="equation"/>
        <w:jc w:val="start"/>
        <w:rPr>
          <w:rFonts w:ascii="STIXGeneral" w:hAnsi="STIXGeneral" w:cs="STIXGeneral"/>
        </w:rPr>
      </w:pPr>
      <w:r w:rsidRPr="00C76DBE">
        <w:rPr>
          <w:rFonts w:ascii="STIXGeneral" w:hAnsi="STIXGeneral" w:cs="STIXGeneral"/>
        </w:rPr>
        <w:tab/>
      </w:r>
      <m:oMath>
        <m:f>
          <m:fPr>
            <m:ctrlPr>
              <w:rPr>
                <w:rFonts w:ascii="Cambria Math" w:hAnsi="Cambria Math" w:cs="STIXGeneral"/>
                <w:i/>
                <w:sz w:val="24"/>
                <w:szCs w:val="24"/>
              </w:rPr>
            </m:ctrlPr>
          </m:fPr>
          <m:num>
            <m:r>
              <w:rPr>
                <w:rFonts w:ascii="Cambria Math" w:hAnsi="Cambria Math" w:cs="STIXGeneral"/>
                <w:sz w:val="24"/>
                <w:szCs w:val="24"/>
                <w:lang w:val="el-GR"/>
              </w:rPr>
              <m:t>Δ</m:t>
            </m:r>
            <m:r>
              <w:rPr>
                <w:rFonts w:ascii="Cambria Math" w:hAnsi="Cambria Math" w:cs="STIXGeneral"/>
                <w:sz w:val="24"/>
                <w:szCs w:val="24"/>
              </w:rPr>
              <m:t>S</m:t>
            </m:r>
          </m:num>
          <m:den>
            <m:r>
              <w:rPr>
                <w:rFonts w:ascii="Cambria Math" w:hAnsi="Cambria Math" w:cs="STIXGeneral"/>
                <w:sz w:val="24"/>
                <w:szCs w:val="24"/>
              </w:rPr>
              <m:t>S</m:t>
            </m:r>
          </m:den>
        </m:f>
        <m:r>
          <w:rPr>
            <w:rFonts w:ascii="Cambria Math" w:hAnsi="Cambria Math" w:cs="STIXGeneral"/>
            <w:sz w:val="24"/>
            <w:szCs w:val="24"/>
          </w:rPr>
          <m:t>~N(r</m:t>
        </m:r>
        <m:r>
          <w:rPr>
            <w:rFonts w:ascii="Cambria Math" w:hAnsi="Cambria Math" w:cs="STIXGeneral"/>
            <w:sz w:val="24"/>
            <w:szCs w:val="24"/>
            <w:lang w:val="el-GR"/>
          </w:rPr>
          <m:t>Δt</m:t>
        </m:r>
        <m:r>
          <w:rPr>
            <w:rFonts w:ascii="Cambria Math" w:hAnsi="Cambria Math" w:cs="STIXGeneral"/>
            <w:sz w:val="24"/>
            <w:szCs w:val="24"/>
          </w:rPr>
          <m:t>,</m:t>
        </m:r>
        <m:sSup>
          <m:sSupPr>
            <m:ctrlPr>
              <w:rPr>
                <w:rFonts w:ascii="Cambria Math" w:hAnsi="Cambria Math" w:cs="STIXGeneral"/>
                <w:i/>
                <w:sz w:val="24"/>
                <w:szCs w:val="24"/>
                <w:lang w:val="el-GR"/>
              </w:rPr>
            </m:ctrlPr>
          </m:sSupPr>
          <m:e>
            <m:r>
              <w:rPr>
                <w:rFonts w:ascii="Cambria Math" w:hAnsi="Cambria Math" w:cs="STIXGeneral"/>
                <w:sz w:val="24"/>
                <w:szCs w:val="24"/>
                <w:lang w:val="el-GR"/>
              </w:rPr>
              <m:t>σ</m:t>
            </m:r>
          </m:e>
          <m:sup>
            <m:r>
              <w:rPr>
                <w:rFonts w:ascii="Cambria Math" w:hAnsi="Cambria Math" w:cs="STIXGeneral"/>
                <w:sz w:val="24"/>
                <w:szCs w:val="24"/>
              </w:rPr>
              <m:t>2</m:t>
            </m:r>
          </m:sup>
        </m:sSup>
        <m:r>
          <w:rPr>
            <w:rFonts w:ascii="Cambria Math" w:hAnsi="Cambria Math" w:cs="STIXGeneral"/>
            <w:sz w:val="24"/>
            <w:szCs w:val="24"/>
            <w:lang w:val="el-GR"/>
          </w:rPr>
          <m:t>Δ</m:t>
        </m:r>
        <m:r>
          <w:rPr>
            <w:rFonts w:ascii="Cambria Math" w:hAnsi="Cambria Math" w:cs="STIXGeneral"/>
            <w:sz w:val="24"/>
            <w:szCs w:val="24"/>
          </w:rPr>
          <m:t>t)</m:t>
        </m:r>
      </m:oMath>
      <w:r w:rsidRPr="00C76DBE">
        <w:rPr>
          <w:rFonts w:ascii="STIXGeneral" w:hAnsi="STIXGeneral" w:cs="STIXGeneral"/>
        </w:rPr>
        <w:tab/>
      </w:r>
      <w:r w:rsidRPr="00C76DBE">
        <w:rPr>
          <w:rFonts w:ascii="STIXGeneral" w:hAnsi="STIXGeneral" w:cs="STIXGeneral"/>
        </w:rPr>
        <w:t></w:t>
      </w:r>
      <w:r w:rsidRPr="00C76DBE">
        <w:rPr>
          <w:rFonts w:ascii="STIXGeneral" w:hAnsi="STIXGeneral" w:cs="STIXGeneral"/>
        </w:rPr>
        <w:t></w:t>
      </w:r>
      <w:r>
        <w:rPr>
          <w:rFonts w:ascii="STIXGeneral" w:hAnsi="STIXGeneral" w:cs="STIXGeneral"/>
        </w:rPr>
        <w:t>7</w:t>
      </w:r>
    </w:p>
    <w:p w14:paraId="688020B4" w14:textId="77777777" w:rsidR="0061799F" w:rsidRPr="00FE2B0F" w:rsidRDefault="0061799F" w:rsidP="00DA22A3">
      <w:pPr>
        <w:pStyle w:val="equation"/>
        <w:jc w:val="start"/>
        <w:rPr>
          <w:rFonts w:ascii="STIXGeneral" w:hAnsi="STIXGeneral" w:cs="STIXGeneral"/>
        </w:rPr>
      </w:pPr>
    </w:p>
    <w:p w14:paraId="0404330F" w14:textId="767E0D84" w:rsidR="00DA22A3" w:rsidRDefault="00DA22A3" w:rsidP="00DA22A3">
      <w:pPr>
        <w:pStyle w:val="equation"/>
        <w:jc w:val="start"/>
        <w:rPr>
          <w:rFonts w:ascii="STIXGeneral" w:hAnsi="STIXGeneral" w:cs="STIXGeneral"/>
          <w:bCs/>
        </w:rPr>
      </w:pPr>
      <w:r>
        <w:rPr>
          <w:rFonts w:ascii="STIXGeneral" w:hAnsi="STIXGeneral" w:cs="STIXGeneral"/>
          <w:bCs/>
        </w:rPr>
        <w:t xml:space="preserve">Therefore, the rate of return of the stock price over a time interval </w:t>
      </w:r>
      <w:r>
        <w:rPr>
          <w:rFonts w:ascii="STIXGeneral" w:hAnsi="STIXGeneral" w:cs="STIXGeneral"/>
          <w:bCs/>
          <w:lang w:val="el-GR"/>
        </w:rPr>
        <w:t>Δ</w:t>
      </w:r>
      <w:r>
        <w:rPr>
          <w:rFonts w:ascii="STIXGeneral" w:hAnsi="STIXGeneral" w:cs="STIXGeneral"/>
          <w:bCs/>
        </w:rPr>
        <w:t>t follows a normal distribution with mean r</w:t>
      </w:r>
      <w:r>
        <w:rPr>
          <w:rFonts w:ascii="STIXGeneral" w:hAnsi="STIXGeneral" w:cs="STIXGeneral"/>
          <w:bCs/>
          <w:lang w:val="el-GR"/>
        </w:rPr>
        <w:t>Δ</w:t>
      </w:r>
      <w:r>
        <w:rPr>
          <w:rFonts w:ascii="STIXGeneral" w:hAnsi="STIXGeneral" w:cs="STIXGeneral"/>
          <w:bCs/>
        </w:rPr>
        <w:t xml:space="preserve">t, and standard deviation </w:t>
      </w:r>
      <m:oMath>
        <m:r>
          <w:rPr>
            <w:rFonts w:ascii="Cambria Math" w:hAnsi="Cambria Math" w:cs="STIXGeneral"/>
            <w:lang w:val="el-GR"/>
          </w:rPr>
          <m:t>σ</m:t>
        </m:r>
        <m:rad>
          <m:radPr>
            <m:degHide m:val="1"/>
            <m:ctrlPr>
              <w:rPr>
                <w:rFonts w:ascii="Cambria Math" w:hAnsi="Cambria Math" w:cs="STIXGeneral"/>
                <w:bCs/>
                <w:i/>
                <w:lang w:val="el-GR"/>
              </w:rPr>
            </m:ctrlPr>
          </m:radPr>
          <m:deg/>
          <m:e>
            <m:r>
              <w:rPr>
                <w:rFonts w:ascii="Cambria Math" w:hAnsi="Cambria Math" w:cs="STIXGeneral"/>
                <w:lang w:val="el-GR"/>
              </w:rPr>
              <m:t>Δ</m:t>
            </m:r>
            <m:r>
              <w:rPr>
                <w:rFonts w:ascii="Cambria Math" w:hAnsi="Cambria Math" w:cs="STIXGeneral"/>
              </w:rPr>
              <m:t>t</m:t>
            </m:r>
          </m:e>
        </m:rad>
      </m:oMath>
      <w:r>
        <w:rPr>
          <w:rFonts w:ascii="STIXGeneral" w:hAnsi="STIXGeneral" w:cs="STIXGeneral"/>
          <w:bCs/>
        </w:rPr>
        <w:t>. Applying It</w:t>
      </w:r>
      <m:oMath>
        <m:acc>
          <m:accPr>
            <m:ctrlPr>
              <w:rPr>
                <w:rFonts w:ascii="Cambria Math" w:hAnsi="Cambria Math" w:cs="STIXGeneral"/>
                <w:bCs/>
                <w:i/>
              </w:rPr>
            </m:ctrlPr>
          </m:accPr>
          <m:e>
            <m:r>
              <m:rPr>
                <m:sty m:val="p"/>
              </m:rPr>
              <w:rPr>
                <w:rFonts w:ascii="Cambria Math" w:hAnsi="Cambria Math" w:cs="STIXGeneral"/>
              </w:rPr>
              <m:t>o</m:t>
            </m:r>
          </m:e>
        </m:acc>
      </m:oMath>
      <w:r>
        <w:rPr>
          <w:rFonts w:ascii="STIXGeneral" w:hAnsi="STIXGeneral" w:cs="STIXGeneral"/>
          <w:bCs/>
        </w:rPr>
        <w:t>’s lemma, if a stochastic variable X follows the It</w:t>
      </w:r>
      <m:oMath>
        <m:acc>
          <m:accPr>
            <m:ctrlPr>
              <w:rPr>
                <w:rFonts w:ascii="Cambria Math" w:hAnsi="Cambria Math" w:cs="STIXGeneral"/>
                <w:bCs/>
                <w:i/>
              </w:rPr>
            </m:ctrlPr>
          </m:accPr>
          <m:e>
            <m:r>
              <m:rPr>
                <m:sty m:val="p"/>
              </m:rPr>
              <w:rPr>
                <w:rFonts w:ascii="Cambria Math" w:hAnsi="Cambria Math" w:cs="STIXGeneral"/>
              </w:rPr>
              <m:t>o</m:t>
            </m:r>
          </m:e>
        </m:acc>
      </m:oMath>
      <w:r>
        <w:rPr>
          <w:rFonts w:ascii="STIXGeneral" w:hAnsi="STIXGeneral" w:cs="STIXGeneral"/>
          <w:bCs/>
        </w:rPr>
        <w:t xml:space="preserve"> process,</w:t>
      </w:r>
    </w:p>
    <w:p w14:paraId="5CD96E46" w14:textId="77777777" w:rsidR="0061799F" w:rsidRDefault="0061799F" w:rsidP="00DA22A3">
      <w:pPr>
        <w:pStyle w:val="equation"/>
        <w:jc w:val="start"/>
        <w:rPr>
          <w:rFonts w:ascii="STIXGeneral" w:hAnsi="STIXGeneral" w:cs="STIXGeneral"/>
          <w:bCs/>
        </w:rPr>
      </w:pPr>
    </w:p>
    <w:p w14:paraId="38669FCE" w14:textId="48BF5030" w:rsidR="000844AC" w:rsidRDefault="00DA22A3" w:rsidP="00FE2B0F">
      <w:pPr>
        <w:pStyle w:val="equation"/>
        <w:jc w:val="start"/>
        <w:rPr>
          <w:rFonts w:ascii="STIXGeneral" w:hAnsi="STIXGeneral" w:cs="STIXGeneral"/>
        </w:rPr>
      </w:pPr>
      <w:r w:rsidRPr="00C76DBE">
        <w:rPr>
          <w:rFonts w:ascii="STIXGeneral" w:hAnsi="STIXGeneral" w:cs="STIXGeneral"/>
        </w:rPr>
        <w:tab/>
      </w:r>
      <m:oMath>
        <m:r>
          <w:rPr>
            <w:rFonts w:ascii="Cambria Math" w:hAnsi="Cambria Math" w:cs="STIXGeneral"/>
            <w:sz w:val="24"/>
            <w:szCs w:val="24"/>
          </w:rPr>
          <m:t>dX=a</m:t>
        </m:r>
        <m:d>
          <m:dPr>
            <m:ctrlPr>
              <w:rPr>
                <w:rFonts w:ascii="Cambria Math" w:hAnsi="Cambria Math" w:cs="STIXGeneral"/>
                <w:i/>
                <w:sz w:val="24"/>
                <w:szCs w:val="24"/>
              </w:rPr>
            </m:ctrlPr>
          </m:dPr>
          <m:e>
            <m:r>
              <w:rPr>
                <w:rFonts w:ascii="Cambria Math" w:hAnsi="Cambria Math" w:cs="STIXGeneral"/>
                <w:sz w:val="24"/>
                <w:szCs w:val="24"/>
              </w:rPr>
              <m:t>X,t</m:t>
            </m:r>
          </m:e>
        </m:d>
        <m:r>
          <w:rPr>
            <w:rFonts w:ascii="Cambria Math" w:hAnsi="Cambria Math" w:cs="STIXGeneral"/>
            <w:sz w:val="24"/>
            <w:szCs w:val="24"/>
          </w:rPr>
          <m:t>dt+b</m:t>
        </m:r>
        <m:d>
          <m:dPr>
            <m:ctrlPr>
              <w:rPr>
                <w:rFonts w:ascii="Cambria Math" w:hAnsi="Cambria Math" w:cs="STIXGeneral"/>
                <w:i/>
                <w:sz w:val="24"/>
                <w:szCs w:val="24"/>
              </w:rPr>
            </m:ctrlPr>
          </m:dPr>
          <m:e>
            <m:r>
              <w:rPr>
                <w:rFonts w:ascii="Cambria Math" w:hAnsi="Cambria Math" w:cs="STIXGeneral"/>
                <w:sz w:val="24"/>
                <w:szCs w:val="24"/>
              </w:rPr>
              <m:t>X,t</m:t>
            </m:r>
          </m:e>
        </m:d>
        <m:r>
          <w:rPr>
            <w:rFonts w:ascii="Cambria Math" w:hAnsi="Cambria Math" w:cs="STIXGeneral"/>
            <w:sz w:val="24"/>
            <w:szCs w:val="24"/>
          </w:rPr>
          <m:t>dz</m:t>
        </m:r>
      </m:oMath>
      <w:r w:rsidRPr="00C76DBE">
        <w:rPr>
          <w:rFonts w:ascii="STIXGeneral" w:hAnsi="STIXGeneral" w:cs="STIXGeneral"/>
        </w:rPr>
        <w:tab/>
      </w:r>
      <w:r w:rsidRPr="00C76DBE">
        <w:rPr>
          <w:rFonts w:ascii="STIXGeneral" w:hAnsi="STIXGeneral" w:cs="STIXGeneral"/>
        </w:rPr>
        <w:t></w:t>
      </w:r>
      <w:r w:rsidR="000844AC">
        <w:rPr>
          <w:rFonts w:ascii="STIXGeneral" w:hAnsi="STIXGeneral" w:cs="STIXGeneral"/>
        </w:rPr>
        <w:t>8</w:t>
      </w:r>
    </w:p>
    <w:p w14:paraId="6E741607" w14:textId="77777777" w:rsidR="0061799F" w:rsidRPr="00FE2B0F" w:rsidRDefault="0061799F" w:rsidP="00FE2B0F">
      <w:pPr>
        <w:pStyle w:val="equation"/>
        <w:jc w:val="start"/>
        <w:rPr>
          <w:rFonts w:ascii="STIXGeneral" w:hAnsi="STIXGeneral" w:cs="STIXGeneral"/>
        </w:rPr>
      </w:pPr>
    </w:p>
    <w:p w14:paraId="0BBBCFCB" w14:textId="5C320912" w:rsidR="00CC7463" w:rsidRDefault="00DA22A3" w:rsidP="00DA22A3">
      <w:pPr>
        <w:pStyle w:val="BodyText"/>
        <w:ind w:firstLine="0pt"/>
        <w:rPr>
          <w:rFonts w:cs="STIXGeneral"/>
          <w:bCs/>
          <w:lang w:val="en-US"/>
        </w:rPr>
      </w:pPr>
      <w:r>
        <w:rPr>
          <w:rFonts w:cs="STIXGeneral"/>
          <w:bCs/>
          <w:lang w:val="en-US"/>
        </w:rPr>
        <w:t xml:space="preserve">A function </w:t>
      </w:r>
      <m:oMath>
        <m:r>
          <w:rPr>
            <w:rFonts w:ascii="Cambria Math" w:hAnsi="Cambria Math" w:cs="STIXGeneral"/>
            <w:lang w:val="en-US"/>
          </w:rPr>
          <m:t>f</m:t>
        </m:r>
        <m:d>
          <m:dPr>
            <m:ctrlPr>
              <w:rPr>
                <w:rFonts w:ascii="Cambria Math" w:hAnsi="Cambria Math" w:cs="STIXGeneral"/>
                <w:bCs/>
                <w:i/>
                <w:lang w:val="en-US"/>
              </w:rPr>
            </m:ctrlPr>
          </m:dPr>
          <m:e>
            <m:r>
              <w:rPr>
                <w:rFonts w:ascii="Cambria Math" w:hAnsi="Cambria Math" w:cs="STIXGeneral"/>
                <w:lang w:val="en-US"/>
              </w:rPr>
              <m:t>X,t</m:t>
            </m:r>
          </m:e>
        </m:d>
      </m:oMath>
      <w:r>
        <w:rPr>
          <w:rFonts w:cs="STIXGeneral"/>
          <w:bCs/>
          <w:lang w:val="en-US"/>
        </w:rPr>
        <w:t xml:space="preserve"> follows the process,</w:t>
      </w:r>
    </w:p>
    <w:p w14:paraId="0692CC96" w14:textId="77777777" w:rsidR="0061799F" w:rsidRDefault="0061799F" w:rsidP="00DA22A3">
      <w:pPr>
        <w:pStyle w:val="BodyText"/>
        <w:ind w:firstLine="0pt"/>
        <w:rPr>
          <w:rFonts w:cs="STIXGeneral"/>
          <w:bCs/>
          <w:lang w:val="en-US"/>
        </w:rPr>
      </w:pPr>
    </w:p>
    <w:p w14:paraId="6ADC52AF" w14:textId="265DF9BD" w:rsidR="00DA22A3" w:rsidRDefault="00DA22A3" w:rsidP="00DA22A3">
      <w:pPr>
        <w:pStyle w:val="equation"/>
        <w:jc w:val="start"/>
        <w:rPr>
          <w:rFonts w:ascii="STIXGeneral" w:hAnsi="STIXGeneral" w:cs="STIXGeneral"/>
        </w:rPr>
      </w:pPr>
      <w:r w:rsidRPr="00C76DBE">
        <w:rPr>
          <w:rFonts w:ascii="STIXGeneral" w:hAnsi="STIXGeneral" w:cs="STIXGeneral"/>
        </w:rPr>
        <w:tab/>
      </w:r>
      <m:oMath>
        <m:r>
          <w:rPr>
            <w:rFonts w:ascii="Cambria Math" w:hAnsi="Cambria Math" w:cs="STIXGeneral"/>
            <w:sz w:val="24"/>
            <w:szCs w:val="24"/>
          </w:rPr>
          <m:t>df=</m:t>
        </m:r>
        <m:d>
          <m:dPr>
            <m:ctrlPr>
              <w:rPr>
                <w:rFonts w:ascii="Cambria Math" w:hAnsi="Cambria Math" w:cs="STIXGeneral"/>
                <w:i/>
                <w:sz w:val="24"/>
                <w:szCs w:val="24"/>
              </w:rPr>
            </m:ctrlPr>
          </m:dPr>
          <m:e>
            <m:f>
              <m:fPr>
                <m:ctrlPr>
                  <w:rPr>
                    <w:rFonts w:ascii="Cambria Math" w:hAnsi="Cambria Math" w:cs="STIXGeneral"/>
                    <w:i/>
                    <w:sz w:val="24"/>
                    <w:szCs w:val="24"/>
                  </w:rPr>
                </m:ctrlPr>
              </m:fPr>
              <m:num>
                <m:r>
                  <w:rPr>
                    <w:rFonts w:ascii="Cambria Math" w:hAnsi="Cambria Math" w:cs="STIXGeneral"/>
                    <w:sz w:val="24"/>
                    <w:szCs w:val="24"/>
                  </w:rPr>
                  <m:t>∂f</m:t>
                </m:r>
              </m:num>
              <m:den>
                <m:r>
                  <w:rPr>
                    <w:rFonts w:ascii="Cambria Math" w:hAnsi="Cambria Math" w:cs="STIXGeneral"/>
                    <w:sz w:val="24"/>
                    <w:szCs w:val="24"/>
                  </w:rPr>
                  <m:t>∂X</m:t>
                </m:r>
              </m:den>
            </m:f>
            <m:r>
              <w:rPr>
                <w:rFonts w:ascii="Cambria Math" w:hAnsi="Cambria Math" w:cs="STIXGeneral"/>
                <w:sz w:val="24"/>
                <w:szCs w:val="24"/>
                <w:lang w:val="el-GR"/>
              </w:rPr>
              <m:t>a</m:t>
            </m:r>
            <m:r>
              <w:rPr>
                <w:rFonts w:ascii="Cambria Math" w:hAnsi="Cambria Math" w:cs="STIXGeneral"/>
                <w:sz w:val="24"/>
                <w:szCs w:val="24"/>
              </w:rPr>
              <m:t>+</m:t>
            </m:r>
            <m:f>
              <m:fPr>
                <m:ctrlPr>
                  <w:rPr>
                    <w:rFonts w:ascii="Cambria Math" w:hAnsi="Cambria Math" w:cs="STIXGeneral"/>
                    <w:i/>
                    <w:sz w:val="24"/>
                    <w:szCs w:val="24"/>
                  </w:rPr>
                </m:ctrlPr>
              </m:fPr>
              <m:num>
                <m:r>
                  <w:rPr>
                    <w:rFonts w:ascii="Cambria Math" w:hAnsi="Cambria Math" w:cs="STIXGeneral"/>
                    <w:sz w:val="24"/>
                    <w:szCs w:val="24"/>
                  </w:rPr>
                  <m:t>∂f</m:t>
                </m:r>
              </m:num>
              <m:den>
                <m:r>
                  <w:rPr>
                    <w:rFonts w:ascii="Cambria Math" w:hAnsi="Cambria Math" w:cs="STIXGeneral"/>
                    <w:sz w:val="24"/>
                    <w:szCs w:val="24"/>
                  </w:rPr>
                  <m:t>∂t</m:t>
                </m:r>
              </m:den>
            </m:f>
            <m:r>
              <w:rPr>
                <w:rFonts w:ascii="Cambria Math" w:hAnsi="Cambria Math" w:cs="STIXGeneral"/>
                <w:sz w:val="24"/>
                <w:szCs w:val="24"/>
              </w:rPr>
              <m:t>+</m:t>
            </m:r>
            <m:f>
              <m:fPr>
                <m:ctrlPr>
                  <w:rPr>
                    <w:rFonts w:ascii="Cambria Math" w:hAnsi="Cambria Math" w:cs="STIXGeneral"/>
                    <w:i/>
                    <w:sz w:val="24"/>
                    <w:szCs w:val="24"/>
                  </w:rPr>
                </m:ctrlPr>
              </m:fPr>
              <m:num>
                <m:r>
                  <w:rPr>
                    <w:rFonts w:ascii="Cambria Math" w:hAnsi="Cambria Math" w:cs="STIXGeneral"/>
                    <w:sz w:val="24"/>
                    <w:szCs w:val="24"/>
                  </w:rPr>
                  <m:t>1</m:t>
                </m:r>
              </m:num>
              <m:den>
                <m:r>
                  <w:rPr>
                    <w:rFonts w:ascii="Cambria Math" w:hAnsi="Cambria Math" w:cs="STIXGeneral"/>
                    <w:sz w:val="24"/>
                    <w:szCs w:val="24"/>
                  </w:rPr>
                  <m:t>2</m:t>
                </m:r>
              </m:den>
            </m:f>
            <m:f>
              <m:fPr>
                <m:ctrlPr>
                  <w:rPr>
                    <w:rFonts w:ascii="Cambria Math" w:hAnsi="Cambria Math" w:cs="STIXGeneral"/>
                    <w:i/>
                    <w:sz w:val="24"/>
                    <w:szCs w:val="24"/>
                  </w:rPr>
                </m:ctrlPr>
              </m:fPr>
              <m:num>
                <m:sSup>
                  <m:sSupPr>
                    <m:ctrlPr>
                      <w:rPr>
                        <w:rFonts w:ascii="Cambria Math" w:hAnsi="Cambria Math" w:cs="STIXGeneral"/>
                        <w:i/>
                        <w:sz w:val="24"/>
                        <w:szCs w:val="24"/>
                      </w:rPr>
                    </m:ctrlPr>
                  </m:sSupPr>
                  <m:e>
                    <m:r>
                      <w:rPr>
                        <w:rFonts w:ascii="Cambria Math" w:hAnsi="Cambria Math" w:cs="STIXGeneral"/>
                        <w:sz w:val="24"/>
                        <w:szCs w:val="24"/>
                      </w:rPr>
                      <m:t>∂</m:t>
                    </m:r>
                  </m:e>
                  <m:sup>
                    <m:r>
                      <w:rPr>
                        <w:rFonts w:ascii="Cambria Math" w:hAnsi="Cambria Math" w:cs="STIXGeneral"/>
                        <w:sz w:val="24"/>
                        <w:szCs w:val="24"/>
                      </w:rPr>
                      <m:t>2</m:t>
                    </m:r>
                  </m:sup>
                </m:sSup>
                <m:r>
                  <w:rPr>
                    <w:rFonts w:ascii="Cambria Math" w:hAnsi="Cambria Math" w:cs="STIXGeneral"/>
                    <w:sz w:val="24"/>
                    <w:szCs w:val="24"/>
                  </w:rPr>
                  <m:t>f</m:t>
                </m:r>
              </m:num>
              <m:den>
                <m:r>
                  <w:rPr>
                    <w:rFonts w:ascii="Cambria Math" w:hAnsi="Cambria Math" w:cs="STIXGeneral"/>
                    <w:sz w:val="24"/>
                    <w:szCs w:val="24"/>
                  </w:rPr>
                  <m:t>∂</m:t>
                </m:r>
                <m:sSup>
                  <m:sSupPr>
                    <m:ctrlPr>
                      <w:rPr>
                        <w:rFonts w:ascii="Cambria Math" w:hAnsi="Cambria Math" w:cs="STIXGeneral"/>
                        <w:i/>
                        <w:sz w:val="24"/>
                        <w:szCs w:val="24"/>
                      </w:rPr>
                    </m:ctrlPr>
                  </m:sSupPr>
                  <m:e>
                    <m:r>
                      <w:rPr>
                        <w:rFonts w:ascii="Cambria Math" w:hAnsi="Cambria Math" w:cs="STIXGeneral"/>
                        <w:sz w:val="24"/>
                        <w:szCs w:val="24"/>
                      </w:rPr>
                      <m:t>X</m:t>
                    </m:r>
                  </m:e>
                  <m:sup>
                    <m:r>
                      <w:rPr>
                        <w:rFonts w:ascii="Cambria Math" w:hAnsi="Cambria Math" w:cs="STIXGeneral"/>
                        <w:sz w:val="24"/>
                        <w:szCs w:val="24"/>
                      </w:rPr>
                      <m:t>2</m:t>
                    </m:r>
                  </m:sup>
                </m:sSup>
              </m:den>
            </m:f>
            <m:sSup>
              <m:sSupPr>
                <m:ctrlPr>
                  <w:rPr>
                    <w:rFonts w:ascii="Cambria Math" w:hAnsi="Cambria Math" w:cs="STIXGeneral"/>
                    <w:i/>
                    <w:sz w:val="24"/>
                    <w:szCs w:val="24"/>
                  </w:rPr>
                </m:ctrlPr>
              </m:sSupPr>
              <m:e>
                <m:r>
                  <w:rPr>
                    <w:rFonts w:ascii="Cambria Math" w:hAnsi="Cambria Math" w:cs="STIXGeneral"/>
                    <w:sz w:val="24"/>
                    <w:szCs w:val="24"/>
                  </w:rPr>
                  <m:t>b</m:t>
                </m:r>
              </m:e>
              <m:sup>
                <m:r>
                  <w:rPr>
                    <w:rFonts w:ascii="Cambria Math" w:hAnsi="Cambria Math" w:cs="STIXGeneral"/>
                    <w:sz w:val="24"/>
                    <w:szCs w:val="24"/>
                  </w:rPr>
                  <m:t>2</m:t>
                </m:r>
              </m:sup>
            </m:sSup>
          </m:e>
        </m:d>
        <m:r>
          <w:rPr>
            <w:rFonts w:ascii="Cambria Math" w:hAnsi="Cambria Math" w:cs="STIXGeneral"/>
            <w:sz w:val="24"/>
            <w:szCs w:val="24"/>
          </w:rPr>
          <m:t>dt+</m:t>
        </m:r>
        <m:f>
          <m:fPr>
            <m:ctrlPr>
              <w:rPr>
                <w:rFonts w:ascii="Cambria Math" w:hAnsi="Cambria Math" w:cs="STIXGeneral"/>
                <w:i/>
                <w:sz w:val="24"/>
                <w:szCs w:val="24"/>
              </w:rPr>
            </m:ctrlPr>
          </m:fPr>
          <m:num>
            <m:r>
              <w:rPr>
                <w:rFonts w:ascii="Cambria Math" w:hAnsi="Cambria Math" w:cs="STIXGeneral"/>
                <w:sz w:val="24"/>
                <w:szCs w:val="24"/>
              </w:rPr>
              <m:t>∂f</m:t>
            </m:r>
          </m:num>
          <m:den>
            <m:r>
              <w:rPr>
                <w:rFonts w:ascii="Cambria Math" w:hAnsi="Cambria Math" w:cs="STIXGeneral"/>
                <w:sz w:val="24"/>
                <w:szCs w:val="24"/>
              </w:rPr>
              <m:t>∂X</m:t>
            </m:r>
          </m:den>
        </m:f>
        <m:r>
          <w:rPr>
            <w:rFonts w:ascii="Cambria Math" w:hAnsi="Cambria Math" w:cs="STIXGeneral"/>
            <w:sz w:val="24"/>
            <w:szCs w:val="24"/>
          </w:rPr>
          <m:t>bdz</m:t>
        </m:r>
      </m:oMath>
      <w:r w:rsidRPr="00C76DBE">
        <w:rPr>
          <w:rFonts w:ascii="STIXGeneral" w:hAnsi="STIXGeneral" w:cs="STIXGeneral"/>
        </w:rPr>
        <w:tab/>
      </w:r>
      <w:r w:rsidRPr="00C76DBE">
        <w:rPr>
          <w:rFonts w:ascii="STIXGeneral" w:hAnsi="STIXGeneral" w:cs="STIXGeneral"/>
        </w:rPr>
        <w:t></w:t>
      </w:r>
      <w:r w:rsidRPr="00C76DBE">
        <w:rPr>
          <w:rFonts w:ascii="STIXGeneral" w:hAnsi="STIXGeneral" w:cs="STIXGeneral"/>
        </w:rPr>
        <w:t></w:t>
      </w:r>
      <w:r w:rsidR="000844AC">
        <w:rPr>
          <w:rFonts w:ascii="STIXGeneral" w:hAnsi="STIXGeneral" w:cs="STIXGeneral"/>
        </w:rPr>
        <w:t>9</w:t>
      </w:r>
    </w:p>
    <w:p w14:paraId="7E429A9A" w14:textId="77777777" w:rsidR="0061799F" w:rsidRPr="00DA22A3" w:rsidRDefault="0061799F" w:rsidP="00DA22A3">
      <w:pPr>
        <w:pStyle w:val="equation"/>
        <w:jc w:val="start"/>
        <w:rPr>
          <w:rFonts w:ascii="STIXGeneral" w:hAnsi="STIXGeneral" w:cs="STIXGeneral"/>
        </w:rPr>
      </w:pPr>
    </w:p>
    <w:p w14:paraId="0A01A834" w14:textId="1B42008E" w:rsidR="00DA22A3" w:rsidRDefault="00DA22A3" w:rsidP="00DA22A3">
      <w:pPr>
        <w:pStyle w:val="BodyText"/>
        <w:ind w:firstLine="0pt"/>
        <w:rPr>
          <w:rFonts w:cs="STIXGeneral"/>
          <w:bCs/>
          <w:lang w:val="en-US"/>
        </w:rPr>
      </w:pPr>
      <w:r>
        <w:rPr>
          <w:rFonts w:cs="STIXGeneral"/>
          <w:bCs/>
          <w:lang w:val="en-US"/>
        </w:rPr>
        <w:t xml:space="preserve">This </w:t>
      </w:r>
      <w:r w:rsidR="001B25A7">
        <w:rPr>
          <w:rFonts w:cs="STIXGeneral"/>
          <w:bCs/>
          <w:lang w:val="en-US"/>
        </w:rPr>
        <w:t>can in turn be applied to the stock price process in Eq. 5 to define the continuous path,</w:t>
      </w:r>
    </w:p>
    <w:p w14:paraId="4E1C14FD" w14:textId="77777777" w:rsidR="0061799F" w:rsidRDefault="0061799F" w:rsidP="00DA22A3">
      <w:pPr>
        <w:pStyle w:val="BodyText"/>
        <w:ind w:firstLine="0pt"/>
        <w:rPr>
          <w:rFonts w:cs="STIXGeneral"/>
          <w:bCs/>
          <w:lang w:val="en-US"/>
        </w:rPr>
      </w:pPr>
    </w:p>
    <w:p w14:paraId="04B83977" w14:textId="120E4DB1" w:rsidR="001B25A7" w:rsidRDefault="001B25A7" w:rsidP="001B25A7">
      <w:pPr>
        <w:pStyle w:val="equation"/>
        <w:jc w:val="start"/>
        <w:rPr>
          <w:rFonts w:ascii="STIXGeneral" w:hAnsi="STIXGeneral" w:cs="STIXGeneral"/>
        </w:rPr>
      </w:pPr>
      <w:r w:rsidRPr="00C76DBE">
        <w:rPr>
          <w:rFonts w:ascii="STIXGeneral" w:hAnsi="STIXGeneral" w:cs="STIXGeneral"/>
        </w:rPr>
        <w:tab/>
      </w:r>
      <m:oMath>
        <m:r>
          <w:rPr>
            <w:rFonts w:ascii="Cambria Math" w:hAnsi="Cambria Math" w:cs="STIXGeneral"/>
            <w:sz w:val="24"/>
            <w:szCs w:val="24"/>
          </w:rPr>
          <m:t>dln</m:t>
        </m:r>
        <m:d>
          <m:dPr>
            <m:ctrlPr>
              <w:rPr>
                <w:rFonts w:ascii="Cambria Math" w:hAnsi="Cambria Math" w:cs="STIXGeneral"/>
                <w:i/>
                <w:sz w:val="24"/>
                <w:szCs w:val="24"/>
              </w:rPr>
            </m:ctrlPr>
          </m:dPr>
          <m:e>
            <m:r>
              <w:rPr>
                <w:rFonts w:ascii="Cambria Math" w:hAnsi="Cambria Math" w:cs="STIXGeneral"/>
                <w:sz w:val="24"/>
                <w:szCs w:val="24"/>
              </w:rPr>
              <m:t>S</m:t>
            </m:r>
          </m:e>
        </m:d>
        <m:r>
          <w:rPr>
            <w:rFonts w:ascii="Cambria Math" w:hAnsi="Cambria Math" w:cs="STIXGeneral"/>
            <w:sz w:val="24"/>
            <w:szCs w:val="24"/>
          </w:rPr>
          <m:t>=</m:t>
        </m:r>
        <m:d>
          <m:dPr>
            <m:ctrlPr>
              <w:rPr>
                <w:rFonts w:ascii="Cambria Math" w:hAnsi="Cambria Math" w:cs="STIXGeneral"/>
                <w:i/>
                <w:sz w:val="24"/>
                <w:szCs w:val="24"/>
              </w:rPr>
            </m:ctrlPr>
          </m:dPr>
          <m:e>
            <m:f>
              <m:fPr>
                <m:ctrlPr>
                  <w:rPr>
                    <w:rFonts w:ascii="Cambria Math" w:hAnsi="Cambria Math" w:cs="STIXGeneral"/>
                    <w:i/>
                    <w:sz w:val="24"/>
                    <w:szCs w:val="24"/>
                  </w:rPr>
                </m:ctrlPr>
              </m:fPr>
              <m:num>
                <m:r>
                  <w:rPr>
                    <w:rFonts w:ascii="Cambria Math" w:hAnsi="Cambria Math" w:cs="STIXGeneral"/>
                    <w:sz w:val="24"/>
                    <w:szCs w:val="24"/>
                  </w:rPr>
                  <m:t>1</m:t>
                </m:r>
              </m:num>
              <m:den>
                <m:r>
                  <w:rPr>
                    <w:rFonts w:ascii="Cambria Math" w:hAnsi="Cambria Math" w:cs="STIXGeneral"/>
                    <w:sz w:val="24"/>
                    <w:szCs w:val="24"/>
                  </w:rPr>
                  <m:t>2</m:t>
                </m:r>
              </m:den>
            </m:f>
            <m:r>
              <w:rPr>
                <w:rFonts w:ascii="Cambria Math" w:hAnsi="Cambria Math" w:cs="STIXGeneral"/>
                <w:sz w:val="24"/>
                <w:szCs w:val="24"/>
                <w:lang w:val="el-GR"/>
              </w:rPr>
              <m:t>rS</m:t>
            </m:r>
            <m:r>
              <w:rPr>
                <w:rFonts w:ascii="Cambria Math" w:hAnsi="Cambria Math" w:cs="STIXGeneral"/>
                <w:sz w:val="24"/>
                <w:szCs w:val="24"/>
              </w:rPr>
              <m:t>+0+</m:t>
            </m:r>
            <m:f>
              <m:fPr>
                <m:ctrlPr>
                  <w:rPr>
                    <w:rFonts w:ascii="Cambria Math" w:hAnsi="Cambria Math" w:cs="STIXGeneral"/>
                    <w:i/>
                    <w:sz w:val="24"/>
                    <w:szCs w:val="24"/>
                  </w:rPr>
                </m:ctrlPr>
              </m:fPr>
              <m:num>
                <m:r>
                  <w:rPr>
                    <w:rFonts w:ascii="Cambria Math" w:hAnsi="Cambria Math" w:cs="STIXGeneral"/>
                    <w:sz w:val="24"/>
                    <w:szCs w:val="24"/>
                  </w:rPr>
                  <m:t>1</m:t>
                </m:r>
              </m:num>
              <m:den>
                <m:r>
                  <w:rPr>
                    <w:rFonts w:ascii="Cambria Math" w:hAnsi="Cambria Math" w:cs="STIXGeneral"/>
                    <w:sz w:val="24"/>
                    <w:szCs w:val="24"/>
                  </w:rPr>
                  <m:t>2</m:t>
                </m:r>
              </m:den>
            </m:f>
            <m:d>
              <m:dPr>
                <m:ctrlPr>
                  <w:rPr>
                    <w:rFonts w:ascii="Cambria Math" w:hAnsi="Cambria Math" w:cs="STIXGeneral"/>
                    <w:i/>
                    <w:sz w:val="24"/>
                    <w:szCs w:val="24"/>
                  </w:rPr>
                </m:ctrlPr>
              </m:dPr>
              <m:e>
                <m:f>
                  <m:fPr>
                    <m:ctrlPr>
                      <w:rPr>
                        <w:rFonts w:ascii="Cambria Math" w:hAnsi="Cambria Math" w:cs="STIXGeneral"/>
                        <w:i/>
                        <w:sz w:val="24"/>
                        <w:szCs w:val="24"/>
                      </w:rPr>
                    </m:ctrlPr>
                  </m:fPr>
                  <m:num>
                    <m:r>
                      <w:rPr>
                        <w:rFonts w:ascii="Cambria Math" w:hAnsi="Cambria Math" w:cs="STIXGeneral"/>
                        <w:sz w:val="24"/>
                        <w:szCs w:val="24"/>
                      </w:rPr>
                      <m:t>-1</m:t>
                    </m:r>
                  </m:num>
                  <m:den>
                    <m:sSup>
                      <m:sSupPr>
                        <m:ctrlPr>
                          <w:rPr>
                            <w:rFonts w:ascii="Cambria Math" w:hAnsi="Cambria Math" w:cs="STIXGeneral"/>
                            <w:i/>
                            <w:sz w:val="24"/>
                            <w:szCs w:val="24"/>
                          </w:rPr>
                        </m:ctrlPr>
                      </m:sSupPr>
                      <m:e>
                        <m:r>
                          <w:rPr>
                            <w:rFonts w:ascii="Cambria Math" w:hAnsi="Cambria Math" w:cs="STIXGeneral"/>
                            <w:sz w:val="24"/>
                            <w:szCs w:val="24"/>
                          </w:rPr>
                          <m:t>S</m:t>
                        </m:r>
                      </m:e>
                      <m:sup>
                        <m:r>
                          <w:rPr>
                            <w:rFonts w:ascii="Cambria Math" w:hAnsi="Cambria Math" w:cs="STIXGeneral"/>
                            <w:sz w:val="24"/>
                            <w:szCs w:val="24"/>
                          </w:rPr>
                          <m:t>2</m:t>
                        </m:r>
                      </m:sup>
                    </m:sSup>
                  </m:den>
                </m:f>
              </m:e>
            </m:d>
            <m:sSup>
              <m:sSupPr>
                <m:ctrlPr>
                  <w:rPr>
                    <w:rFonts w:ascii="Cambria Math" w:hAnsi="Cambria Math" w:cs="STIXGeneral"/>
                    <w:i/>
                    <w:sz w:val="24"/>
                    <w:szCs w:val="24"/>
                    <w:lang w:val="el-GR"/>
                  </w:rPr>
                </m:ctrlPr>
              </m:sSupPr>
              <m:e>
                <m:r>
                  <w:rPr>
                    <w:rFonts w:ascii="Cambria Math" w:hAnsi="Cambria Math" w:cs="STIXGeneral"/>
                    <w:sz w:val="24"/>
                    <w:szCs w:val="24"/>
                    <w:lang w:val="el-GR"/>
                  </w:rPr>
                  <m:t>σ</m:t>
                </m:r>
              </m:e>
              <m:sup>
                <m:r>
                  <w:rPr>
                    <w:rFonts w:ascii="Cambria Math" w:hAnsi="Cambria Math" w:cs="STIXGeneral"/>
                    <w:sz w:val="24"/>
                    <w:szCs w:val="24"/>
                  </w:rPr>
                  <m:t>2</m:t>
                </m:r>
              </m:sup>
            </m:sSup>
            <m:sSup>
              <m:sSupPr>
                <m:ctrlPr>
                  <w:rPr>
                    <w:rFonts w:ascii="Cambria Math" w:hAnsi="Cambria Math" w:cs="STIXGeneral"/>
                    <w:i/>
                    <w:sz w:val="24"/>
                    <w:szCs w:val="24"/>
                  </w:rPr>
                </m:ctrlPr>
              </m:sSupPr>
              <m:e>
                <m:r>
                  <w:rPr>
                    <w:rFonts w:ascii="Cambria Math" w:hAnsi="Cambria Math" w:cs="STIXGeneral"/>
                    <w:sz w:val="24"/>
                    <w:szCs w:val="24"/>
                  </w:rPr>
                  <m:t>S</m:t>
                </m:r>
              </m:e>
              <m:sup>
                <m:r>
                  <w:rPr>
                    <w:rFonts w:ascii="Cambria Math" w:hAnsi="Cambria Math" w:cs="STIXGeneral"/>
                    <w:sz w:val="24"/>
                    <w:szCs w:val="24"/>
                  </w:rPr>
                  <m:t>2</m:t>
                </m:r>
              </m:sup>
            </m:sSup>
          </m:e>
        </m:d>
        <m:r>
          <w:rPr>
            <w:rFonts w:ascii="Cambria Math" w:hAnsi="Cambria Math" w:cs="STIXGeneral"/>
            <w:sz w:val="24"/>
            <w:szCs w:val="24"/>
          </w:rPr>
          <m:t>dt+</m:t>
        </m:r>
        <m:f>
          <m:fPr>
            <m:ctrlPr>
              <w:rPr>
                <w:rFonts w:ascii="Cambria Math" w:hAnsi="Cambria Math" w:cs="STIXGeneral"/>
                <w:i/>
                <w:sz w:val="24"/>
                <w:szCs w:val="24"/>
              </w:rPr>
            </m:ctrlPr>
          </m:fPr>
          <m:num>
            <m:r>
              <w:rPr>
                <w:rFonts w:ascii="Cambria Math" w:hAnsi="Cambria Math" w:cs="STIXGeneral"/>
                <w:sz w:val="24"/>
                <w:szCs w:val="24"/>
              </w:rPr>
              <m:t>1</m:t>
            </m:r>
          </m:num>
          <m:den>
            <m:r>
              <w:rPr>
                <w:rFonts w:ascii="Cambria Math" w:hAnsi="Cambria Math" w:cs="STIXGeneral"/>
                <w:sz w:val="24"/>
                <w:szCs w:val="24"/>
              </w:rPr>
              <m:t>2</m:t>
            </m:r>
          </m:den>
        </m:f>
        <m:r>
          <w:rPr>
            <w:rFonts w:ascii="Cambria Math" w:hAnsi="Cambria Math" w:cs="STIXGeneral"/>
            <w:sz w:val="24"/>
            <w:szCs w:val="24"/>
          </w:rPr>
          <m:t>σSdz</m:t>
        </m:r>
      </m:oMath>
      <w:r w:rsidRPr="00C76DBE">
        <w:rPr>
          <w:rFonts w:ascii="STIXGeneral" w:hAnsi="STIXGeneral" w:cs="STIXGeneral"/>
        </w:rPr>
        <w:tab/>
      </w:r>
      <w:r w:rsidRPr="00C76DBE">
        <w:rPr>
          <w:rFonts w:ascii="STIXGeneral" w:hAnsi="STIXGeneral" w:cs="STIXGeneral"/>
        </w:rPr>
        <w:t></w:t>
      </w:r>
      <w:r w:rsidRPr="00C76DBE">
        <w:rPr>
          <w:rFonts w:ascii="STIXGeneral" w:hAnsi="STIXGeneral" w:cs="STIXGeneral"/>
        </w:rPr>
        <w:t></w:t>
      </w:r>
    </w:p>
    <w:p w14:paraId="49C74236" w14:textId="77777777" w:rsidR="002A78EE" w:rsidRDefault="002A78EE" w:rsidP="001B25A7">
      <w:pPr>
        <w:pStyle w:val="equation"/>
        <w:jc w:val="start"/>
        <w:rPr>
          <w:rFonts w:ascii="STIXGeneral" w:hAnsi="STIXGeneral" w:cs="STIXGeneral"/>
        </w:rPr>
      </w:pPr>
    </w:p>
    <w:p w14:paraId="64B8BE0D" w14:textId="2EE25BDB" w:rsidR="005960C5" w:rsidRDefault="005960C5" w:rsidP="005960C5">
      <w:pPr>
        <w:pStyle w:val="equation"/>
        <w:jc w:val="start"/>
        <w:rPr>
          <w:rFonts w:ascii="STIXGeneral" w:hAnsi="STIXGeneral" w:cs="STIXGeneral"/>
        </w:rPr>
      </w:pPr>
      <w:r w:rsidRPr="00C76DBE">
        <w:rPr>
          <w:rFonts w:ascii="STIXGeneral" w:hAnsi="STIXGeneral" w:cs="STIXGeneral"/>
        </w:rPr>
        <w:tab/>
      </w:r>
      <m:oMath>
        <m:r>
          <w:rPr>
            <w:rFonts w:ascii="Cambria Math" w:hAnsi="Cambria Math" w:cs="STIXGeneral"/>
            <w:color w:val="FFFFFF" w:themeColor="background1"/>
            <w:sz w:val="24"/>
            <w:szCs w:val="24"/>
          </w:rPr>
          <m:t>dln</m:t>
        </m:r>
        <m:d>
          <m:dPr>
            <m:ctrlPr>
              <w:rPr>
                <w:rFonts w:ascii="Cambria Math" w:hAnsi="Cambria Math" w:cs="STIXGeneral"/>
                <w:i/>
                <w:color w:val="FFFFFF" w:themeColor="background1"/>
                <w:sz w:val="24"/>
                <w:szCs w:val="24"/>
              </w:rPr>
            </m:ctrlPr>
          </m:dPr>
          <m:e>
            <m:r>
              <w:rPr>
                <w:rFonts w:ascii="Cambria Math" w:hAnsi="Cambria Math" w:cs="STIXGeneral"/>
                <w:color w:val="FFFFFF" w:themeColor="background1"/>
                <w:sz w:val="24"/>
                <w:szCs w:val="24"/>
              </w:rPr>
              <m:t>S</m:t>
            </m:r>
          </m:e>
        </m:d>
        <m:r>
          <w:rPr>
            <w:rFonts w:ascii="Cambria Math" w:hAnsi="Cambria Math" w:cs="STIXGeneral"/>
            <w:sz w:val="24"/>
            <w:szCs w:val="24"/>
          </w:rPr>
          <m:t>=</m:t>
        </m:r>
        <m:d>
          <m:dPr>
            <m:ctrlPr>
              <w:rPr>
                <w:rFonts w:ascii="Cambria Math" w:hAnsi="Cambria Math" w:cs="STIXGeneral"/>
                <w:i/>
                <w:sz w:val="24"/>
                <w:szCs w:val="24"/>
              </w:rPr>
            </m:ctrlPr>
          </m:dPr>
          <m:e>
            <m:r>
              <w:rPr>
                <w:rFonts w:ascii="Cambria Math" w:hAnsi="Cambria Math" w:cs="STIXGeneral"/>
                <w:sz w:val="24"/>
                <w:szCs w:val="24"/>
              </w:rPr>
              <m:t>r-</m:t>
            </m:r>
            <m:f>
              <m:fPr>
                <m:ctrlPr>
                  <w:rPr>
                    <w:rFonts w:ascii="Cambria Math" w:hAnsi="Cambria Math" w:cs="STIXGeneral"/>
                    <w:i/>
                    <w:sz w:val="24"/>
                    <w:szCs w:val="24"/>
                  </w:rPr>
                </m:ctrlPr>
              </m:fPr>
              <m:num>
                <m:r>
                  <w:rPr>
                    <w:rFonts w:ascii="Cambria Math" w:hAnsi="Cambria Math" w:cs="STIXGeneral"/>
                    <w:sz w:val="24"/>
                    <w:szCs w:val="24"/>
                  </w:rPr>
                  <m:t>1</m:t>
                </m:r>
              </m:num>
              <m:den>
                <m:r>
                  <w:rPr>
                    <w:rFonts w:ascii="Cambria Math" w:hAnsi="Cambria Math" w:cs="STIXGeneral"/>
                    <w:sz w:val="24"/>
                    <w:szCs w:val="24"/>
                  </w:rPr>
                  <m:t>2</m:t>
                </m:r>
              </m:den>
            </m:f>
            <m:sSup>
              <m:sSupPr>
                <m:ctrlPr>
                  <w:rPr>
                    <w:rFonts w:ascii="Cambria Math" w:hAnsi="Cambria Math" w:cs="STIXGeneral"/>
                    <w:i/>
                    <w:sz w:val="24"/>
                    <w:szCs w:val="24"/>
                    <w:lang w:val="el-GR"/>
                  </w:rPr>
                </m:ctrlPr>
              </m:sSupPr>
              <m:e>
                <m:r>
                  <w:rPr>
                    <w:rFonts w:ascii="Cambria Math" w:hAnsi="Cambria Math" w:cs="STIXGeneral"/>
                    <w:sz w:val="24"/>
                    <w:szCs w:val="24"/>
                    <w:lang w:val="el-GR"/>
                  </w:rPr>
                  <m:t>σ</m:t>
                </m:r>
              </m:e>
              <m:sup>
                <m:r>
                  <w:rPr>
                    <w:rFonts w:ascii="Cambria Math" w:hAnsi="Cambria Math" w:cs="STIXGeneral"/>
                    <w:sz w:val="24"/>
                    <w:szCs w:val="24"/>
                  </w:rPr>
                  <m:t>2</m:t>
                </m:r>
              </m:sup>
            </m:sSup>
          </m:e>
        </m:d>
        <m:r>
          <w:rPr>
            <w:rFonts w:ascii="Cambria Math" w:hAnsi="Cambria Math" w:cs="STIXGeneral"/>
            <w:sz w:val="24"/>
            <w:szCs w:val="24"/>
          </w:rPr>
          <m:t>dt+σdz</m:t>
        </m:r>
      </m:oMath>
      <w:r w:rsidRPr="00C76DBE">
        <w:rPr>
          <w:rFonts w:ascii="STIXGeneral" w:hAnsi="STIXGeneral" w:cs="STIXGeneral"/>
        </w:rPr>
        <w:tab/>
      </w:r>
      <w:r w:rsidRPr="00C76DBE">
        <w:rPr>
          <w:rFonts w:ascii="STIXGeneral" w:hAnsi="STIXGeneral" w:cs="STIXGeneral"/>
        </w:rPr>
        <w:t></w:t>
      </w:r>
      <w:r w:rsidRPr="00C76DBE">
        <w:rPr>
          <w:rFonts w:ascii="STIXGeneral" w:hAnsi="STIXGeneral" w:cs="STIXGeneral"/>
        </w:rPr>
        <w:t></w:t>
      </w:r>
      <w:r w:rsidR="000844AC">
        <w:rPr>
          <w:rFonts w:ascii="STIXGeneral" w:hAnsi="STIXGeneral" w:cs="STIXGeneral"/>
        </w:rPr>
        <w:t>10</w:t>
      </w:r>
    </w:p>
    <w:p w14:paraId="3CEA9DB3" w14:textId="77777777" w:rsidR="002A78EE" w:rsidRDefault="002A78EE" w:rsidP="005960C5">
      <w:pPr>
        <w:pStyle w:val="equation"/>
        <w:jc w:val="start"/>
        <w:rPr>
          <w:rFonts w:ascii="STIXGeneral" w:hAnsi="STIXGeneral" w:cs="STIXGeneral"/>
        </w:rPr>
      </w:pPr>
    </w:p>
    <w:p w14:paraId="4785A429" w14:textId="6421A709" w:rsidR="005960C5" w:rsidRDefault="00797897" w:rsidP="001B25A7">
      <w:pPr>
        <w:pStyle w:val="equation"/>
        <w:jc w:val="start"/>
        <w:rPr>
          <w:rFonts w:ascii="STIXGeneral" w:hAnsi="STIXGeneral" w:cs="STIXGeneral"/>
        </w:rPr>
      </w:pPr>
      <w:r>
        <w:rPr>
          <w:rFonts w:ascii="STIXGeneral" w:hAnsi="STIXGeneral" w:cs="STIXGeneral"/>
        </w:rPr>
        <w:t>The equivalent of Eq. 10 in</w:t>
      </w:r>
      <w:r w:rsidR="005960C5">
        <w:rPr>
          <w:rFonts w:ascii="STIXGeneral" w:hAnsi="STIXGeneral" w:cs="STIXGeneral"/>
        </w:rPr>
        <w:t xml:space="preserve"> discrete time</w:t>
      </w:r>
      <w:r>
        <w:rPr>
          <w:rFonts w:ascii="STIXGeneral" w:hAnsi="STIXGeneral" w:cs="STIXGeneral"/>
        </w:rPr>
        <w:t xml:space="preserve"> is therefore,</w:t>
      </w:r>
    </w:p>
    <w:p w14:paraId="55DA8B98" w14:textId="10CAE11D" w:rsidR="002A78EE" w:rsidRDefault="005960C5" w:rsidP="005960C5">
      <w:pPr>
        <w:pStyle w:val="equation"/>
        <w:jc w:val="start"/>
        <w:rPr>
          <w:rFonts w:ascii="STIXGeneral" w:hAnsi="STIXGeneral" w:cs="STIXGeneral"/>
        </w:rPr>
      </w:pPr>
      <w:r w:rsidRPr="00C76DBE">
        <w:rPr>
          <w:rFonts w:ascii="STIXGeneral" w:hAnsi="STIXGeneral" w:cs="STIXGeneral"/>
        </w:rPr>
        <w:tab/>
      </w:r>
      <m:oMath>
        <m:r>
          <w:rPr>
            <w:rFonts w:ascii="Cambria Math" w:hAnsi="Cambria Math" w:cs="STIXGeneral"/>
            <w:color w:val="FFFFFF" w:themeColor="background1"/>
            <w:sz w:val="24"/>
            <w:szCs w:val="24"/>
          </w:rPr>
          <m:t>dln</m:t>
        </m:r>
        <m:d>
          <m:dPr>
            <m:ctrlPr>
              <w:rPr>
                <w:rFonts w:ascii="Cambria Math" w:hAnsi="Cambria Math" w:cs="STIXGeneral"/>
                <w:i/>
                <w:color w:val="FFFFFF" w:themeColor="background1"/>
                <w:sz w:val="24"/>
                <w:szCs w:val="24"/>
              </w:rPr>
            </m:ctrlPr>
          </m:dPr>
          <m:e>
            <m:r>
              <w:rPr>
                <w:rFonts w:ascii="Cambria Math" w:hAnsi="Cambria Math" w:cs="STIXGeneral"/>
                <w:color w:val="FFFFFF" w:themeColor="background1"/>
                <w:sz w:val="24"/>
                <w:szCs w:val="24"/>
              </w:rPr>
              <m:t>S</m:t>
            </m:r>
          </m:e>
        </m:d>
        <m:r>
          <w:rPr>
            <w:rFonts w:ascii="Cambria Math" w:hAnsi="Cambria Math" w:cs="STIXGeneral"/>
            <w:sz w:val="24"/>
            <w:szCs w:val="24"/>
          </w:rPr>
          <m:t>Δ</m:t>
        </m:r>
        <m:func>
          <m:funcPr>
            <m:ctrlPr>
              <w:rPr>
                <w:rFonts w:ascii="Cambria Math" w:hAnsi="Cambria Math" w:cs="STIXGeneral"/>
                <w:sz w:val="24"/>
                <w:szCs w:val="24"/>
              </w:rPr>
            </m:ctrlPr>
          </m:funcPr>
          <m:fName>
            <m:r>
              <m:rPr>
                <m:sty m:val="p"/>
              </m:rPr>
              <w:rPr>
                <w:rFonts w:ascii="Cambria Math" w:hAnsi="Cambria Math" w:cs="STIXGeneral"/>
                <w:sz w:val="24"/>
                <w:szCs w:val="24"/>
              </w:rPr>
              <m:t>ln</m:t>
            </m:r>
          </m:fName>
          <m:e>
            <m:d>
              <m:dPr>
                <m:ctrlPr>
                  <w:rPr>
                    <w:rFonts w:ascii="Cambria Math" w:hAnsi="Cambria Math" w:cs="STIXGeneral"/>
                    <w:i/>
                    <w:sz w:val="24"/>
                    <w:szCs w:val="24"/>
                  </w:rPr>
                </m:ctrlPr>
              </m:dPr>
              <m:e>
                <m:r>
                  <w:rPr>
                    <w:rFonts w:ascii="Cambria Math" w:hAnsi="Cambria Math" w:cs="STIXGeneral"/>
                    <w:sz w:val="24"/>
                    <w:szCs w:val="24"/>
                  </w:rPr>
                  <m:t>S</m:t>
                </m:r>
              </m:e>
            </m:d>
          </m:e>
        </m:func>
        <m:r>
          <w:rPr>
            <w:rFonts w:ascii="Cambria Math" w:hAnsi="Cambria Math" w:cs="STIXGeneral"/>
            <w:sz w:val="24"/>
            <w:szCs w:val="24"/>
          </w:rPr>
          <m:t>=</m:t>
        </m:r>
        <m:d>
          <m:dPr>
            <m:ctrlPr>
              <w:rPr>
                <w:rFonts w:ascii="Cambria Math" w:hAnsi="Cambria Math" w:cs="STIXGeneral"/>
                <w:i/>
                <w:sz w:val="24"/>
                <w:szCs w:val="24"/>
              </w:rPr>
            </m:ctrlPr>
          </m:dPr>
          <m:e>
            <m:r>
              <w:rPr>
                <w:rFonts w:ascii="Cambria Math" w:hAnsi="Cambria Math" w:cs="STIXGeneral"/>
                <w:sz w:val="24"/>
                <w:szCs w:val="24"/>
              </w:rPr>
              <m:t>r-</m:t>
            </m:r>
            <m:f>
              <m:fPr>
                <m:ctrlPr>
                  <w:rPr>
                    <w:rFonts w:ascii="Cambria Math" w:hAnsi="Cambria Math" w:cs="STIXGeneral"/>
                    <w:i/>
                    <w:sz w:val="24"/>
                    <w:szCs w:val="24"/>
                  </w:rPr>
                </m:ctrlPr>
              </m:fPr>
              <m:num>
                <m:r>
                  <w:rPr>
                    <w:rFonts w:ascii="Cambria Math" w:hAnsi="Cambria Math" w:cs="STIXGeneral"/>
                    <w:sz w:val="24"/>
                    <w:szCs w:val="24"/>
                  </w:rPr>
                  <m:t>1</m:t>
                </m:r>
              </m:num>
              <m:den>
                <m:r>
                  <w:rPr>
                    <w:rFonts w:ascii="Cambria Math" w:hAnsi="Cambria Math" w:cs="STIXGeneral"/>
                    <w:sz w:val="24"/>
                    <w:szCs w:val="24"/>
                  </w:rPr>
                  <m:t>2</m:t>
                </m:r>
              </m:den>
            </m:f>
            <m:sSup>
              <m:sSupPr>
                <m:ctrlPr>
                  <w:rPr>
                    <w:rFonts w:ascii="Cambria Math" w:hAnsi="Cambria Math" w:cs="STIXGeneral"/>
                    <w:i/>
                    <w:sz w:val="24"/>
                    <w:szCs w:val="24"/>
                    <w:lang w:val="el-GR"/>
                  </w:rPr>
                </m:ctrlPr>
              </m:sSupPr>
              <m:e>
                <m:r>
                  <w:rPr>
                    <w:rFonts w:ascii="Cambria Math" w:hAnsi="Cambria Math" w:cs="STIXGeneral"/>
                    <w:sz w:val="24"/>
                    <w:szCs w:val="24"/>
                    <w:lang w:val="el-GR"/>
                  </w:rPr>
                  <m:t>σ</m:t>
                </m:r>
              </m:e>
              <m:sup>
                <m:r>
                  <w:rPr>
                    <w:rFonts w:ascii="Cambria Math" w:hAnsi="Cambria Math" w:cs="STIXGeneral"/>
                    <w:sz w:val="24"/>
                    <w:szCs w:val="24"/>
                  </w:rPr>
                  <m:t>2</m:t>
                </m:r>
              </m:sup>
            </m:sSup>
          </m:e>
        </m:d>
        <m:r>
          <w:rPr>
            <w:rFonts w:ascii="Cambria Math" w:hAnsi="Cambria Math" w:cs="STIXGeneral"/>
            <w:sz w:val="24"/>
            <w:szCs w:val="24"/>
            <w:lang w:val="el-GR"/>
          </w:rPr>
          <m:t>Δ</m:t>
        </m:r>
        <m:r>
          <w:rPr>
            <w:rFonts w:ascii="Cambria Math" w:hAnsi="Cambria Math" w:cs="STIXGeneral"/>
            <w:sz w:val="24"/>
            <w:szCs w:val="24"/>
          </w:rPr>
          <m:t>t+</m:t>
        </m:r>
        <m:r>
          <w:rPr>
            <w:rFonts w:ascii="Cambria Math" w:hAnsi="Cambria Math" w:cs="STIXGeneral"/>
            <w:sz w:val="24"/>
            <w:szCs w:val="24"/>
            <w:lang w:val="el-GR"/>
          </w:rPr>
          <m:t>σε</m:t>
        </m:r>
        <m:rad>
          <m:radPr>
            <m:degHide m:val="1"/>
            <m:ctrlPr>
              <w:rPr>
                <w:rFonts w:ascii="Cambria Math" w:hAnsi="Cambria Math" w:cs="STIXGeneral"/>
                <w:i/>
                <w:sz w:val="24"/>
                <w:szCs w:val="24"/>
              </w:rPr>
            </m:ctrlPr>
          </m:radPr>
          <m:deg/>
          <m:e>
            <m:r>
              <w:rPr>
                <w:rFonts w:ascii="Cambria Math" w:hAnsi="Cambria Math" w:cs="STIXGeneral"/>
                <w:sz w:val="24"/>
                <w:szCs w:val="24"/>
                <w:lang w:val="el-GR"/>
              </w:rPr>
              <m:t>Δ</m:t>
            </m:r>
            <m:r>
              <w:rPr>
                <w:rFonts w:ascii="Cambria Math" w:hAnsi="Cambria Math" w:cs="STIXGeneral"/>
                <w:sz w:val="24"/>
                <w:szCs w:val="24"/>
              </w:rPr>
              <m:t>t</m:t>
            </m:r>
          </m:e>
        </m:rad>
      </m:oMath>
      <w:r w:rsidRPr="00C76DBE">
        <w:rPr>
          <w:rFonts w:ascii="STIXGeneral" w:hAnsi="STIXGeneral" w:cs="STIXGeneral"/>
        </w:rPr>
        <w:tab/>
      </w:r>
      <w:r w:rsidR="00CD7144" w:rsidRPr="00CD7144">
        <w:rPr>
          <w:rFonts w:ascii="STIXGeneral" w:hAnsi="STIXGeneral" w:cs="STIXGeneral"/>
        </w:rPr>
        <w:sym w:font="Wingdings" w:char="F0F3"/>
      </w:r>
      <w:r w:rsidRPr="00C76DBE">
        <w:rPr>
          <w:rFonts w:ascii="STIXGeneral" w:hAnsi="STIXGeneral" w:cs="STIXGeneral"/>
        </w:rPr>
        <w:t></w:t>
      </w:r>
    </w:p>
    <w:p w14:paraId="325B8C87" w14:textId="3C2A3B55" w:rsidR="00CD7144" w:rsidRDefault="00CD7144" w:rsidP="00CD7144">
      <w:pPr>
        <w:pStyle w:val="equation"/>
        <w:jc w:val="start"/>
        <w:rPr>
          <w:rFonts w:ascii="STIXGeneral" w:hAnsi="STIXGeneral" w:cs="STIXGeneral"/>
        </w:rPr>
      </w:pPr>
      <w:r w:rsidRPr="00C76DBE">
        <w:rPr>
          <w:rFonts w:ascii="STIXGeneral" w:hAnsi="STIXGeneral" w:cs="STIXGeneral"/>
        </w:rPr>
        <w:lastRenderedPageBreak/>
        <w:tab/>
      </w:r>
      <m:oMath>
        <m:r>
          <w:rPr>
            <w:rFonts w:ascii="Cambria Math" w:hAnsi="Cambria Math" w:cs="STIXGeneral"/>
            <w:sz w:val="24"/>
            <w:szCs w:val="24"/>
          </w:rPr>
          <m:t>ln</m:t>
        </m:r>
        <m:d>
          <m:dPr>
            <m:ctrlPr>
              <w:rPr>
                <w:rFonts w:ascii="Cambria Math" w:hAnsi="Cambria Math" w:cs="STIXGeneral"/>
                <w:i/>
                <w:sz w:val="24"/>
                <w:szCs w:val="24"/>
              </w:rPr>
            </m:ctrlPr>
          </m:dPr>
          <m:e>
            <m:sSub>
              <m:sSubPr>
                <m:ctrlPr>
                  <w:rPr>
                    <w:rFonts w:ascii="Cambria Math" w:hAnsi="Cambria Math" w:cs="STIXGeneral"/>
                    <w:i/>
                    <w:sz w:val="24"/>
                    <w:szCs w:val="24"/>
                  </w:rPr>
                </m:ctrlPr>
              </m:sSubPr>
              <m:e>
                <m:r>
                  <w:rPr>
                    <w:rFonts w:ascii="Cambria Math" w:hAnsi="Cambria Math" w:cs="STIXGeneral"/>
                    <w:sz w:val="24"/>
                    <w:szCs w:val="24"/>
                  </w:rPr>
                  <m:t>S</m:t>
                </m:r>
              </m:e>
              <m:sub>
                <m:r>
                  <w:rPr>
                    <w:rFonts w:ascii="Cambria Math" w:hAnsi="Cambria Math" w:cs="STIXGeneral"/>
                    <w:sz w:val="24"/>
                    <w:szCs w:val="24"/>
                  </w:rPr>
                  <m:t>t+</m:t>
                </m:r>
                <m:r>
                  <w:rPr>
                    <w:rFonts w:ascii="Cambria Math" w:hAnsi="Cambria Math" w:cs="STIXGeneral"/>
                    <w:sz w:val="24"/>
                    <w:szCs w:val="24"/>
                    <w:lang w:val="el-GR"/>
                  </w:rPr>
                  <m:t>Δ</m:t>
                </m:r>
                <m:r>
                  <w:rPr>
                    <w:rFonts w:ascii="Cambria Math" w:hAnsi="Cambria Math" w:cs="STIXGeneral"/>
                    <w:sz w:val="24"/>
                    <w:szCs w:val="24"/>
                  </w:rPr>
                  <m:t>t</m:t>
                </m:r>
              </m:sub>
            </m:sSub>
          </m:e>
        </m:d>
        <m:r>
          <w:rPr>
            <w:rFonts w:ascii="Cambria Math" w:hAnsi="Cambria Math" w:cs="STIXGeneral"/>
            <w:sz w:val="24"/>
            <w:szCs w:val="24"/>
          </w:rPr>
          <m:t>-</m:t>
        </m:r>
        <m:func>
          <m:funcPr>
            <m:ctrlPr>
              <w:rPr>
                <w:rFonts w:ascii="Cambria Math" w:hAnsi="Cambria Math" w:cs="STIXGeneral"/>
                <w:sz w:val="24"/>
                <w:szCs w:val="24"/>
              </w:rPr>
            </m:ctrlPr>
          </m:funcPr>
          <m:fName>
            <m:r>
              <m:rPr>
                <m:sty m:val="p"/>
              </m:rPr>
              <w:rPr>
                <w:rFonts w:ascii="Cambria Math" w:hAnsi="Cambria Math" w:cs="STIXGeneral"/>
                <w:sz w:val="24"/>
                <w:szCs w:val="24"/>
              </w:rPr>
              <m:t>ln</m:t>
            </m:r>
          </m:fName>
          <m:e>
            <m:d>
              <m:dPr>
                <m:ctrlPr>
                  <w:rPr>
                    <w:rFonts w:ascii="Cambria Math" w:hAnsi="Cambria Math" w:cs="STIXGeneral"/>
                    <w:i/>
                    <w:sz w:val="24"/>
                    <w:szCs w:val="24"/>
                  </w:rPr>
                </m:ctrlPr>
              </m:dPr>
              <m:e>
                <m:sSub>
                  <m:sSubPr>
                    <m:ctrlPr>
                      <w:rPr>
                        <w:rFonts w:ascii="Cambria Math" w:hAnsi="Cambria Math" w:cs="STIXGeneral"/>
                        <w:i/>
                        <w:sz w:val="24"/>
                        <w:szCs w:val="24"/>
                      </w:rPr>
                    </m:ctrlPr>
                  </m:sSubPr>
                  <m:e>
                    <m:r>
                      <w:rPr>
                        <w:rFonts w:ascii="Cambria Math" w:hAnsi="Cambria Math" w:cs="STIXGeneral"/>
                        <w:sz w:val="24"/>
                        <w:szCs w:val="24"/>
                      </w:rPr>
                      <m:t>S</m:t>
                    </m:r>
                  </m:e>
                  <m:sub>
                    <m:r>
                      <w:rPr>
                        <w:rFonts w:ascii="Cambria Math" w:hAnsi="Cambria Math" w:cs="STIXGeneral"/>
                        <w:sz w:val="24"/>
                        <w:szCs w:val="24"/>
                      </w:rPr>
                      <m:t>t</m:t>
                    </m:r>
                  </m:sub>
                </m:sSub>
              </m:e>
            </m:d>
          </m:e>
        </m:func>
        <m:r>
          <w:rPr>
            <w:rFonts w:ascii="Cambria Math" w:hAnsi="Cambria Math" w:cs="STIXGeneral"/>
            <w:sz w:val="24"/>
            <w:szCs w:val="24"/>
          </w:rPr>
          <m:t>=</m:t>
        </m:r>
        <m:d>
          <m:dPr>
            <m:ctrlPr>
              <w:rPr>
                <w:rFonts w:ascii="Cambria Math" w:hAnsi="Cambria Math" w:cs="STIXGeneral"/>
                <w:i/>
                <w:sz w:val="24"/>
                <w:szCs w:val="24"/>
              </w:rPr>
            </m:ctrlPr>
          </m:dPr>
          <m:e>
            <m:r>
              <w:rPr>
                <w:rFonts w:ascii="Cambria Math" w:hAnsi="Cambria Math" w:cs="STIXGeneral"/>
                <w:sz w:val="24"/>
                <w:szCs w:val="24"/>
              </w:rPr>
              <m:t>r-</m:t>
            </m:r>
            <m:f>
              <m:fPr>
                <m:ctrlPr>
                  <w:rPr>
                    <w:rFonts w:ascii="Cambria Math" w:hAnsi="Cambria Math" w:cs="STIXGeneral"/>
                    <w:i/>
                    <w:sz w:val="24"/>
                    <w:szCs w:val="24"/>
                  </w:rPr>
                </m:ctrlPr>
              </m:fPr>
              <m:num>
                <m:r>
                  <w:rPr>
                    <w:rFonts w:ascii="Cambria Math" w:hAnsi="Cambria Math" w:cs="STIXGeneral"/>
                    <w:sz w:val="24"/>
                    <w:szCs w:val="24"/>
                  </w:rPr>
                  <m:t>1</m:t>
                </m:r>
              </m:num>
              <m:den>
                <m:r>
                  <w:rPr>
                    <w:rFonts w:ascii="Cambria Math" w:hAnsi="Cambria Math" w:cs="STIXGeneral"/>
                    <w:sz w:val="24"/>
                    <w:szCs w:val="24"/>
                  </w:rPr>
                  <m:t>2</m:t>
                </m:r>
              </m:den>
            </m:f>
            <m:sSup>
              <m:sSupPr>
                <m:ctrlPr>
                  <w:rPr>
                    <w:rFonts w:ascii="Cambria Math" w:hAnsi="Cambria Math" w:cs="STIXGeneral"/>
                    <w:i/>
                    <w:sz w:val="24"/>
                    <w:szCs w:val="24"/>
                    <w:lang w:val="el-GR"/>
                  </w:rPr>
                </m:ctrlPr>
              </m:sSupPr>
              <m:e>
                <m:r>
                  <w:rPr>
                    <w:rFonts w:ascii="Cambria Math" w:hAnsi="Cambria Math" w:cs="STIXGeneral"/>
                    <w:sz w:val="24"/>
                    <w:szCs w:val="24"/>
                    <w:lang w:val="el-GR"/>
                  </w:rPr>
                  <m:t>σ</m:t>
                </m:r>
              </m:e>
              <m:sup>
                <m:r>
                  <w:rPr>
                    <w:rFonts w:ascii="Cambria Math" w:hAnsi="Cambria Math" w:cs="STIXGeneral"/>
                    <w:sz w:val="24"/>
                    <w:szCs w:val="24"/>
                  </w:rPr>
                  <m:t>2</m:t>
                </m:r>
              </m:sup>
            </m:sSup>
          </m:e>
        </m:d>
        <m:r>
          <w:rPr>
            <w:rFonts w:ascii="Cambria Math" w:hAnsi="Cambria Math" w:cs="STIXGeneral"/>
            <w:sz w:val="24"/>
            <w:szCs w:val="24"/>
            <w:lang w:val="el-GR"/>
          </w:rPr>
          <m:t>Δ</m:t>
        </m:r>
        <m:r>
          <w:rPr>
            <w:rFonts w:ascii="Cambria Math" w:hAnsi="Cambria Math" w:cs="STIXGeneral"/>
            <w:sz w:val="24"/>
            <w:szCs w:val="24"/>
          </w:rPr>
          <m:t>t+</m:t>
        </m:r>
        <m:r>
          <w:rPr>
            <w:rFonts w:ascii="Cambria Math" w:hAnsi="Cambria Math" w:cs="STIXGeneral"/>
            <w:sz w:val="24"/>
            <w:szCs w:val="24"/>
            <w:lang w:val="el-GR"/>
          </w:rPr>
          <m:t>σε</m:t>
        </m:r>
        <m:rad>
          <m:radPr>
            <m:degHide m:val="1"/>
            <m:ctrlPr>
              <w:rPr>
                <w:rFonts w:ascii="Cambria Math" w:hAnsi="Cambria Math" w:cs="STIXGeneral"/>
                <w:i/>
                <w:sz w:val="24"/>
                <w:szCs w:val="24"/>
              </w:rPr>
            </m:ctrlPr>
          </m:radPr>
          <m:deg/>
          <m:e>
            <m:r>
              <w:rPr>
                <w:rFonts w:ascii="Cambria Math" w:hAnsi="Cambria Math" w:cs="STIXGeneral"/>
                <w:sz w:val="24"/>
                <w:szCs w:val="24"/>
                <w:lang w:val="el-GR"/>
              </w:rPr>
              <m:t>Δ</m:t>
            </m:r>
            <m:r>
              <w:rPr>
                <w:rFonts w:ascii="Cambria Math" w:hAnsi="Cambria Math" w:cs="STIXGeneral"/>
                <w:sz w:val="24"/>
                <w:szCs w:val="24"/>
              </w:rPr>
              <m:t>t</m:t>
            </m:r>
          </m:e>
        </m:rad>
      </m:oMath>
      <w:r w:rsidRPr="00C76DBE">
        <w:rPr>
          <w:rFonts w:ascii="STIXGeneral" w:hAnsi="STIXGeneral" w:cs="STIXGeneral"/>
        </w:rPr>
        <w:tab/>
      </w:r>
      <w:r w:rsidRPr="00CD7144">
        <w:rPr>
          <w:rFonts w:ascii="STIXGeneral" w:hAnsi="STIXGeneral" w:cs="STIXGeneral"/>
        </w:rPr>
        <w:sym w:font="Wingdings" w:char="F0F3"/>
      </w:r>
      <w:r w:rsidRPr="00C76DBE">
        <w:rPr>
          <w:rFonts w:ascii="STIXGeneral" w:hAnsi="STIXGeneral" w:cs="STIXGeneral"/>
        </w:rPr>
        <w:t></w:t>
      </w:r>
    </w:p>
    <w:p w14:paraId="3B33020C" w14:textId="77777777" w:rsidR="002A78EE" w:rsidRDefault="002A78EE" w:rsidP="00CD7144">
      <w:pPr>
        <w:pStyle w:val="equation"/>
        <w:jc w:val="start"/>
        <w:rPr>
          <w:rFonts w:ascii="STIXGeneral" w:hAnsi="STIXGeneral" w:cs="STIXGeneral"/>
        </w:rPr>
      </w:pPr>
    </w:p>
    <w:p w14:paraId="72996578" w14:textId="5ADB9BCD" w:rsidR="00CD7144" w:rsidRDefault="00CD7144" w:rsidP="00CD7144">
      <w:pPr>
        <w:pStyle w:val="equation"/>
        <w:jc w:val="start"/>
        <w:rPr>
          <w:rFonts w:ascii="STIXGeneral" w:hAnsi="STIXGeneral" w:cs="STIXGeneral"/>
        </w:rPr>
      </w:pPr>
      <w:r w:rsidRPr="00C76DBE">
        <w:rPr>
          <w:rFonts w:ascii="STIXGeneral" w:hAnsi="STIXGeneral" w:cs="STIXGeneral"/>
        </w:rPr>
        <w:tab/>
      </w:r>
      <m:oMath>
        <m:borderBox>
          <m:borderBoxPr>
            <m:ctrlPr>
              <w:rPr>
                <w:rFonts w:ascii="Cambria Math" w:hAnsi="Cambria Math" w:cs="STIXGeneral"/>
                <w:i/>
                <w:sz w:val="24"/>
                <w:szCs w:val="24"/>
              </w:rPr>
            </m:ctrlPr>
          </m:borderBoxPr>
          <m:e>
            <m:sSub>
              <m:sSubPr>
                <m:ctrlPr>
                  <w:rPr>
                    <w:rFonts w:ascii="Cambria Math" w:hAnsi="Cambria Math" w:cs="STIXGeneral"/>
                    <w:i/>
                    <w:sz w:val="24"/>
                    <w:szCs w:val="24"/>
                  </w:rPr>
                </m:ctrlPr>
              </m:sSubPr>
              <m:e>
                <m:r>
                  <w:rPr>
                    <w:rFonts w:ascii="Cambria Math" w:hAnsi="Cambria Math" w:cs="STIXGeneral"/>
                    <w:sz w:val="24"/>
                    <w:szCs w:val="24"/>
                  </w:rPr>
                  <m:t>S</m:t>
                </m:r>
              </m:e>
              <m:sub>
                <m:r>
                  <w:rPr>
                    <w:rFonts w:ascii="Cambria Math" w:hAnsi="Cambria Math" w:cs="STIXGeneral"/>
                    <w:sz w:val="24"/>
                    <w:szCs w:val="24"/>
                  </w:rPr>
                  <m:t>t+</m:t>
                </m:r>
                <m:r>
                  <w:rPr>
                    <w:rFonts w:ascii="Cambria Math" w:hAnsi="Cambria Math" w:cs="STIXGeneral"/>
                    <w:sz w:val="24"/>
                    <w:szCs w:val="24"/>
                    <w:lang w:val="el-GR"/>
                  </w:rPr>
                  <m:t>Δ</m:t>
                </m:r>
                <m:r>
                  <w:rPr>
                    <w:rFonts w:ascii="Cambria Math" w:hAnsi="Cambria Math" w:cs="STIXGeneral"/>
                    <w:sz w:val="24"/>
                    <w:szCs w:val="24"/>
                  </w:rPr>
                  <m:t>t</m:t>
                </m:r>
              </m:sub>
            </m:sSub>
            <m:r>
              <w:rPr>
                <w:rFonts w:ascii="Cambria Math" w:hAnsi="Cambria Math" w:cs="STIXGeneral"/>
                <w:sz w:val="24"/>
                <w:szCs w:val="24"/>
              </w:rPr>
              <m:t>=</m:t>
            </m:r>
            <m:sSup>
              <m:sSupPr>
                <m:ctrlPr>
                  <w:rPr>
                    <w:rFonts w:ascii="Cambria Math" w:hAnsi="Cambria Math" w:cs="STIXGeneral"/>
                    <w:i/>
                    <w:sz w:val="24"/>
                    <w:szCs w:val="24"/>
                  </w:rPr>
                </m:ctrlPr>
              </m:sSupPr>
              <m:e>
                <m:sSub>
                  <m:sSubPr>
                    <m:ctrlPr>
                      <w:rPr>
                        <w:rFonts w:ascii="Cambria Math" w:hAnsi="Cambria Math" w:cs="STIXGeneral"/>
                        <w:i/>
                        <w:sz w:val="24"/>
                        <w:szCs w:val="24"/>
                      </w:rPr>
                    </m:ctrlPr>
                  </m:sSubPr>
                  <m:e>
                    <m:r>
                      <w:rPr>
                        <w:rFonts w:ascii="Cambria Math" w:hAnsi="Cambria Math" w:cs="STIXGeneral"/>
                        <w:sz w:val="24"/>
                        <w:szCs w:val="24"/>
                      </w:rPr>
                      <m:t>S</m:t>
                    </m:r>
                  </m:e>
                  <m:sub>
                    <m:r>
                      <w:rPr>
                        <w:rFonts w:ascii="Cambria Math" w:hAnsi="Cambria Math" w:cs="STIXGeneral"/>
                        <w:sz w:val="24"/>
                        <w:szCs w:val="24"/>
                      </w:rPr>
                      <m:t>t</m:t>
                    </m:r>
                  </m:sub>
                </m:sSub>
                <m:r>
                  <w:rPr>
                    <w:rFonts w:ascii="Cambria Math" w:hAnsi="Cambria Math" w:cs="STIXGeneral"/>
                    <w:sz w:val="24"/>
                    <w:szCs w:val="24"/>
                  </w:rPr>
                  <m:t>*e</m:t>
                </m:r>
              </m:e>
              <m:sup>
                <m:d>
                  <m:dPr>
                    <m:ctrlPr>
                      <w:rPr>
                        <w:rFonts w:ascii="Cambria Math" w:hAnsi="Cambria Math" w:cs="STIXGeneral"/>
                        <w:i/>
                        <w:sz w:val="24"/>
                        <w:szCs w:val="24"/>
                      </w:rPr>
                    </m:ctrlPr>
                  </m:dPr>
                  <m:e>
                    <m:r>
                      <w:rPr>
                        <w:rFonts w:ascii="Cambria Math" w:hAnsi="Cambria Math" w:cs="STIXGeneral"/>
                        <w:sz w:val="24"/>
                        <w:szCs w:val="24"/>
                      </w:rPr>
                      <m:t>r-</m:t>
                    </m:r>
                    <m:f>
                      <m:fPr>
                        <m:ctrlPr>
                          <w:rPr>
                            <w:rFonts w:ascii="Cambria Math" w:hAnsi="Cambria Math" w:cs="STIXGeneral"/>
                            <w:i/>
                            <w:sz w:val="24"/>
                            <w:szCs w:val="24"/>
                          </w:rPr>
                        </m:ctrlPr>
                      </m:fPr>
                      <m:num>
                        <m:r>
                          <w:rPr>
                            <w:rFonts w:ascii="Cambria Math" w:hAnsi="Cambria Math" w:cs="STIXGeneral"/>
                            <w:sz w:val="24"/>
                            <w:szCs w:val="24"/>
                          </w:rPr>
                          <m:t>1</m:t>
                        </m:r>
                      </m:num>
                      <m:den>
                        <m:r>
                          <w:rPr>
                            <w:rFonts w:ascii="Cambria Math" w:hAnsi="Cambria Math" w:cs="STIXGeneral"/>
                            <w:sz w:val="24"/>
                            <w:szCs w:val="24"/>
                          </w:rPr>
                          <m:t>2</m:t>
                        </m:r>
                      </m:den>
                    </m:f>
                    <m:sSup>
                      <m:sSupPr>
                        <m:ctrlPr>
                          <w:rPr>
                            <w:rFonts w:ascii="Cambria Math" w:hAnsi="Cambria Math" w:cs="STIXGeneral"/>
                            <w:i/>
                            <w:sz w:val="24"/>
                            <w:szCs w:val="24"/>
                          </w:rPr>
                        </m:ctrlPr>
                      </m:sSupPr>
                      <m:e>
                        <m:r>
                          <w:rPr>
                            <w:rFonts w:ascii="Cambria Math" w:hAnsi="Cambria Math" w:cs="STIXGeneral"/>
                            <w:sz w:val="24"/>
                            <w:szCs w:val="24"/>
                            <w:lang w:val="el-GR"/>
                          </w:rPr>
                          <m:t>σ</m:t>
                        </m:r>
                        <m:ctrlPr>
                          <w:rPr>
                            <w:rFonts w:ascii="Cambria Math" w:hAnsi="Cambria Math" w:cs="STIXGeneral"/>
                            <w:i/>
                            <w:sz w:val="24"/>
                            <w:szCs w:val="24"/>
                            <w:lang w:val="el-GR"/>
                          </w:rPr>
                        </m:ctrlPr>
                      </m:e>
                      <m:sup>
                        <m:r>
                          <w:rPr>
                            <w:rFonts w:ascii="Cambria Math" w:hAnsi="Cambria Math" w:cs="STIXGeneral"/>
                            <w:sz w:val="24"/>
                            <w:szCs w:val="24"/>
                          </w:rPr>
                          <m:t>2</m:t>
                        </m:r>
                      </m:sup>
                    </m:sSup>
                  </m:e>
                </m:d>
                <m:r>
                  <w:rPr>
                    <w:rFonts w:ascii="Cambria Math" w:hAnsi="Cambria Math" w:cs="STIXGeneral"/>
                    <w:sz w:val="24"/>
                    <w:szCs w:val="24"/>
                    <w:lang w:val="el-GR"/>
                  </w:rPr>
                  <m:t>Δ</m:t>
                </m:r>
                <m:r>
                  <w:rPr>
                    <w:rFonts w:ascii="Cambria Math" w:hAnsi="Cambria Math" w:cs="STIXGeneral"/>
                    <w:sz w:val="24"/>
                    <w:szCs w:val="24"/>
                  </w:rPr>
                  <m:t>t+</m:t>
                </m:r>
                <m:r>
                  <w:rPr>
                    <w:rFonts w:ascii="Cambria Math" w:hAnsi="Cambria Math" w:cs="STIXGeneral"/>
                    <w:sz w:val="24"/>
                    <w:szCs w:val="24"/>
                    <w:lang w:val="el-GR"/>
                  </w:rPr>
                  <m:t>σε</m:t>
                </m:r>
                <m:rad>
                  <m:radPr>
                    <m:degHide m:val="1"/>
                    <m:ctrlPr>
                      <w:rPr>
                        <w:rFonts w:ascii="Cambria Math" w:hAnsi="Cambria Math" w:cs="STIXGeneral"/>
                        <w:i/>
                        <w:sz w:val="24"/>
                        <w:szCs w:val="24"/>
                      </w:rPr>
                    </m:ctrlPr>
                  </m:radPr>
                  <m:deg/>
                  <m:e>
                    <m:r>
                      <w:rPr>
                        <w:rFonts w:ascii="Cambria Math" w:hAnsi="Cambria Math" w:cs="STIXGeneral"/>
                        <w:sz w:val="24"/>
                        <w:szCs w:val="24"/>
                        <w:lang w:val="el-GR"/>
                      </w:rPr>
                      <m:t>Δ</m:t>
                    </m:r>
                    <m:r>
                      <w:rPr>
                        <w:rFonts w:ascii="Cambria Math" w:hAnsi="Cambria Math" w:cs="STIXGeneral"/>
                        <w:sz w:val="24"/>
                        <w:szCs w:val="24"/>
                      </w:rPr>
                      <m:t>t</m:t>
                    </m:r>
                  </m:e>
                </m:rad>
              </m:sup>
            </m:sSup>
          </m:e>
        </m:borderBox>
      </m:oMath>
      <w:r w:rsidRPr="00C76DBE">
        <w:rPr>
          <w:rFonts w:ascii="STIXGeneral" w:hAnsi="STIXGeneral" w:cs="STIXGeneral"/>
        </w:rPr>
        <w:tab/>
      </w:r>
      <w:r w:rsidRPr="00C76DBE">
        <w:rPr>
          <w:rFonts w:ascii="STIXGeneral" w:hAnsi="STIXGeneral" w:cs="STIXGeneral"/>
        </w:rPr>
        <w:t></w:t>
      </w:r>
      <w:r w:rsidRPr="00C76DBE">
        <w:rPr>
          <w:rFonts w:ascii="STIXGeneral" w:hAnsi="STIXGeneral" w:cs="STIXGeneral"/>
        </w:rPr>
        <w:t></w:t>
      </w:r>
      <w:r w:rsidR="000844AC">
        <w:rPr>
          <w:rFonts w:ascii="STIXGeneral" w:hAnsi="STIXGeneral" w:cs="STIXGeneral"/>
        </w:rPr>
        <w:t>11</w:t>
      </w:r>
    </w:p>
    <w:p w14:paraId="4EB066C9" w14:textId="77777777" w:rsidR="003A1F68" w:rsidRDefault="003A1F68" w:rsidP="00FE2B0F">
      <w:pPr>
        <w:pStyle w:val="equation"/>
        <w:jc w:val="start"/>
        <w:rPr>
          <w:rFonts w:ascii="STIXGeneral" w:hAnsi="STIXGeneral" w:cs="STIXGeneral"/>
        </w:rPr>
      </w:pPr>
    </w:p>
    <w:p w14:paraId="7A330B13" w14:textId="522ACABC" w:rsidR="000844AC" w:rsidRPr="00FE2B0F" w:rsidRDefault="00101F35" w:rsidP="00FE2B0F">
      <w:pPr>
        <w:pStyle w:val="equation"/>
        <w:jc w:val="start"/>
        <w:rPr>
          <w:rFonts w:ascii="STIXGeneral" w:hAnsi="STIXGeneral" w:cs="STIXGeneral"/>
        </w:rPr>
      </w:pPr>
      <w:r>
        <w:rPr>
          <w:noProof/>
        </w:rPr>
        <w:drawing>
          <wp:anchor distT="0" distB="0" distL="114300" distR="114300" simplePos="0" relativeHeight="251649024" behindDoc="0" locked="0" layoutInCell="1" allowOverlap="0" wp14:anchorId="3ABED94D" wp14:editId="2DA74B0D">
            <wp:simplePos x="0" y="0"/>
            <wp:positionH relativeFrom="column">
              <wp:posOffset>0</wp:posOffset>
            </wp:positionH>
            <wp:positionV relativeFrom="paragraph">
              <wp:posOffset>659653</wp:posOffset>
            </wp:positionV>
            <wp:extent cx="3337560" cy="3803904"/>
            <wp:effectExtent l="0" t="0" r="13970" b="7620"/>
            <wp:wrapSquare wrapText="bothSides"/>
            <wp:docPr id="1" name="Text Box 1"/>
            <wp:cNvGraphicFramePr/>
            <a:graphic xmlns:a="http://purl.oclc.org/ooxml/drawingml/main">
              <a:graphicData uri="http://schemas.microsoft.com/office/word/2010/wordprocessingShape">
                <wp:wsp>
                  <wp:cNvSpPr txBox="1"/>
                  <wp:spPr>
                    <a:xfrm>
                      <a:off x="0" y="0"/>
                      <a:ext cx="3337560" cy="3803904"/>
                    </a:xfrm>
                    <a:prstGeom prst="rect">
                      <a:avLst/>
                    </a:prstGeom>
                    <a:noFill/>
                    <a:ln w="1270">
                      <a:solidFill>
                        <a:prstClr val="black">
                          <a:alpha val="35%"/>
                        </a:prstClr>
                      </a:solidFill>
                    </a:ln>
                  </wp:spPr>
                  <wp:txbx>
                    <wne:txbxContent>
                      <w:p w14:paraId="61742550" w14:textId="77777777" w:rsidR="00C40756" w:rsidRPr="00E41F85" w:rsidRDefault="00C40756" w:rsidP="001B25A7">
                        <w:pPr>
                          <w:pStyle w:val="equation"/>
                          <w:jc w:val="start"/>
                          <w:rPr>
                            <w:rFonts w:ascii="STIX Two Math" w:hAnsi="STIX Two Math" w:cs="STIX Two Math"/>
                          </w:rPr>
                        </w:pPr>
                        <w:r w:rsidRPr="00D12038">
                          <w:rPr>
                            <w:rFonts w:ascii="STIX Two Math" w:hAnsi="STIX Two Math" w:cs="STIX Two Math"/>
                            <w:b/>
                            <w:bCs/>
                          </w:rPr>
                          <w:t>function</w:t>
                        </w:r>
                        <w:r w:rsidRPr="00E41F85">
                          <w:rPr>
                            <w:rFonts w:ascii="STIX Two Math" w:hAnsi="STIX Two Math" w:cs="STIX Two Math"/>
                          </w:rPr>
                          <w:t xml:space="preserve"> </w:t>
                        </w:r>
                        <w:proofErr w:type="gramStart"/>
                        <w:r w:rsidRPr="00E41F85">
                          <w:rPr>
                            <w:rFonts w:ascii="STIX Two Math" w:hAnsi="STIX Two Math" w:cs="STIX Two Math"/>
                          </w:rPr>
                          <w:t>GBM(</w:t>
                        </w:r>
                        <w:proofErr w:type="gramEnd"/>
                        <m:oMath>
                          <m:sSub>
                            <m:sSubPr>
                              <m:ctrlPr>
                                <w:rPr>
                                  <w:rFonts w:ascii="Cambria Math" w:hAnsi="Cambria Math" w:cs="STIX Two Math"/>
                                </w:rPr>
                              </m:ctrlPr>
                            </m:sSubPr>
                            <m:e>
                              <m:r>
                                <m:rPr>
                                  <m:sty m:val="p"/>
                                </m:rPr>
                                <w:rPr>
                                  <w:rFonts w:ascii="Cambria Math" w:hAnsi="Cambria Math" w:cs="STIX Two Math"/>
                                </w:rPr>
                                <m:t>S</m:t>
                              </m:r>
                            </m:e>
                            <m:sub>
                              <m:r>
                                <m:rPr>
                                  <m:sty m:val="p"/>
                                </m:rPr>
                                <w:rPr>
                                  <w:rFonts w:ascii="Cambria Math" w:hAnsi="Cambria Math" w:cs="STIX Two Math"/>
                                </w:rPr>
                                <m:t>0</m:t>
                              </m:r>
                            </m:sub>
                          </m:sSub>
                          <m:r>
                            <m:rPr>
                              <m:sty m:val="p"/>
                            </m:rPr>
                            <w:rPr>
                              <w:rFonts w:ascii="Cambria Math" w:hAnsi="Cambria Math" w:cs="STIX Two Math"/>
                            </w:rPr>
                            <m:t>,K,T,r,</m:t>
                          </m:r>
                          <m:r>
                            <m:rPr>
                              <m:sty m:val="p"/>
                            </m:rPr>
                            <w:rPr>
                              <w:rFonts w:ascii="Cambria Math" w:hAnsi="Cambria Math" w:cs="STIX Two Math"/>
                              <w:lang w:val="el-GR"/>
                            </w:rPr>
                            <m:t>σ</m:t>
                          </m:r>
                          <m:r>
                            <m:rPr>
                              <m:sty m:val="p"/>
                            </m:rPr>
                            <w:rPr>
                              <w:rFonts w:ascii="Cambria Math" w:hAnsi="Cambria Math" w:cs="STIX Two Math"/>
                            </w:rPr>
                            <m:t>,</m:t>
                          </m:r>
                          <m:sSub>
                            <m:sSubPr>
                              <m:ctrlPr>
                                <w:rPr>
                                  <w:rFonts w:ascii="Cambria Math" w:hAnsi="Cambria Math" w:cs="STIX Two Math"/>
                                </w:rPr>
                              </m:ctrlPr>
                            </m:sSubPr>
                            <m:e>
                              <m:r>
                                <m:rPr>
                                  <m:sty m:val="p"/>
                                </m:rPr>
                                <w:rPr>
                                  <w:rFonts w:ascii="Cambria Math" w:hAnsi="Cambria Math" w:cs="STIX Two Math"/>
                                </w:rPr>
                                <m:t>n</m:t>
                              </m:r>
                            </m:e>
                            <m:sub>
                              <m:r>
                                <m:rPr>
                                  <m:sty m:val="p"/>
                                </m:rPr>
                                <w:rPr>
                                  <w:rFonts w:ascii="Cambria Math" w:hAnsi="Cambria Math" w:cs="STIX Two Math"/>
                                </w:rPr>
                                <m:t>paths</m:t>
                              </m:r>
                            </m:sub>
                          </m:sSub>
                          <m:r>
                            <m:rPr>
                              <m:sty m:val="p"/>
                            </m:rPr>
                            <w:rPr>
                              <w:rFonts w:ascii="Cambria Math" w:hAnsi="Cambria Math" w:cs="STIX Two Math"/>
                            </w:rPr>
                            <m:t>,</m:t>
                          </m:r>
                          <m:sSub>
                            <m:sSubPr>
                              <m:ctrlPr>
                                <w:rPr>
                                  <w:rFonts w:ascii="Cambria Math" w:hAnsi="Cambria Math" w:cs="STIX Two Math"/>
                                </w:rPr>
                              </m:ctrlPr>
                            </m:sSubPr>
                            <m:e>
                              <m:r>
                                <m:rPr>
                                  <m:sty m:val="p"/>
                                </m:rPr>
                                <w:rPr>
                                  <w:rFonts w:ascii="Cambria Math" w:hAnsi="Cambria Math" w:cs="STIX Two Math"/>
                                </w:rPr>
                                <m:t>n</m:t>
                              </m:r>
                            </m:e>
                            <m:sub>
                              <m:r>
                                <m:rPr>
                                  <m:sty m:val="p"/>
                                </m:rPr>
                                <w:rPr>
                                  <w:rFonts w:ascii="Cambria Math" w:hAnsi="Cambria Math" w:cs="STIX Two Math"/>
                                </w:rPr>
                                <m:t>steps</m:t>
                              </m:r>
                            </m:sub>
                          </m:sSub>
                          <m:r>
                            <m:rPr>
                              <m:sty m:val="p"/>
                            </m:rPr>
                            <w:rPr>
                              <w:rFonts w:ascii="Cambria Math" w:hAnsi="Cambria Math" w:cs="STIX Two Math"/>
                            </w:rPr>
                            <m:t>)</m:t>
                          </m:r>
                        </m:oMath>
                        <w:r w:rsidRPr="00E41F85">
                          <w:rPr>
                            <w:rFonts w:ascii="STIX Two Math" w:hAnsi="STIX Two Math" w:cs="STIX Two Math"/>
                          </w:rPr>
                          <w:t>:</w:t>
                        </w:r>
                      </w:p>
                      <w:p w14:paraId="3FC8504B" w14:textId="77777777" w:rsidR="00C40756" w:rsidRPr="00E41F85" w:rsidRDefault="00C40756" w:rsidP="00BC1ECE">
                        <w:pPr>
                          <w:pStyle w:val="equation"/>
                          <w:ind w:start="14.40pt"/>
                          <w:jc w:val="start"/>
                          <w:rPr>
                            <w:rFonts w:ascii="STIX Two Math" w:hAnsi="STIX Two Math" w:cs="STIX Two Math"/>
                          </w:rPr>
                        </w:pPr>
                        <w:r w:rsidRPr="00E41F85">
                          <w:rPr>
                            <w:rFonts w:ascii="STIX Two Math" w:hAnsi="STIX Two Math" w:cs="STIX Two Math"/>
                          </w:rPr>
                          <w:t xml:space="preserve">Define a timestep </w:t>
                        </w:r>
                        <w:r w:rsidRPr="00E41F85">
                          <w:rPr>
                            <w:rFonts w:ascii="STIX Two Math" w:hAnsi="STIX Two Math" w:cs="STIX Two Math"/>
                            <w:lang w:val="el-GR"/>
                          </w:rPr>
                          <w:t>Δ</w:t>
                        </w:r>
                        <w:r w:rsidRPr="00E41F85">
                          <w:rPr>
                            <w:rFonts w:ascii="STIX Two Math" w:hAnsi="STIX Two Math" w:cs="STIX Two Math"/>
                          </w:rPr>
                          <w:t xml:space="preserve">t by dividing the maturity (T) input by the desired number of discrete steps (price values at time </w:t>
                        </w:r>
                        <m:oMath>
                          <m:sSub>
                            <m:sSubPr>
                              <m:ctrlPr>
                                <w:rPr>
                                  <w:rFonts w:ascii="Cambria Math" w:hAnsi="Cambria Math" w:cs="STIX Two Math"/>
                                </w:rPr>
                              </m:ctrlPr>
                            </m:sSubPr>
                            <m:e>
                              <m:r>
                                <m:rPr>
                                  <m:sty m:val="p"/>
                                </m:rPr>
                                <w:rPr>
                                  <w:rFonts w:ascii="Cambria Math" w:hAnsi="Cambria Math" w:cs="STIX Two Math"/>
                                </w:rPr>
                                <m:t>t</m:t>
                              </m:r>
                            </m:e>
                            <m:sub>
                              <m:r>
                                <m:rPr>
                                  <m:sty m:val="p"/>
                                </m:rPr>
                                <w:rPr>
                                  <w:rFonts w:ascii="Cambria Math" w:hAnsi="Cambria Math" w:cs="STIX Two Math"/>
                                </w:rPr>
                                <m:t>i</m:t>
                              </m:r>
                            </m:sub>
                          </m:sSub>
                        </m:oMath>
                        <w:r w:rsidRPr="00E41F85">
                          <w:rPr>
                            <w:rFonts w:ascii="STIX Two Math" w:hAnsi="STIX Two Math" w:cs="STIX Two Math"/>
                          </w:rPr>
                          <w:t xml:space="preserve"> along the path, </w:t>
                        </w:r>
                        <m:oMath>
                          <m:sSub>
                            <m:sSubPr>
                              <m:ctrlPr>
                                <w:rPr>
                                  <w:rFonts w:ascii="Cambria Math" w:hAnsi="Cambria Math" w:cs="STIX Two Math"/>
                                </w:rPr>
                              </m:ctrlPr>
                            </m:sSubPr>
                            <m:e>
                              <m:r>
                                <m:rPr>
                                  <m:sty m:val="p"/>
                                </m:rPr>
                                <w:rPr>
                                  <w:rFonts w:ascii="Cambria Math" w:hAnsi="Cambria Math" w:cs="STIX Two Math"/>
                                </w:rPr>
                                <m:t>n</m:t>
                              </m:r>
                            </m:e>
                            <m:sub>
                              <m:r>
                                <m:rPr>
                                  <m:sty m:val="p"/>
                                </m:rPr>
                                <w:rPr>
                                  <w:rFonts w:ascii="Cambria Math" w:hAnsi="Cambria Math" w:cs="STIX Two Math"/>
                                </w:rPr>
                                <m:t>steps</m:t>
                              </m:r>
                            </m:sub>
                          </m:sSub>
                        </m:oMath>
                        <w:r w:rsidRPr="00E41F85">
                          <w:rPr>
                            <w:rFonts w:ascii="STIX Two Math" w:hAnsi="STIX Two Math" w:cs="STIX Two Math"/>
                          </w:rPr>
                          <w:t>)</w:t>
                        </w:r>
                      </w:p>
                      <w:p w14:paraId="02BD2C1C" w14:textId="63F2D37C" w:rsidR="00C40756" w:rsidRPr="00E41F85" w:rsidRDefault="00C40756" w:rsidP="00BC1ECE">
                        <w:pPr>
                          <w:pStyle w:val="equation"/>
                          <w:ind w:start="14.40pt"/>
                          <w:jc w:val="start"/>
                          <w:rPr>
                            <w:rFonts w:ascii="STIX Two Math" w:hAnsi="STIX Two Math" w:cs="STIX Two Math"/>
                          </w:rPr>
                        </w:pPr>
                        <w:r w:rsidRPr="00E41F85">
                          <w:rPr>
                            <w:rFonts w:ascii="STIX Two Math" w:hAnsi="STIX Two Math" w:cs="STIX Two Math"/>
                          </w:rPr>
                          <w:t xml:space="preserve">Generate an array </w:t>
                        </w:r>
                        <w:r w:rsidRPr="00E41F85">
                          <w:rPr>
                            <w:rFonts w:ascii="STIX Two Math" w:hAnsi="STIX Two Math" w:cs="STIX Two Math"/>
                            <w:lang w:val="el-GR"/>
                          </w:rPr>
                          <w:t>ε</w:t>
                        </w:r>
                        <w:r w:rsidRPr="00E41F85">
                          <w:rPr>
                            <w:rFonts w:ascii="STIX Two Math" w:hAnsi="STIX Two Math" w:cs="STIX Two Math"/>
                          </w:rPr>
                          <w:t xml:space="preserve"> of size </w:t>
                        </w:r>
                        <m:oMath>
                          <m:sSub>
                            <m:sSubPr>
                              <m:ctrlPr>
                                <w:rPr>
                                  <w:rFonts w:ascii="Cambria Math" w:hAnsi="Cambria Math" w:cs="STIX Two Math"/>
                                </w:rPr>
                              </m:ctrlPr>
                            </m:sSubPr>
                            <m:e>
                              <m:r>
                                <m:rPr>
                                  <m:sty m:val="p"/>
                                </m:rPr>
                                <w:rPr>
                                  <w:rFonts w:ascii="Cambria Math" w:hAnsi="Cambria Math" w:cs="STIX Two Math"/>
                                </w:rPr>
                                <m:t>n</m:t>
                              </m:r>
                            </m:e>
                            <m:sub>
                              <m:r>
                                <m:rPr>
                                  <m:sty m:val="p"/>
                                </m:rPr>
                                <w:rPr>
                                  <w:rFonts w:ascii="Cambria Math" w:hAnsi="Cambria Math" w:cs="STIX Two Math"/>
                                </w:rPr>
                                <m:t>paths</m:t>
                              </m:r>
                            </m:sub>
                          </m:sSub>
                        </m:oMath>
                        <w:r w:rsidRPr="00E41F85">
                          <w:rPr>
                            <w:rFonts w:ascii="STIX Two Math" w:hAnsi="STIX Two Math" w:cs="STIX Two Math"/>
                          </w:rPr>
                          <w:t xml:space="preserve"> rows and </w:t>
                        </w:r>
                        <m:oMath>
                          <m:sSub>
                            <m:sSubPr>
                              <m:ctrlPr>
                                <w:rPr>
                                  <w:rFonts w:ascii="Cambria Math" w:hAnsi="Cambria Math" w:cs="STIX Two Math"/>
                                </w:rPr>
                              </m:ctrlPr>
                            </m:sSubPr>
                            <m:e>
                              <m:r>
                                <m:rPr>
                                  <m:sty m:val="p"/>
                                </m:rPr>
                                <w:rPr>
                                  <w:rFonts w:ascii="Cambria Math" w:hAnsi="Cambria Math" w:cs="STIX Two Math"/>
                                </w:rPr>
                                <m:t>n</m:t>
                              </m:r>
                            </m:e>
                            <m:sub>
                              <m:r>
                                <m:rPr>
                                  <m:sty m:val="p"/>
                                </m:rPr>
                                <w:rPr>
                                  <w:rFonts w:ascii="Cambria Math" w:hAnsi="Cambria Math" w:cs="STIX Two Math"/>
                                </w:rPr>
                                <m:t>steps</m:t>
                              </m:r>
                            </m:sub>
                          </m:sSub>
                        </m:oMath>
                        <w:r w:rsidRPr="00E41F85">
                          <w:rPr>
                            <w:rFonts w:ascii="STIX Two Math" w:hAnsi="STIX Two Math" w:cs="STIX Two Math"/>
                          </w:rPr>
                          <w:t xml:space="preserve"> columns, where each </w:t>
                        </w:r>
                        <w:r>
                          <w:rPr>
                            <w:rFonts w:ascii="STIX Two Math" w:hAnsi="STIX Two Math" w:cs="STIX Two Math"/>
                          </w:rPr>
                          <w:t>column</w:t>
                        </w:r>
                        <w:r w:rsidRPr="00E41F85">
                          <w:rPr>
                            <w:rFonts w:ascii="STIX Two Math" w:hAnsi="STIX Two Math" w:cs="STIX Two Math"/>
                          </w:rPr>
                          <w:t xml:space="preserve"> represents one price path.</w:t>
                        </w:r>
                      </w:p>
                      <w:p w14:paraId="2E51E000" w14:textId="77777777" w:rsidR="00C40756" w:rsidRPr="00E41F85" w:rsidRDefault="00C40756" w:rsidP="00BC1ECE">
                        <w:pPr>
                          <w:pStyle w:val="equation"/>
                          <w:ind w:start="14.40pt"/>
                          <w:jc w:val="start"/>
                          <w:rPr>
                            <w:rFonts w:ascii="STIX Two Math" w:hAnsi="STIX Two Math" w:cs="STIX Two Math"/>
                          </w:rPr>
                        </w:pPr>
                        <w:r w:rsidRPr="00E41F85">
                          <w:rPr>
                            <w:rFonts w:ascii="STIX Two Math" w:hAnsi="STIX Two Math" w:cs="STIX Two Math"/>
                          </w:rPr>
                          <w:t xml:space="preserve">Fill the array will values drawn from a standard normal distribution i.e. </w:t>
                        </w:r>
                        <m:oMath>
                          <m:r>
                            <m:rPr>
                              <m:sty m:val="p"/>
                            </m:rPr>
                            <w:rPr>
                              <w:rFonts w:ascii="Cambria Math" w:hAnsi="Cambria Math" w:cs="STIX Two Math"/>
                            </w:rPr>
                            <m:t>ε~ N(0,1)</m:t>
                          </m:r>
                        </m:oMath>
                        <w:r w:rsidRPr="00E41F85">
                          <w:rPr>
                            <w:rFonts w:ascii="STIX Two Math" w:hAnsi="STIX Two Math" w:cs="STIX Two Math"/>
                          </w:rPr>
                          <w:t>.</w:t>
                        </w:r>
                      </w:p>
                      <w:p w14:paraId="4683439E" w14:textId="3CFDE772" w:rsidR="00C40756" w:rsidRPr="00E41F85" w:rsidRDefault="00C40756" w:rsidP="00761709">
                        <w:pPr>
                          <w:pStyle w:val="equation"/>
                          <w:ind w:start="14.40pt"/>
                          <w:jc w:val="start"/>
                          <w:rPr>
                            <w:rFonts w:ascii="STIX Two Math" w:hAnsi="STIX Two Math" w:cs="STIX Two Math"/>
                          </w:rPr>
                        </w:pPr>
                        <w:r w:rsidRPr="00E41F85">
                          <w:rPr>
                            <w:rFonts w:ascii="STIX Two Math" w:hAnsi="STIX Two Math" w:cs="STIX Two Math"/>
                          </w:rPr>
                          <w:t>Perform the operation described in Eq. 9 as a cumulative product of the exponents of the random sample with</w:t>
                        </w:r>
                      </w:p>
                      <w:p w14:paraId="34C5E7AE" w14:textId="67CDA858" w:rsidR="00C40756" w:rsidRPr="00761709" w:rsidRDefault="00C40756" w:rsidP="00BC1ECE">
                        <w:pPr>
                          <w:pStyle w:val="equation"/>
                          <w:jc w:val="start"/>
                          <w:rPr>
                            <w:rFonts w:ascii="STIX Two Math" w:hAnsi="STIX Two Math" w:cs="STIX Two Math"/>
                            <w:sz w:val="18"/>
                            <w:szCs w:val="18"/>
                          </w:rPr>
                        </w:pPr>
                        <w:r w:rsidRPr="00E41F85">
                          <w:rPr>
                            <w:rFonts w:ascii="STIX Two Math" w:hAnsi="STIX Two Math" w:cs="STIX Two Math"/>
                          </w:rPr>
                          <w:tab/>
                        </w:r>
                        <m:oMath>
                          <m:r>
                            <w:rPr>
                              <w:rFonts w:ascii="Cambria Math" w:hAnsi="Cambria Math" w:cs="STIX Two Math"/>
                              <w:sz w:val="18"/>
                              <w:szCs w:val="18"/>
                            </w:rPr>
                            <m:t>Mean=</m:t>
                          </m:r>
                          <m:d>
                            <m:dPr>
                              <m:ctrlPr>
                                <w:rPr>
                                  <w:rFonts w:ascii="Cambria Math" w:hAnsi="Cambria Math" w:cs="STIX Two Math"/>
                                  <w:i/>
                                  <w:iCs/>
                                  <w:sz w:val="18"/>
                                  <w:szCs w:val="18"/>
                                </w:rPr>
                              </m:ctrlPr>
                            </m:dPr>
                            <m:e>
                              <m:r>
                                <w:rPr>
                                  <w:rFonts w:ascii="Cambria Math" w:hAnsi="Cambria Math" w:cs="STIX Two Math"/>
                                  <w:sz w:val="18"/>
                                  <w:szCs w:val="18"/>
                                </w:rPr>
                                <m:t>r-</m:t>
                              </m:r>
                              <m:f>
                                <m:fPr>
                                  <m:ctrlPr>
                                    <w:rPr>
                                      <w:rFonts w:ascii="Cambria Math" w:hAnsi="Cambria Math" w:cs="STIX Two Math"/>
                                      <w:i/>
                                      <w:iCs/>
                                      <w:sz w:val="18"/>
                                      <w:szCs w:val="18"/>
                                    </w:rPr>
                                  </m:ctrlPr>
                                </m:fPr>
                                <m:num>
                                  <m:r>
                                    <w:rPr>
                                      <w:rFonts w:ascii="Cambria Math" w:hAnsi="Cambria Math" w:cs="STIX Two Math"/>
                                      <w:sz w:val="18"/>
                                      <w:szCs w:val="18"/>
                                    </w:rPr>
                                    <m:t>1</m:t>
                                  </m:r>
                                </m:num>
                                <m:den>
                                  <m:r>
                                    <w:rPr>
                                      <w:rFonts w:ascii="Cambria Math" w:hAnsi="Cambria Math" w:cs="STIX Two Math"/>
                                      <w:sz w:val="18"/>
                                      <w:szCs w:val="18"/>
                                    </w:rPr>
                                    <m:t>2</m:t>
                                  </m:r>
                                </m:den>
                              </m:f>
                              <m:sSup>
                                <m:sSupPr>
                                  <m:ctrlPr>
                                    <w:rPr>
                                      <w:rFonts w:ascii="Cambria Math" w:hAnsi="Cambria Math" w:cs="STIX Two Math"/>
                                      <w:i/>
                                      <w:iCs/>
                                      <w:sz w:val="18"/>
                                      <w:szCs w:val="18"/>
                                    </w:rPr>
                                  </m:ctrlPr>
                                </m:sSupPr>
                                <m:e>
                                  <m:r>
                                    <w:rPr>
                                      <w:rFonts w:ascii="Cambria Math" w:hAnsi="Cambria Math" w:cs="STIX Two Math"/>
                                      <w:sz w:val="18"/>
                                      <w:szCs w:val="18"/>
                                      <w:lang w:val="el-GR"/>
                                    </w:rPr>
                                    <m:t>σ</m:t>
                                  </m:r>
                                  <m:ctrlPr>
                                    <w:rPr>
                                      <w:rFonts w:ascii="Cambria Math" w:hAnsi="Cambria Math" w:cs="STIX Two Math"/>
                                      <w:i/>
                                      <w:iCs/>
                                      <w:sz w:val="18"/>
                                      <w:szCs w:val="18"/>
                                      <w:lang w:val="el-GR"/>
                                    </w:rPr>
                                  </m:ctrlPr>
                                </m:e>
                                <m:sup>
                                  <m:r>
                                    <w:rPr>
                                      <w:rFonts w:ascii="Cambria Math" w:hAnsi="Cambria Math" w:cs="STIX Two Math"/>
                                      <w:sz w:val="18"/>
                                      <w:szCs w:val="18"/>
                                    </w:rPr>
                                    <m:t>2</m:t>
                                  </m:r>
                                </m:sup>
                              </m:sSup>
                            </m:e>
                          </m:d>
                          <m:r>
                            <w:rPr>
                              <w:rFonts w:ascii="Cambria Math" w:hAnsi="Cambria Math" w:cs="STIX Two Math"/>
                              <w:sz w:val="18"/>
                              <w:szCs w:val="18"/>
                              <w:lang w:val="el-GR"/>
                            </w:rPr>
                            <m:t>Δ</m:t>
                          </m:r>
                          <m:r>
                            <w:rPr>
                              <w:rFonts w:ascii="Cambria Math" w:hAnsi="Cambria Math" w:cs="STIX Two Math"/>
                              <w:sz w:val="18"/>
                              <w:szCs w:val="18"/>
                            </w:rPr>
                            <m:t>t</m:t>
                          </m:r>
                        </m:oMath>
                        <w:r w:rsidRPr="00761709">
                          <w:rPr>
                            <w:rFonts w:ascii="STIX Two Math" w:hAnsi="STIX Two Math" w:cs="STIX Two Math"/>
                            <w:sz w:val="18"/>
                            <w:szCs w:val="18"/>
                          </w:rPr>
                          <w:tab/>
                          <w:t xml:space="preserve">  12</w:t>
                        </w:r>
                      </w:p>
                      <w:p w14:paraId="2755CB8A" w14:textId="2DBCE85D" w:rsidR="00C40756" w:rsidRPr="00761709" w:rsidRDefault="00C40756" w:rsidP="008D5675">
                        <w:pPr>
                          <w:pStyle w:val="equation"/>
                          <w:rPr>
                            <w:rFonts w:ascii="STIX Two Math" w:hAnsi="STIX Two Math" w:cs="STIX Two Math"/>
                            <w:sz w:val="18"/>
                            <w:szCs w:val="18"/>
                          </w:rPr>
                        </w:pPr>
                        <w:r w:rsidRPr="00761709">
                          <w:rPr>
                            <w:rFonts w:ascii="STIX Two Math" w:hAnsi="STIX Two Math" w:cs="STIX Two Math"/>
                            <w:sz w:val="18"/>
                            <w:szCs w:val="18"/>
                          </w:rPr>
                          <w:tab/>
                        </w:r>
                        <m:oMath>
                          <m:r>
                            <w:rPr>
                              <w:rFonts w:ascii="Cambria Math" w:hAnsi="Cambria Math" w:cs="STIX Two Math"/>
                              <w:sz w:val="18"/>
                              <w:szCs w:val="18"/>
                            </w:rPr>
                            <m:t>Variance=</m:t>
                          </m:r>
                          <m:r>
                            <w:rPr>
                              <w:rFonts w:ascii="Cambria Math" w:hAnsi="Cambria Math" w:cs="STIX Two Math"/>
                              <w:sz w:val="18"/>
                              <w:szCs w:val="18"/>
                              <w:lang w:val="el-GR"/>
                            </w:rPr>
                            <m:t>σ</m:t>
                          </m:r>
                          <m:r>
                            <w:rPr>
                              <w:rFonts w:ascii="Cambria Math" w:hAnsi="Cambria Math" w:cs="STIX Two Math"/>
                              <w:sz w:val="18"/>
                              <w:szCs w:val="18"/>
                            </w:rPr>
                            <m:t>*</m:t>
                          </m:r>
                          <m:r>
                            <w:rPr>
                              <w:rFonts w:ascii="Cambria Math" w:hAnsi="Cambria Math" w:cs="STIX Two Math"/>
                              <w:sz w:val="18"/>
                              <w:szCs w:val="18"/>
                              <w:lang w:val="el-GR"/>
                            </w:rPr>
                            <m:t>ε</m:t>
                          </m:r>
                          <m:rad>
                            <m:radPr>
                              <m:degHide m:val="1"/>
                              <m:ctrlPr>
                                <w:rPr>
                                  <w:rFonts w:ascii="Cambria Math" w:hAnsi="Cambria Math" w:cs="STIX Two Math"/>
                                  <w:i/>
                                  <w:iCs/>
                                  <w:sz w:val="18"/>
                                  <w:szCs w:val="18"/>
                                </w:rPr>
                              </m:ctrlPr>
                            </m:radPr>
                            <m:deg/>
                            <m:e>
                              <m:r>
                                <w:rPr>
                                  <w:rFonts w:ascii="Cambria Math" w:hAnsi="Cambria Math" w:cs="STIX Two Math"/>
                                  <w:sz w:val="18"/>
                                  <w:szCs w:val="18"/>
                                  <w:lang w:val="el-GR"/>
                                </w:rPr>
                                <m:t>Δ</m:t>
                              </m:r>
                              <m:r>
                                <w:rPr>
                                  <w:rFonts w:ascii="Cambria Math" w:hAnsi="Cambria Math" w:cs="STIX Two Math"/>
                                  <w:sz w:val="18"/>
                                  <w:szCs w:val="18"/>
                                </w:rPr>
                                <m:t>t</m:t>
                              </m:r>
                            </m:e>
                          </m:rad>
                        </m:oMath>
                        <w:r w:rsidRPr="00761709">
                          <w:rPr>
                            <w:rFonts w:ascii="STIX Two Math" w:hAnsi="STIX Two Math" w:cs="STIX Two Math"/>
                            <w:sz w:val="18"/>
                            <w:szCs w:val="18"/>
                          </w:rPr>
                          <w:tab/>
                          <w:t xml:space="preserve">  13</w:t>
                        </w:r>
                      </w:p>
                    </wne:txbxContent>
                  </wp:txbx>
                  <wp:bodyPr rot="0" spcFirstLastPara="0" vertOverflow="overflow" horzOverflow="overflow" vert="horz" wrap="none" lIns="91440" tIns="45720" rIns="91440" bIns="45720" numCol="1" spcCol="0" rtlCol="0" fromWordArt="0" anchor="t" anchorCtr="0" forceAA="0" compatLnSpc="1">
                    <a:prstTxWarp prst="textNoShape">
                      <a:avLst/>
                    </a:prstTxWarp>
                    <a:spAutoFit/>
                  </wp:bodyPr>
                </wp:wsp>
              </a:graphicData>
            </a:graphic>
            <wp14:sizeRelH relativeFrom="margin">
              <wp14:pctWidth>0%</wp14:pctWidth>
            </wp14:sizeRelH>
            <wp14:sizeRelV relativeFrom="margin">
              <wp14:pctHeight>0%</wp14:pctHeight>
            </wp14:sizeRelV>
          </wp:anchor>
        </w:drawing>
      </w:r>
      <w:r w:rsidR="00CD7144">
        <w:rPr>
          <w:rFonts w:ascii="STIXGeneral" w:hAnsi="STIXGeneral" w:cs="STIXGeneral"/>
        </w:rPr>
        <w:t xml:space="preserve">Eq. 9 is the GBM price path generator that is used to construct hypothetical trajectories of the price of the underlying asset. </w:t>
      </w:r>
      <w:r w:rsidR="004F57A7">
        <w:rPr>
          <w:rFonts w:ascii="STIXGeneral" w:hAnsi="STIXGeneral" w:cs="STIXGeneral"/>
        </w:rPr>
        <w:t>It is widely used in the Black Scholes model to model stock prices.</w:t>
      </w:r>
      <w:r w:rsidR="00FE2B0F">
        <w:rPr>
          <w:noProof/>
        </w:rPr>
        <w:drawing>
          <wp:anchor distT="0" distB="0" distL="114300" distR="114300" simplePos="0" relativeHeight="251672576" behindDoc="0" locked="1" layoutInCell="1" allowOverlap="0" wp14:anchorId="28671519" wp14:editId="50C4440F">
            <wp:simplePos x="0" y="0"/>
            <wp:positionH relativeFrom="column">
              <wp:posOffset>8890</wp:posOffset>
            </wp:positionH>
            <wp:positionV relativeFrom="page">
              <wp:posOffset>6318885</wp:posOffset>
            </wp:positionV>
            <wp:extent cx="3343910" cy="287655"/>
            <wp:effectExtent l="0" t="0" r="8890" b="4445"/>
            <wp:wrapTopAndBottom/>
            <wp:docPr id="4" name="Text Box 4"/>
            <wp:cNvGraphicFramePr/>
            <a:graphic xmlns:a="http://purl.oclc.org/ooxml/drawingml/main">
              <a:graphicData uri="http://schemas.microsoft.com/office/word/2010/wordprocessingShape">
                <wp:wsp>
                  <wp:cNvSpPr txBox="1"/>
                  <wp:spPr>
                    <a:xfrm>
                      <a:off x="0" y="0"/>
                      <a:ext cx="3343910" cy="287655"/>
                    </a:xfrm>
                    <a:prstGeom prst="rect">
                      <a:avLst/>
                    </a:prstGeom>
                    <a:noFill/>
                    <a:ln>
                      <a:noFill/>
                    </a:ln>
                  </wp:spPr>
                  <wp:txbx>
                    <wne:txbxContent>
                      <w:p w14:paraId="414BB98B" w14:textId="5210522B" w:rsidR="00C40756" w:rsidRPr="000844AC" w:rsidRDefault="00C40756" w:rsidP="000844AC">
                        <w:pPr>
                          <w:pStyle w:val="figurecaption"/>
                        </w:pPr>
                        <w:r>
                          <w:t>GBM price path generator definition.</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p>
    <w:p w14:paraId="14E2C66A" w14:textId="7333B4C3" w:rsidR="00295FFA" w:rsidRPr="00E9460B" w:rsidRDefault="004F57A7" w:rsidP="00E9460B">
      <w:pPr>
        <w:pStyle w:val="BodyText"/>
        <w:ind w:firstLine="0pt"/>
        <w:rPr>
          <w:rFonts w:cs="STIXGeneral"/>
          <w:bCs/>
          <w:lang w:val="en-US"/>
        </w:rPr>
      </w:pPr>
      <w:r>
        <w:rPr>
          <w:rFonts w:cs="STIXGeneral"/>
          <w:bCs/>
          <w:lang w:val="en-US"/>
        </w:rPr>
        <w:t>More specifically, t</w:t>
      </w:r>
      <w:r w:rsidR="00BC1ECE">
        <w:rPr>
          <w:rFonts w:cs="STIXGeneral"/>
          <w:bCs/>
          <w:lang w:val="en-US"/>
        </w:rPr>
        <w:t xml:space="preserve">he mean and variance of the price path </w:t>
      </w:r>
      <w:r>
        <w:rPr>
          <w:rFonts w:cs="STIXGeneral"/>
          <w:bCs/>
          <w:lang w:val="en-US"/>
        </w:rPr>
        <w:t>(Fig 1.) represent</w:t>
      </w:r>
      <w:r w:rsidR="00BC1ECE">
        <w:rPr>
          <w:rFonts w:cs="STIXGeneral"/>
          <w:bCs/>
          <w:lang w:val="en-US"/>
        </w:rPr>
        <w:t xml:space="preserve"> </w:t>
      </w:r>
      <w:r w:rsidR="00E41F85">
        <w:rPr>
          <w:rFonts w:cs="STIXGeneral"/>
          <w:bCs/>
          <w:lang w:val="en-US"/>
        </w:rPr>
        <w:t>the risk-free interest rate and the stock volatility of the underlying asset respectively.</w:t>
      </w:r>
      <w:r w:rsidR="00101F35">
        <w:rPr>
          <w:rFonts w:cs="STIXGeneral"/>
          <w:bCs/>
          <w:lang w:val="en-US"/>
        </w:rPr>
        <w:t xml:space="preserve"> </w:t>
      </w:r>
      <w:r w:rsidR="001724AB">
        <w:rPr>
          <w:rFonts w:cs="STIXGeneral"/>
          <w:bCs/>
          <w:lang w:val="en-US"/>
        </w:rPr>
        <w:t xml:space="preserve">As a proof of concept, </w:t>
      </w:r>
      <w:r w:rsidR="00101F35">
        <w:rPr>
          <w:rFonts w:cs="STIXGeneral"/>
          <w:bCs/>
          <w:lang w:val="en-US"/>
        </w:rPr>
        <w:t xml:space="preserve">Fig. </w:t>
      </w:r>
      <w:r w:rsidR="006D3898">
        <w:rPr>
          <w:rFonts w:cs="STIXGeneral"/>
          <w:bCs/>
          <w:lang w:val="en-US"/>
        </w:rPr>
        <w:t>2</w:t>
      </w:r>
      <w:r w:rsidR="00101F35">
        <w:rPr>
          <w:rFonts w:cs="STIXGeneral"/>
          <w:bCs/>
          <w:lang w:val="en-US"/>
        </w:rPr>
        <w:t xml:space="preserve"> shows the result of </w:t>
      </w:r>
      <m:oMath>
        <m:sSub>
          <m:sSubPr>
            <m:ctrlPr>
              <w:rPr>
                <w:rFonts w:ascii="Cambria Math" w:hAnsi="Cambria Math" w:cs="STIX Two Math"/>
              </w:rPr>
            </m:ctrlPr>
          </m:sSubPr>
          <m:e>
            <m:r>
              <m:rPr>
                <m:sty m:val="p"/>
              </m:rPr>
              <w:rPr>
                <w:rFonts w:ascii="Cambria Math" w:hAnsi="Cambria Math" w:cs="STIX Two Math"/>
              </w:rPr>
              <m:t>n</m:t>
            </m:r>
          </m:e>
          <m:sub>
            <m:r>
              <m:rPr>
                <m:sty m:val="p"/>
              </m:rPr>
              <w:rPr>
                <w:rFonts w:ascii="Cambria Math" w:hAnsi="Cambria Math" w:cs="STIX Two Math"/>
              </w:rPr>
              <m:t>paths</m:t>
            </m:r>
          </m:sub>
        </m:sSub>
        <m:r>
          <w:rPr>
            <w:rFonts w:ascii="Cambria Math" w:hAnsi="Cambria Math" w:cs="STIXGeneral"/>
            <w:lang w:val="en-US"/>
          </w:rPr>
          <m:t>=1,000</m:t>
        </m:r>
      </m:oMath>
      <w:r w:rsidR="00101F35">
        <w:rPr>
          <w:rFonts w:cs="STIXGeneral"/>
          <w:lang w:val="en-US"/>
        </w:rPr>
        <w:t xml:space="preserve"> price paths with </w:t>
      </w:r>
      <m:oMath>
        <m:sSub>
          <m:sSubPr>
            <m:ctrlPr>
              <w:rPr>
                <w:rFonts w:ascii="Cambria Math" w:hAnsi="Cambria Math" w:cs="STIX Two Math"/>
              </w:rPr>
            </m:ctrlPr>
          </m:sSubPr>
          <m:e>
            <m:r>
              <m:rPr>
                <m:sty m:val="p"/>
              </m:rPr>
              <w:rPr>
                <w:rFonts w:ascii="Cambria Math" w:hAnsi="Cambria Math" w:cs="STIX Two Math"/>
              </w:rPr>
              <m:t>n</m:t>
            </m:r>
          </m:e>
          <m:sub>
            <m:r>
              <m:rPr>
                <m:sty m:val="p"/>
              </m:rPr>
              <w:rPr>
                <w:rFonts w:ascii="Cambria Math" w:hAnsi="Cambria Math" w:cs="STIX Two Math"/>
              </w:rPr>
              <m:t>steps</m:t>
            </m:r>
          </m:sub>
        </m:sSub>
        <m:r>
          <w:rPr>
            <w:rFonts w:ascii="Cambria Math" w:hAnsi="Cambria Math" w:cs="STIX Two Math"/>
          </w:rPr>
          <m:t>=10,000</m:t>
        </m:r>
      </m:oMath>
      <w:r w:rsidR="00101F35" w:rsidRPr="00101F35">
        <w:rPr>
          <w:rFonts w:cs="STIXGeneral"/>
          <w:bCs/>
          <w:lang w:val="en-US"/>
        </w:rPr>
        <w:t xml:space="preserve"> </w:t>
      </w:r>
      <w:r w:rsidR="00101F35">
        <w:rPr>
          <w:rFonts w:cs="STIXGeneral"/>
          <w:bCs/>
          <w:lang w:val="en-US"/>
        </w:rPr>
        <w:t>timesteps.</w:t>
      </w:r>
      <w:r w:rsidR="00F56103">
        <w:rPr>
          <w:noProof/>
        </w:rPr>
        <w:drawing>
          <wp:anchor distT="182880" distB="182880" distL="114300" distR="114300" simplePos="0" relativeHeight="251652096" behindDoc="0" locked="1" layoutInCell="1" allowOverlap="0" wp14:anchorId="71AC3360" wp14:editId="70F93351">
            <wp:simplePos x="0" y="0"/>
            <wp:positionH relativeFrom="column">
              <wp:posOffset>3505200</wp:posOffset>
            </wp:positionH>
            <wp:positionV relativeFrom="paragraph">
              <wp:posOffset>-1124585</wp:posOffset>
            </wp:positionV>
            <wp:extent cx="3392170" cy="1947545"/>
            <wp:effectExtent l="0" t="0" r="0" b="0"/>
            <wp:wrapTopAndBottom/>
            <wp:docPr id="6"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 name="fig1_gbm_paths.png"/>
                    <pic:cNvPicPr/>
                  </pic:nvPicPr>
                  <pic:blipFill>
                    <a:blip r:embed="rId14"/>
                    <a:stretch>
                      <a:fillRect/>
                    </a:stretch>
                  </pic:blipFill>
                  <pic:spPr>
                    <a:xfrm>
                      <a:off x="0" y="0"/>
                      <a:ext cx="3392170" cy="1947545"/>
                    </a:xfrm>
                    <a:prstGeom prst="rect">
                      <a:avLst/>
                    </a:prstGeom>
                  </pic:spPr>
                </pic:pic>
              </a:graphicData>
            </a:graphic>
            <wp14:sizeRelH relativeFrom="margin">
              <wp14:pctWidth>0%</wp14:pctWidth>
            </wp14:sizeRelH>
            <wp14:sizeRelV relativeFrom="margin">
              <wp14:pctHeight>0%</wp14:pctHeight>
            </wp14:sizeRelV>
          </wp:anchor>
        </w:drawing>
      </w:r>
      <w:r w:rsidR="001724AB">
        <w:rPr>
          <w:rFonts w:cs="STIXGeneral"/>
          <w:bCs/>
          <w:lang w:val="en-US"/>
        </w:rPr>
        <w:t xml:space="preserve"> The path trajectories sufficiently mimic stock price trajectories seen in a stock market setting and will be used as the basis of subsequent operations in this paper with no further modifications</w:t>
      </w:r>
      <w:r w:rsidR="00295FFA">
        <w:rPr>
          <w:rFonts w:cs="STIXGeneral"/>
          <w:bCs/>
          <w:lang w:val="en-US"/>
        </w:rPr>
        <w:t>.</w:t>
      </w:r>
      <w:r w:rsidR="002C36AD">
        <w:rPr>
          <w:noProof/>
        </w:rPr>
        <w:drawing>
          <wp:anchor distT="0" distB="0" distL="114300" distR="114300" simplePos="0" relativeHeight="251654144" behindDoc="0" locked="1" layoutInCell="1" allowOverlap="0" wp14:anchorId="552C8989" wp14:editId="23328EAF">
            <wp:simplePos x="0" y="0"/>
            <wp:positionH relativeFrom="column">
              <wp:posOffset>3505200</wp:posOffset>
            </wp:positionH>
            <wp:positionV relativeFrom="page">
              <wp:posOffset>2625090</wp:posOffset>
            </wp:positionV>
            <wp:extent cx="3392170" cy="502920"/>
            <wp:effectExtent l="0" t="0" r="11430" b="5080"/>
            <wp:wrapTopAndBottom/>
            <wp:docPr id="8" name="Text Box 8"/>
            <wp:cNvGraphicFramePr/>
            <a:graphic xmlns:a="http://purl.oclc.org/ooxml/drawingml/main">
              <a:graphicData uri="http://schemas.microsoft.com/office/word/2010/wordprocessingShape">
                <wp:wsp>
                  <wp:cNvSpPr txBox="1"/>
                  <wp:spPr>
                    <a:xfrm>
                      <a:off x="0" y="0"/>
                      <a:ext cx="3392170" cy="502920"/>
                    </a:xfrm>
                    <a:prstGeom prst="rect">
                      <a:avLst/>
                    </a:prstGeom>
                    <a:noFill/>
                    <a:ln>
                      <a:noFill/>
                    </a:ln>
                  </wp:spPr>
                  <wp:txbx>
                    <wne:txbxContent>
                      <w:p w14:paraId="1B80B458" w14:textId="77777777" w:rsidR="00C40756" w:rsidRPr="00042A65" w:rsidRDefault="00C40756" w:rsidP="00A365C7">
                        <w:pPr>
                          <w:pStyle w:val="figurecaption"/>
                          <w:jc w:val="start"/>
                          <w:rPr>
                            <w:rFonts w:ascii="STIXGeneral" w:hAnsi="STIXGeneral" w:cs="STIXGeneral"/>
                          </w:rPr>
                        </w:pPr>
                        <w:r w:rsidRPr="00042A65">
                          <w:rPr>
                            <w:rFonts w:ascii="STIXGeneral" w:hAnsi="STIXGeneral" w:cs="STIXGeneral"/>
                          </w:rPr>
                          <w:t xml:space="preserve">Result for </w:t>
                        </w:r>
                        <m:oMath>
                          <m:sSub>
                            <m:sSubPr>
                              <m:ctrlPr>
                                <w:rPr>
                                  <w:rFonts w:ascii="Cambria Math" w:hAnsi="Cambria Math" w:cs="STIXGeneral"/>
                                </w:rPr>
                              </m:ctrlPr>
                            </m:sSubPr>
                            <m:e>
                              <m:r>
                                <m:rPr>
                                  <m:sty m:val="p"/>
                                </m:rPr>
                                <w:rPr>
                                  <w:rFonts w:ascii="Cambria Math" w:hAnsi="Cambria Math" w:cs="STIXGeneral"/>
                                </w:rPr>
                                <m:t>n</m:t>
                              </m:r>
                            </m:e>
                            <m:sub>
                              <m:r>
                                <m:rPr>
                                  <m:sty m:val="p"/>
                                </m:rPr>
                                <w:rPr>
                                  <w:rFonts w:ascii="Cambria Math" w:hAnsi="Cambria Math" w:cs="STIXGeneral"/>
                                </w:rPr>
                                <m:t>paths</m:t>
                              </m:r>
                            </m:sub>
                          </m:sSub>
                          <m:r>
                            <m:rPr>
                              <m:sty m:val="p"/>
                            </m:rPr>
                            <w:rPr>
                              <w:rFonts w:ascii="Cambria Math" w:hAnsi="Cambria Math" w:cs="STIXGeneral"/>
                            </w:rPr>
                            <m:t>=1,000</m:t>
                          </m:r>
                        </m:oMath>
                        <w:r w:rsidRPr="00042A65">
                          <w:rPr>
                            <w:rFonts w:ascii="STIXGeneral" w:hAnsi="STIXGeneral" w:cs="STIXGeneral"/>
                          </w:rPr>
                          <w:t xml:space="preserve"> price paths with </w:t>
                        </w:r>
                        <m:oMath>
                          <m:sSub>
                            <m:sSubPr>
                              <m:ctrlPr>
                                <w:rPr>
                                  <w:rFonts w:ascii="Cambria Math" w:hAnsi="Cambria Math" w:cs="STIXGeneral"/>
                                </w:rPr>
                              </m:ctrlPr>
                            </m:sSubPr>
                            <m:e>
                              <m:r>
                                <m:rPr>
                                  <m:sty m:val="p"/>
                                </m:rPr>
                                <w:rPr>
                                  <w:rFonts w:ascii="Cambria Math" w:hAnsi="Cambria Math" w:cs="STIXGeneral"/>
                                </w:rPr>
                                <m:t>n</m:t>
                              </m:r>
                            </m:e>
                            <m:sub>
                              <m:r>
                                <m:rPr>
                                  <m:sty m:val="p"/>
                                </m:rPr>
                                <w:rPr>
                                  <w:rFonts w:ascii="Cambria Math" w:hAnsi="Cambria Math" w:cs="STIXGeneral"/>
                                </w:rPr>
                                <m:t>steps</m:t>
                              </m:r>
                            </m:sub>
                          </m:sSub>
                          <m:r>
                            <m:rPr>
                              <m:sty m:val="p"/>
                            </m:rPr>
                            <w:rPr>
                              <w:rFonts w:ascii="Cambria Math" w:hAnsi="Cambria Math" w:cs="STIXGeneral"/>
                            </w:rPr>
                            <m:t>=10,000</m:t>
                          </m:r>
                        </m:oMath>
                        <w:r w:rsidRPr="00042A65">
                          <w:rPr>
                            <w:rFonts w:ascii="STIXGeneral" w:hAnsi="STIXGeneral" w:cs="STIXGeneral"/>
                          </w:rPr>
                          <w:t xml:space="preserve"> timesteps, for an underlying with initial price </w:t>
                        </w:r>
                        <m:oMath>
                          <m:sSub>
                            <m:sSubPr>
                              <m:ctrlPr>
                                <w:rPr>
                                  <w:rFonts w:ascii="Cambria Math" w:hAnsi="Cambria Math" w:cs="STIXGeneral"/>
                                </w:rPr>
                              </m:ctrlPr>
                            </m:sSubPr>
                            <m:e>
                              <m:r>
                                <m:rPr>
                                  <m:sty m:val="p"/>
                                </m:rPr>
                                <w:rPr>
                                  <w:rFonts w:ascii="Cambria Math" w:hAnsi="Cambria Math" w:cs="STIXGeneral"/>
                                </w:rPr>
                                <m:t>S</m:t>
                              </m:r>
                            </m:e>
                            <m:sub>
                              <m:r>
                                <m:rPr>
                                  <m:sty m:val="p"/>
                                </m:rPr>
                                <w:rPr>
                                  <w:rFonts w:ascii="Cambria Math" w:hAnsi="Cambria Math" w:cs="STIXGeneral"/>
                                </w:rPr>
                                <m:t>0</m:t>
                              </m:r>
                            </m:sub>
                          </m:sSub>
                          <m:r>
                            <m:rPr>
                              <m:sty m:val="p"/>
                            </m:rPr>
                            <w:rPr>
                              <w:rFonts w:ascii="Cambria Math" w:hAnsi="Cambria Math" w:cs="STIXGeneral"/>
                            </w:rPr>
                            <m:t>=$100</m:t>
                          </m:r>
                        </m:oMath>
                        <w:r w:rsidRPr="00042A65">
                          <w:rPr>
                            <w:rFonts w:ascii="STIXGeneral" w:hAnsi="STIXGeneral" w:cs="STIXGeneral"/>
                          </w:rPr>
                          <w:t>.</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p>
    <w:p w14:paraId="1EC414DA" w14:textId="3D52352E" w:rsidR="001F39B4" w:rsidRPr="00C74458" w:rsidRDefault="003F31DF" w:rsidP="00A503C4">
      <w:pPr>
        <w:pStyle w:val="Heading2"/>
      </w:pPr>
      <w:r>
        <w:t>Log-normal</w:t>
      </w:r>
      <w:r w:rsidR="00D44E0D" w:rsidRPr="00C74458">
        <w:t xml:space="preserve"> (Lévy) </w:t>
      </w:r>
      <w:r w:rsidR="00C30D08" w:rsidRPr="00C74458">
        <w:t>a</w:t>
      </w:r>
      <w:r w:rsidR="00D44E0D" w:rsidRPr="00C74458">
        <w:t>pproximation</w:t>
      </w:r>
      <w:r w:rsidR="00C30D08" w:rsidRPr="00C74458">
        <w:t xml:space="preserve"> and </w:t>
      </w:r>
      <m:oMath>
        <m:sSub>
          <m:sSubPr>
            <m:ctrlPr>
              <w:rPr>
                <w:rFonts w:ascii="Cambria Math" w:hAnsi="Cambria Math"/>
              </w:rPr>
            </m:ctrlPr>
          </m:sSubPr>
          <m:e>
            <m:r>
              <m:rPr>
                <m:sty m:val="bi"/>
              </m:rPr>
              <w:rPr>
                <w:rFonts w:ascii="Cambria Math" w:hAnsi="Cambria Math"/>
              </w:rPr>
              <m:t>A</m:t>
            </m:r>
          </m:e>
          <m:sub>
            <m:r>
              <m:rPr>
                <m:sty m:val="bi"/>
              </m:rPr>
              <w:rPr>
                <w:rFonts w:ascii="Cambria Math" w:hAnsi="Cambria Math"/>
                <w:vertAlign w:val="subscript"/>
              </w:rPr>
              <m:t>N</m:t>
            </m:r>
          </m:sub>
        </m:sSub>
      </m:oMath>
      <w:r w:rsidR="00C74458" w:rsidRPr="00C74458">
        <w:t>:</w:t>
      </w:r>
    </w:p>
    <w:p w14:paraId="18C9D922" w14:textId="7C412947" w:rsidR="00FE789D" w:rsidRDefault="00F070F8" w:rsidP="005A5DE2">
      <w:pPr>
        <w:pStyle w:val="BodyText"/>
        <w:rPr>
          <w:rFonts w:cs="STIXGeneral"/>
          <w:lang w:val="en-US"/>
        </w:rPr>
      </w:pPr>
      <w:r w:rsidRPr="00887BC5">
        <w:rPr>
          <w:rFonts w:cs="STIXGeneral"/>
        </w:rPr>
        <w:t xml:space="preserve">The valuation of Arithmetic average Asian options under standard assumptions poses various difficulties. Central to the valuation issue is, with the exception of trivial cases, the lack of closed-form solutions under the conventional geometric diffusion model for the underlying price process. </w:t>
      </w:r>
      <w:r w:rsidR="00763388">
        <w:rPr>
          <w:rFonts w:cs="STIXGeneral"/>
          <w:lang w:val="en-US"/>
        </w:rPr>
        <w:t xml:space="preserve">In essence, </w:t>
      </w:r>
      <w:proofErr w:type="spellStart"/>
      <w:r w:rsidR="00025D22">
        <w:rPr>
          <w:rFonts w:cs="STIXGeneral"/>
          <w:lang w:val="en-US"/>
        </w:rPr>
        <w:t>t</w:t>
      </w:r>
      <w:r w:rsidR="00025D22" w:rsidRPr="00887BC5">
        <w:rPr>
          <w:rFonts w:cs="STIXGeneral"/>
        </w:rPr>
        <w:t>he</w:t>
      </w:r>
      <w:proofErr w:type="spellEnd"/>
      <w:r w:rsidRPr="00887BC5">
        <w:rPr>
          <w:rFonts w:cs="STIXGeneral"/>
        </w:rPr>
        <w:t xml:space="preserve"> </w:t>
      </w:r>
      <w:r w:rsidR="00A24019" w:rsidRPr="00887BC5">
        <w:rPr>
          <w:rFonts w:cs="STIXGeneral"/>
        </w:rPr>
        <w:t xml:space="preserve">Lévy </w:t>
      </w:r>
      <w:r w:rsidR="001724AB" w:rsidRPr="00887BC5">
        <w:rPr>
          <w:rFonts w:cs="STIXGeneral"/>
        </w:rPr>
        <w:t>approximation</w:t>
      </w:r>
      <w:r w:rsidRPr="00887BC5">
        <w:rPr>
          <w:rFonts w:cs="STIXGeneral"/>
        </w:rPr>
        <w:t xml:space="preserve"> solves the issue and enables a</w:t>
      </w:r>
      <w:r w:rsidR="001724AB">
        <w:rPr>
          <w:rFonts w:cs="STIXGeneral"/>
          <w:lang w:val="en-US"/>
        </w:rPr>
        <w:t xml:space="preserve"> quick </w:t>
      </w:r>
      <w:r w:rsidRPr="00887BC5">
        <w:rPr>
          <w:rFonts w:cs="STIXGeneral"/>
        </w:rPr>
        <w:t xml:space="preserve">approximation of the value of arithmetic average Asian options. More specifically, the hypothesis that “the distribution of an arithmetic average is well-approximated by the </w:t>
      </w:r>
      <w:r w:rsidR="003F31DF">
        <w:rPr>
          <w:rFonts w:cs="STIXGeneral"/>
          <w:u w:val="single"/>
        </w:rPr>
        <w:t>log-normal</w:t>
      </w:r>
      <w:r w:rsidRPr="00887BC5">
        <w:rPr>
          <w:rFonts w:cs="STIXGeneral"/>
          <w:u w:val="single"/>
        </w:rPr>
        <w:t xml:space="preserve"> distribution</w:t>
      </w:r>
      <w:r w:rsidRPr="00887BC5">
        <w:rPr>
          <w:rFonts w:cs="STIXGeneral"/>
        </w:rPr>
        <w:t xml:space="preserve"> when the underlying price process follows the conventional assumption of a geometric diffusion</w:t>
      </w:r>
      <w:r w:rsidR="001724AB">
        <w:rPr>
          <w:rFonts w:cs="STIXGeneral"/>
          <w:lang w:val="en-US"/>
        </w:rPr>
        <w:t>”</w:t>
      </w:r>
      <w:r w:rsidRPr="00887BC5">
        <w:rPr>
          <w:rFonts w:cs="STIXGeneral"/>
        </w:rPr>
        <w:t>, is confirmed with tests that simulate volatility similar to real market conditions.</w:t>
      </w:r>
      <w:r w:rsidR="001724AB">
        <w:rPr>
          <w:rFonts w:cs="STIXGeneral"/>
          <w:lang w:val="en-US"/>
        </w:rPr>
        <w:t xml:space="preserve"> [1].</w:t>
      </w:r>
    </w:p>
    <w:p w14:paraId="7BBF814A" w14:textId="53D5A96C" w:rsidR="00DB7DFE" w:rsidRDefault="00233BE9" w:rsidP="005A5DE2">
      <w:pPr>
        <w:pStyle w:val="BodyText"/>
        <w:rPr>
          <w:lang w:val="en-US"/>
        </w:rPr>
      </w:pPr>
      <w:r>
        <w:rPr>
          <w:rFonts w:cs="STIXGeneral"/>
          <w:lang w:val="en-US"/>
        </w:rPr>
        <w:t xml:space="preserve">The </w:t>
      </w:r>
      <w:r w:rsidR="003F31DF">
        <w:rPr>
          <w:rFonts w:cs="STIXGeneral"/>
          <w:lang w:val="en-US"/>
        </w:rPr>
        <w:t>log-normal</w:t>
      </w:r>
      <w:r>
        <w:rPr>
          <w:rFonts w:cs="STIXGeneral"/>
          <w:lang w:val="en-US"/>
        </w:rPr>
        <w:t xml:space="preserve"> approximation arises from the moment matching procedure described in the Appendix wherein</w:t>
      </w:r>
      <w:r w:rsidR="00BF0620">
        <w:rPr>
          <w:rFonts w:cs="STIXGeneral"/>
          <w:lang w:val="en-US"/>
        </w:rPr>
        <w:t xml:space="preserve"> the </w:t>
      </w:r>
      <w:r w:rsidR="00BF0620" w:rsidRPr="00BF0620">
        <w:t>mean</w:t>
      </w:r>
      <w:r w:rsidR="00BF0620" w:rsidRPr="00BF0620">
        <w:rPr>
          <w:lang w:val="en-US"/>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M</m:t>
                </m:r>
              </m:e>
              <m:sub>
                <m:r>
                  <m:rPr>
                    <m:sty m:val="p"/>
                  </m:rPr>
                  <w:rPr>
                    <w:rFonts w:ascii="Cambria Math" w:hAnsi="Cambria Math"/>
                  </w:rPr>
                  <m:t>1</m:t>
                </m:r>
              </m:sub>
            </m:sSub>
          </m:e>
        </m:d>
      </m:oMath>
      <w:r w:rsidR="00BF0620" w:rsidRPr="00BF0620">
        <w:rPr>
          <w:lang w:val="en-US"/>
        </w:rPr>
        <w:t xml:space="preserve"> </w:t>
      </w:r>
      <w:r w:rsidR="00BF0620">
        <w:rPr>
          <w:lang w:val="en-US"/>
        </w:rPr>
        <w:t xml:space="preserve">and variance </w:t>
      </w:r>
      <m:oMath>
        <m:d>
          <m:dPr>
            <m:ctrlPr>
              <w:rPr>
                <w:rFonts w:ascii="Cambria Math" w:hAnsi="Cambria Math"/>
              </w:rPr>
            </m:ctrlPr>
          </m:dPr>
          <m:e>
            <m:sSub>
              <m:sSubPr>
                <m:ctrlPr>
                  <w:rPr>
                    <w:rFonts w:ascii="Cambria Math" w:hAnsi="Cambria Math"/>
                  </w:rPr>
                </m:ctrlPr>
              </m:sSubPr>
              <m:e>
                <m:r>
                  <w:rPr>
                    <w:rFonts w:ascii="Cambria Math" w:hAnsi="Cambria Math"/>
                  </w:rPr>
                  <m:t>M</m:t>
                </m:r>
              </m:e>
              <m:sub>
                <m:r>
                  <m:rPr>
                    <m:sty m:val="p"/>
                  </m:rPr>
                  <w:rPr>
                    <w:rFonts w:ascii="Cambria Math" w:hAnsi="Cambria Math"/>
                  </w:rPr>
                  <m:t>2</m:t>
                </m:r>
              </m:sub>
            </m:sSub>
          </m:e>
        </m:d>
      </m:oMath>
      <w:r w:rsidR="00BF0620">
        <w:rPr>
          <w:lang w:val="en-US"/>
        </w:rPr>
        <w:t xml:space="preserve"> </w:t>
      </w:r>
      <w:r w:rsidR="00BF0620" w:rsidRPr="00BF0620">
        <w:t xml:space="preserve">of </w:t>
      </w:r>
      <m:oMath>
        <m:nary>
          <m:naryPr>
            <m:limLoc m:val="subSup"/>
            <m:ctrlPr>
              <w:rPr>
                <w:rFonts w:ascii="Cambria Math" w:hAnsi="Cambria Math"/>
              </w:rPr>
            </m:ctrlPr>
          </m:naryPr>
          <m:sub>
            <m:r>
              <m:rPr>
                <m:sty m:val="p"/>
              </m:rPr>
              <w:rPr>
                <w:rFonts w:ascii="Cambria Math" w:hAnsi="Cambria Math"/>
              </w:rPr>
              <m:t>0</m:t>
            </m:r>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t</m:t>
                </m:r>
              </m:sub>
            </m:sSub>
            <m:r>
              <w:rPr>
                <w:rFonts w:ascii="Cambria Math" w:hAnsi="Cambria Math"/>
              </w:rPr>
              <m:t>dt</m:t>
            </m:r>
          </m:e>
        </m:nary>
      </m:oMath>
      <w:r w:rsidR="00BF0620" w:rsidRPr="00BF0620">
        <w:t xml:space="preserve"> in </w:t>
      </w:r>
      <m:oMath>
        <m:sSup>
          <m:sSupPr>
            <m:ctrlPr>
              <w:rPr>
                <w:rFonts w:ascii="Cambria Math" w:hAnsi="Cambria Math"/>
              </w:rPr>
            </m:ctrlPr>
          </m:sSupPr>
          <m:e>
            <m:r>
              <m:rPr>
                <m:scr m:val="script"/>
                <m:sty m:val="p"/>
              </m:rPr>
              <w:rPr>
                <w:rFonts w:ascii="Cambria Math" w:hAnsi="Cambria Math"/>
              </w:rPr>
              <m:t>P</m:t>
            </m:r>
          </m:e>
          <m:sup>
            <m:r>
              <m:rPr>
                <m:sty m:val="p"/>
              </m:rPr>
              <w:rPr>
                <w:rFonts w:ascii="Cambria Math" w:hAnsi="Cambria Math"/>
              </w:rPr>
              <m:t>*</m:t>
            </m:r>
          </m:sup>
        </m:sSup>
      </m:oMath>
      <w:r w:rsidR="00BF0620">
        <w:rPr>
          <w:lang w:val="en-US"/>
        </w:rPr>
        <w:t xml:space="preserve"> is,</w:t>
      </w:r>
    </w:p>
    <w:p w14:paraId="448E4263" w14:textId="06945AD4" w:rsidR="00FE789D" w:rsidRPr="00FE789D" w:rsidRDefault="00C40756" w:rsidP="00FE789D">
      <w:pPr>
        <w:pStyle w:val="BodyText"/>
        <w:rPr>
          <w:rFonts w:cs="STIXGeneral"/>
          <w:i/>
          <w:sz w:val="18"/>
          <w:szCs w:val="18"/>
          <w:lang w:val="en-US"/>
        </w:rPr>
      </w:pPr>
      <m:oMathPara>
        <m:oMath>
          <m:sSub>
            <m:sSubPr>
              <m:ctrlPr>
                <w:rPr>
                  <w:rFonts w:ascii="Cambria Math" w:hAnsi="Cambria Math" w:cs="STIXGeneral"/>
                  <w:i/>
                  <w:sz w:val="18"/>
                  <w:szCs w:val="18"/>
                  <w:lang w:val="en-US"/>
                </w:rPr>
              </m:ctrlPr>
            </m:sSubPr>
            <m:e>
              <m:r>
                <w:rPr>
                  <w:rFonts w:ascii="Cambria Math" w:hAnsi="Cambria Math" w:cs="STIXGeneral"/>
                  <w:sz w:val="18"/>
                  <w:szCs w:val="18"/>
                  <w:lang w:val="en-US"/>
                </w:rPr>
                <m:t>μ</m:t>
              </m:r>
            </m:e>
            <m:sub>
              <m:r>
                <w:rPr>
                  <w:rFonts w:ascii="Cambria Math" w:hAnsi="Cambria Math" w:cs="STIXGeneral"/>
                  <w:sz w:val="18"/>
                  <w:szCs w:val="18"/>
                  <w:lang w:val="en-US"/>
                </w:rPr>
                <m:t>lognormal</m:t>
              </m:r>
            </m:sub>
          </m:sSub>
          <m:r>
            <w:rPr>
              <w:rFonts w:ascii="Cambria Math" w:hAnsi="Cambria Math" w:cs="STIXGeneral"/>
              <w:sz w:val="18"/>
              <w:szCs w:val="18"/>
              <w:lang w:val="en-US"/>
            </w:rPr>
            <m:t>=</m:t>
          </m:r>
          <m:f>
            <m:fPr>
              <m:ctrlPr>
                <w:rPr>
                  <w:rFonts w:ascii="Cambria Math" w:hAnsi="Cambria Math" w:cs="STIXGeneral"/>
                  <w:i/>
                  <w:sz w:val="18"/>
                  <w:szCs w:val="18"/>
                  <w:lang w:val="en-US"/>
                </w:rPr>
              </m:ctrlPr>
            </m:fPr>
            <m:num>
              <m:d>
                <m:dPr>
                  <m:ctrlPr>
                    <w:rPr>
                      <w:rFonts w:ascii="Cambria Math" w:hAnsi="Cambria Math" w:cs="STIXGeneral"/>
                      <w:i/>
                      <w:sz w:val="18"/>
                      <w:szCs w:val="18"/>
                      <w:lang w:val="en-US"/>
                    </w:rPr>
                  </m:ctrlPr>
                </m:dPr>
                <m:e>
                  <m:sSup>
                    <m:sSupPr>
                      <m:ctrlPr>
                        <w:rPr>
                          <w:rFonts w:ascii="Cambria Math" w:hAnsi="Cambria Math" w:cs="STIXGeneral"/>
                          <w:i/>
                          <w:sz w:val="18"/>
                          <w:szCs w:val="18"/>
                          <w:lang w:val="en-US"/>
                        </w:rPr>
                      </m:ctrlPr>
                    </m:sSupPr>
                    <m:e>
                      <m:r>
                        <w:rPr>
                          <w:rFonts w:ascii="Cambria Math" w:hAnsi="Cambria Math" w:cs="STIXGeneral"/>
                          <w:sz w:val="18"/>
                          <w:szCs w:val="18"/>
                          <w:lang w:val="en-US"/>
                        </w:rPr>
                        <m:t>e</m:t>
                      </m:r>
                    </m:e>
                    <m:sup>
                      <m:r>
                        <w:rPr>
                          <w:rFonts w:ascii="Cambria Math" w:hAnsi="Cambria Math" w:cs="STIXGeneral"/>
                          <w:sz w:val="18"/>
                          <w:szCs w:val="18"/>
                          <w:lang w:val="en-US"/>
                        </w:rPr>
                        <m:t>rT</m:t>
                      </m:r>
                    </m:sup>
                  </m:sSup>
                  <m:r>
                    <w:rPr>
                      <w:rFonts w:ascii="Cambria Math" w:hAnsi="Cambria Math" w:cs="STIXGeneral"/>
                      <w:sz w:val="18"/>
                      <w:szCs w:val="18"/>
                      <w:lang w:val="en-US"/>
                    </w:rPr>
                    <m:t>-1</m:t>
                  </m:r>
                </m:e>
              </m:d>
            </m:num>
            <m:den>
              <m:r>
                <w:rPr>
                  <w:rFonts w:ascii="Cambria Math" w:hAnsi="Cambria Math" w:cs="STIXGeneral"/>
                  <w:sz w:val="18"/>
                  <w:szCs w:val="18"/>
                  <w:lang w:val="en-US"/>
                </w:rPr>
                <m:t>rT</m:t>
              </m:r>
            </m:den>
          </m:f>
          <m:sSub>
            <m:sSubPr>
              <m:ctrlPr>
                <w:rPr>
                  <w:rFonts w:ascii="Cambria Math" w:hAnsi="Cambria Math" w:cs="STIXGeneral"/>
                  <w:i/>
                  <w:sz w:val="18"/>
                  <w:szCs w:val="18"/>
                  <w:lang w:val="en-US"/>
                </w:rPr>
              </m:ctrlPr>
            </m:sSubPr>
            <m:e>
              <m:r>
                <w:rPr>
                  <w:rFonts w:ascii="Cambria Math" w:hAnsi="Cambria Math" w:cs="STIXGeneral"/>
                  <w:sz w:val="18"/>
                  <w:szCs w:val="18"/>
                  <w:lang w:val="en-US"/>
                </w:rPr>
                <m:t>S</m:t>
              </m:r>
            </m:e>
            <m:sub>
              <m:r>
                <w:rPr>
                  <w:rFonts w:ascii="Cambria Math" w:hAnsi="Cambria Math" w:cs="STIXGeneral"/>
                  <w:sz w:val="18"/>
                  <w:szCs w:val="18"/>
                  <w:lang w:val="en-US"/>
                </w:rPr>
                <m:t>0</m:t>
              </m:r>
            </m:sub>
          </m:sSub>
        </m:oMath>
      </m:oMathPara>
    </w:p>
    <w:p w14:paraId="046D245A" w14:textId="77777777" w:rsidR="00FE789D" w:rsidRPr="00FE789D" w:rsidRDefault="00FE789D" w:rsidP="00FE789D">
      <w:pPr>
        <w:pStyle w:val="BodyText"/>
        <w:ind w:firstLine="0pt"/>
        <w:rPr>
          <w:rFonts w:cs="STIXGeneral"/>
          <w:i/>
          <w:sz w:val="18"/>
          <w:szCs w:val="18"/>
          <w:lang w:val="en-US"/>
        </w:rPr>
      </w:pPr>
    </w:p>
    <w:p w14:paraId="70E2715D" w14:textId="6B1B008B" w:rsidR="00BD0DD5" w:rsidRPr="00D14F2B" w:rsidRDefault="00C40756" w:rsidP="00BF0620">
      <w:pPr>
        <w:pStyle w:val="BodyText"/>
        <w:rPr>
          <w:rFonts w:cs="STIXGeneral"/>
          <w:i/>
          <w:sz w:val="18"/>
          <w:szCs w:val="18"/>
          <w:lang w:val="en-US"/>
        </w:rPr>
      </w:pPr>
      <m:oMathPara>
        <m:oMath>
          <m:sSub>
            <m:sSubPr>
              <m:ctrlPr>
                <w:rPr>
                  <w:rFonts w:ascii="Cambria Math" w:hAnsi="Cambria Math" w:cs="STIXGeneral"/>
                  <w:i/>
                  <w:sz w:val="18"/>
                  <w:szCs w:val="18"/>
                  <w:lang w:val="en-US"/>
                </w:rPr>
              </m:ctrlPr>
            </m:sSubPr>
            <m:e>
              <m:r>
                <w:rPr>
                  <w:rFonts w:ascii="Cambria Math" w:hAnsi="Cambria Math" w:cs="STIXGeneral"/>
                  <w:sz w:val="18"/>
                  <w:szCs w:val="18"/>
                  <w:lang w:val="el-GR"/>
                </w:rPr>
                <m:t>σ</m:t>
              </m:r>
            </m:e>
            <m:sub>
              <m:r>
                <w:rPr>
                  <w:rFonts w:ascii="Cambria Math" w:hAnsi="Cambria Math" w:cs="STIXGeneral"/>
                  <w:sz w:val="18"/>
                  <w:szCs w:val="18"/>
                  <w:lang w:val="en-US"/>
                </w:rPr>
                <m:t>lognormal</m:t>
              </m:r>
            </m:sub>
          </m:sSub>
          <m:r>
            <w:rPr>
              <w:rFonts w:ascii="Cambria Math" w:hAnsi="Cambria Math" w:cs="STIXGeneral"/>
              <w:sz w:val="18"/>
              <w:szCs w:val="18"/>
              <w:lang w:val="en-US"/>
            </w:rPr>
            <m:t>=</m:t>
          </m:r>
          <m:f>
            <m:fPr>
              <m:ctrlPr>
                <w:rPr>
                  <w:rFonts w:ascii="Cambria Math" w:hAnsi="Cambria Math" w:cs="STIXGeneral"/>
                  <w:i/>
                  <w:sz w:val="18"/>
                  <w:szCs w:val="18"/>
                  <w:lang w:val="en-US"/>
                </w:rPr>
              </m:ctrlPr>
            </m:fPr>
            <m:num>
              <m:r>
                <w:rPr>
                  <w:rFonts w:ascii="Cambria Math" w:hAnsi="Cambria Math" w:cs="STIXGeneral"/>
                  <w:sz w:val="18"/>
                  <w:szCs w:val="18"/>
                  <w:lang w:val="en-US"/>
                </w:rPr>
                <m:t>2</m:t>
              </m:r>
              <m:sSubSup>
                <m:sSubSupPr>
                  <m:ctrlPr>
                    <w:rPr>
                      <w:rFonts w:ascii="Cambria Math" w:hAnsi="Cambria Math" w:cs="STIXGeneral"/>
                      <w:i/>
                      <w:sz w:val="18"/>
                      <w:szCs w:val="18"/>
                      <w:lang w:val="en-US"/>
                    </w:rPr>
                  </m:ctrlPr>
                </m:sSubSupPr>
                <m:e>
                  <m:r>
                    <w:rPr>
                      <w:rFonts w:ascii="Cambria Math" w:hAnsi="Cambria Math" w:cs="STIXGeneral"/>
                      <w:sz w:val="18"/>
                      <w:szCs w:val="18"/>
                      <w:lang w:val="en-US"/>
                    </w:rPr>
                    <m:t>S</m:t>
                  </m:r>
                </m:e>
                <m:sub>
                  <m:r>
                    <w:rPr>
                      <w:rFonts w:ascii="Cambria Math" w:hAnsi="Cambria Math" w:cs="STIXGeneral"/>
                      <w:sz w:val="18"/>
                      <w:szCs w:val="18"/>
                      <w:lang w:val="en-US"/>
                    </w:rPr>
                    <m:t>0</m:t>
                  </m:r>
                </m:sub>
                <m:sup>
                  <m:r>
                    <w:rPr>
                      <w:rFonts w:ascii="Cambria Math" w:hAnsi="Cambria Math" w:cs="STIXGeneral"/>
                      <w:sz w:val="18"/>
                      <w:szCs w:val="18"/>
                      <w:lang w:val="en-US"/>
                    </w:rPr>
                    <m:t>2</m:t>
                  </m:r>
                </m:sup>
              </m:sSubSup>
            </m:num>
            <m:den>
              <m:sSup>
                <m:sSupPr>
                  <m:ctrlPr>
                    <w:rPr>
                      <w:rFonts w:ascii="Cambria Math" w:hAnsi="Cambria Math" w:cs="STIXGeneral"/>
                      <w:i/>
                      <w:sz w:val="18"/>
                      <w:szCs w:val="18"/>
                      <w:lang w:val="en-US"/>
                    </w:rPr>
                  </m:ctrlPr>
                </m:sSupPr>
                <m:e>
                  <m:r>
                    <w:rPr>
                      <w:rFonts w:ascii="Cambria Math" w:hAnsi="Cambria Math" w:cs="STIXGeneral"/>
                      <w:sz w:val="18"/>
                      <w:szCs w:val="18"/>
                      <w:lang w:val="en-US"/>
                    </w:rPr>
                    <m:t>T</m:t>
                  </m:r>
                </m:e>
                <m:sup>
                  <m:r>
                    <w:rPr>
                      <w:rFonts w:ascii="Cambria Math" w:hAnsi="Cambria Math" w:cs="STIXGeneral"/>
                      <w:sz w:val="18"/>
                      <w:szCs w:val="18"/>
                      <w:lang w:val="en-US"/>
                    </w:rPr>
                    <m:t>2</m:t>
                  </m:r>
                </m:sup>
              </m:sSup>
              <m:d>
                <m:dPr>
                  <m:ctrlPr>
                    <w:rPr>
                      <w:rFonts w:ascii="Cambria Math" w:hAnsi="Cambria Math" w:cs="STIXGeneral"/>
                      <w:i/>
                      <w:sz w:val="18"/>
                      <w:szCs w:val="18"/>
                      <w:lang w:val="en-US"/>
                    </w:rPr>
                  </m:ctrlPr>
                </m:dPr>
                <m:e>
                  <m:r>
                    <w:rPr>
                      <w:rFonts w:ascii="Cambria Math" w:hAnsi="Cambria Math" w:cs="STIXGeneral"/>
                      <w:sz w:val="18"/>
                      <w:szCs w:val="18"/>
                      <w:lang w:val="en-US"/>
                    </w:rPr>
                    <m:t>r+</m:t>
                  </m:r>
                  <m:sSup>
                    <m:sSupPr>
                      <m:ctrlPr>
                        <w:rPr>
                          <w:rFonts w:ascii="Cambria Math" w:hAnsi="Cambria Math" w:cs="STIXGeneral"/>
                          <w:i/>
                          <w:sz w:val="18"/>
                          <w:szCs w:val="18"/>
                          <w:lang w:val="en-US"/>
                        </w:rPr>
                      </m:ctrlPr>
                    </m:sSupPr>
                    <m:e>
                      <m:r>
                        <w:rPr>
                          <w:rFonts w:ascii="Cambria Math" w:hAnsi="Cambria Math" w:cs="STIXGeneral"/>
                          <w:sz w:val="18"/>
                          <w:szCs w:val="18"/>
                          <w:lang w:val="el-GR"/>
                        </w:rPr>
                        <m:t>σ</m:t>
                      </m:r>
                    </m:e>
                    <m:sup>
                      <m:r>
                        <w:rPr>
                          <w:rFonts w:ascii="Cambria Math" w:hAnsi="Cambria Math" w:cs="STIXGeneral"/>
                          <w:sz w:val="18"/>
                          <w:szCs w:val="18"/>
                          <w:lang w:val="en-US"/>
                        </w:rPr>
                        <m:t>2</m:t>
                      </m:r>
                    </m:sup>
                  </m:sSup>
                </m:e>
              </m:d>
            </m:den>
          </m:f>
          <m:d>
            <m:dPr>
              <m:ctrlPr>
                <w:rPr>
                  <w:rFonts w:ascii="Cambria Math" w:hAnsi="Cambria Math" w:cs="STIXGeneral"/>
                  <w:i/>
                  <w:sz w:val="18"/>
                  <w:szCs w:val="18"/>
                  <w:lang w:val="en-US"/>
                </w:rPr>
              </m:ctrlPr>
            </m:dPr>
            <m:e>
              <m:f>
                <m:fPr>
                  <m:ctrlPr>
                    <w:rPr>
                      <w:rFonts w:ascii="Cambria Math" w:hAnsi="Cambria Math" w:cs="STIXGeneral"/>
                      <w:i/>
                      <w:sz w:val="18"/>
                      <w:szCs w:val="18"/>
                      <w:lang w:val="en-US"/>
                    </w:rPr>
                  </m:ctrlPr>
                </m:fPr>
                <m:num>
                  <m:sSup>
                    <m:sSupPr>
                      <m:ctrlPr>
                        <w:rPr>
                          <w:rFonts w:ascii="Cambria Math" w:hAnsi="Cambria Math" w:cs="STIXGeneral"/>
                          <w:i/>
                          <w:sz w:val="18"/>
                          <w:szCs w:val="18"/>
                          <w:lang w:val="en-US"/>
                        </w:rPr>
                      </m:ctrlPr>
                    </m:sSupPr>
                    <m:e>
                      <m:r>
                        <w:rPr>
                          <w:rFonts w:ascii="Cambria Math" w:hAnsi="Cambria Math" w:cs="STIXGeneral"/>
                          <w:sz w:val="18"/>
                          <w:szCs w:val="18"/>
                          <w:lang w:val="en-US"/>
                        </w:rPr>
                        <m:t>e</m:t>
                      </m:r>
                    </m:e>
                    <m:sup>
                      <m:r>
                        <w:rPr>
                          <w:rFonts w:ascii="Cambria Math" w:hAnsi="Cambria Math" w:cs="STIXGeneral"/>
                          <w:sz w:val="18"/>
                          <w:szCs w:val="18"/>
                          <w:lang w:val="en-US"/>
                        </w:rPr>
                        <m:t>2r+</m:t>
                      </m:r>
                      <m:sSup>
                        <m:sSupPr>
                          <m:ctrlPr>
                            <w:rPr>
                              <w:rFonts w:ascii="Cambria Math" w:hAnsi="Cambria Math" w:cs="STIXGeneral"/>
                              <w:i/>
                              <w:sz w:val="18"/>
                              <w:szCs w:val="18"/>
                              <w:lang w:val="el-GR"/>
                            </w:rPr>
                          </m:ctrlPr>
                        </m:sSupPr>
                        <m:e>
                          <m:r>
                            <w:rPr>
                              <w:rFonts w:ascii="Cambria Math" w:hAnsi="Cambria Math" w:cs="STIXGeneral"/>
                              <w:sz w:val="18"/>
                              <w:szCs w:val="18"/>
                              <w:lang w:val="el-GR"/>
                            </w:rPr>
                            <m:t>σ</m:t>
                          </m:r>
                          <m:ctrlPr>
                            <w:rPr>
                              <w:rFonts w:ascii="Cambria Math" w:hAnsi="Cambria Math" w:cs="STIXGeneral"/>
                              <w:i/>
                              <w:sz w:val="18"/>
                              <w:szCs w:val="18"/>
                              <w:lang w:val="en-US"/>
                            </w:rPr>
                          </m:ctrlPr>
                        </m:e>
                        <m:sup>
                          <m:r>
                            <w:rPr>
                              <w:rFonts w:ascii="Cambria Math" w:hAnsi="Cambria Math" w:cs="STIXGeneral"/>
                              <w:sz w:val="18"/>
                              <w:szCs w:val="18"/>
                              <w:lang w:val="el-GR"/>
                            </w:rPr>
                            <m:t>2</m:t>
                          </m:r>
                        </m:sup>
                      </m:sSup>
                    </m:sup>
                  </m:sSup>
                  <m:r>
                    <w:rPr>
                      <w:rFonts w:ascii="Cambria Math" w:hAnsi="Cambria Math" w:cs="STIXGeneral"/>
                      <w:sz w:val="18"/>
                      <w:szCs w:val="18"/>
                      <w:lang w:val="el-GR"/>
                    </w:rPr>
                    <m:t>Τ-1</m:t>
                  </m:r>
                </m:num>
                <m:den>
                  <m:r>
                    <w:rPr>
                      <w:rFonts w:ascii="Cambria Math" w:hAnsi="Cambria Math" w:cs="STIXGeneral"/>
                      <w:sz w:val="18"/>
                      <w:szCs w:val="18"/>
                      <w:lang w:val="en-US"/>
                    </w:rPr>
                    <m:t>2r+</m:t>
                  </m:r>
                  <m:sSup>
                    <m:sSupPr>
                      <m:ctrlPr>
                        <w:rPr>
                          <w:rFonts w:ascii="Cambria Math" w:hAnsi="Cambria Math" w:cs="STIXGeneral"/>
                          <w:i/>
                          <w:sz w:val="18"/>
                          <w:szCs w:val="18"/>
                          <w:lang w:val="en-US"/>
                        </w:rPr>
                      </m:ctrlPr>
                    </m:sSupPr>
                    <m:e>
                      <m:r>
                        <w:rPr>
                          <w:rFonts w:ascii="Cambria Math" w:hAnsi="Cambria Math" w:cs="STIXGeneral"/>
                          <w:sz w:val="18"/>
                          <w:szCs w:val="18"/>
                          <w:lang w:val="en-US"/>
                        </w:rPr>
                        <m:t>σ</m:t>
                      </m:r>
                    </m:e>
                    <m:sup>
                      <m:r>
                        <w:rPr>
                          <w:rFonts w:ascii="Cambria Math" w:hAnsi="Cambria Math" w:cs="STIXGeneral"/>
                          <w:sz w:val="18"/>
                          <w:szCs w:val="18"/>
                          <w:lang w:val="en-US"/>
                        </w:rPr>
                        <m:t>2</m:t>
                      </m:r>
                    </m:sup>
                  </m:sSup>
                </m:den>
              </m:f>
              <m:r>
                <w:rPr>
                  <w:rFonts w:ascii="Cambria Math" w:hAnsi="Cambria Math" w:cs="STIXGeneral"/>
                  <w:sz w:val="18"/>
                  <w:szCs w:val="18"/>
                  <w:lang w:val="en-US"/>
                </w:rPr>
                <m:t>-</m:t>
              </m:r>
              <m:f>
                <m:fPr>
                  <m:ctrlPr>
                    <w:rPr>
                      <w:rFonts w:ascii="Cambria Math" w:hAnsi="Cambria Math" w:cs="STIXGeneral"/>
                      <w:i/>
                      <w:sz w:val="18"/>
                      <w:szCs w:val="18"/>
                      <w:lang w:val="en-US"/>
                    </w:rPr>
                  </m:ctrlPr>
                </m:fPr>
                <m:num>
                  <m:sSup>
                    <m:sSupPr>
                      <m:ctrlPr>
                        <w:rPr>
                          <w:rFonts w:ascii="Cambria Math" w:hAnsi="Cambria Math" w:cs="STIXGeneral"/>
                          <w:i/>
                          <w:sz w:val="18"/>
                          <w:szCs w:val="18"/>
                          <w:lang w:val="en-US"/>
                        </w:rPr>
                      </m:ctrlPr>
                    </m:sSupPr>
                    <m:e>
                      <m:r>
                        <w:rPr>
                          <w:rFonts w:ascii="Cambria Math" w:hAnsi="Cambria Math" w:cs="STIXGeneral"/>
                          <w:sz w:val="18"/>
                          <w:szCs w:val="18"/>
                          <w:lang w:val="en-US"/>
                        </w:rPr>
                        <m:t>e</m:t>
                      </m:r>
                    </m:e>
                    <m:sup>
                      <m:r>
                        <w:rPr>
                          <w:rFonts w:ascii="Cambria Math" w:hAnsi="Cambria Math" w:cs="STIXGeneral"/>
                          <w:sz w:val="18"/>
                          <w:szCs w:val="18"/>
                          <w:lang w:val="en-US"/>
                        </w:rPr>
                        <m:t>rT</m:t>
                      </m:r>
                    </m:sup>
                  </m:sSup>
                  <m:r>
                    <w:rPr>
                      <w:rFonts w:ascii="Cambria Math" w:hAnsi="Cambria Math" w:cs="STIXGeneral"/>
                      <w:sz w:val="18"/>
                      <w:szCs w:val="18"/>
                      <w:lang w:val="en-US"/>
                    </w:rPr>
                    <m:t>-1</m:t>
                  </m:r>
                </m:num>
                <m:den>
                  <m:r>
                    <w:rPr>
                      <w:rFonts w:ascii="Cambria Math" w:hAnsi="Cambria Math" w:cs="STIXGeneral"/>
                      <w:sz w:val="18"/>
                      <w:szCs w:val="18"/>
                      <w:lang w:val="en-US"/>
                    </w:rPr>
                    <m:t>r</m:t>
                  </m:r>
                </m:den>
              </m:f>
            </m:e>
          </m:d>
          <m:r>
            <w:rPr>
              <w:rFonts w:ascii="Cambria Math" w:hAnsi="Cambria Math" w:cs="STIXGeneral"/>
              <w:sz w:val="18"/>
              <w:szCs w:val="18"/>
              <w:lang w:val="en-US"/>
            </w:rPr>
            <m:t>-</m:t>
          </m:r>
          <m:d>
            <m:dPr>
              <m:ctrlPr>
                <w:rPr>
                  <w:rFonts w:ascii="Cambria Math" w:hAnsi="Cambria Math" w:cs="STIXGeneral"/>
                  <w:i/>
                  <w:sz w:val="18"/>
                  <w:szCs w:val="18"/>
                  <w:lang w:val="en-US"/>
                </w:rPr>
              </m:ctrlPr>
            </m:dPr>
            <m:e>
              <m:f>
                <m:fPr>
                  <m:ctrlPr>
                    <w:rPr>
                      <w:rFonts w:ascii="Cambria Math" w:hAnsi="Cambria Math" w:cs="STIXGeneral"/>
                      <w:i/>
                      <w:sz w:val="18"/>
                      <w:szCs w:val="18"/>
                      <w:lang w:val="en-US"/>
                    </w:rPr>
                  </m:ctrlPr>
                </m:fPr>
                <m:num>
                  <m:sSup>
                    <m:sSupPr>
                      <m:ctrlPr>
                        <w:rPr>
                          <w:rFonts w:ascii="Cambria Math" w:hAnsi="Cambria Math" w:cs="STIXGeneral"/>
                          <w:i/>
                          <w:sz w:val="18"/>
                          <w:szCs w:val="18"/>
                          <w:lang w:val="en-US"/>
                        </w:rPr>
                      </m:ctrlPr>
                    </m:sSupPr>
                    <m:e>
                      <m:r>
                        <w:rPr>
                          <w:rFonts w:ascii="Cambria Math" w:hAnsi="Cambria Math" w:cs="STIXGeneral"/>
                          <w:sz w:val="18"/>
                          <w:szCs w:val="18"/>
                          <w:lang w:val="en-US"/>
                        </w:rPr>
                        <m:t>e</m:t>
                      </m:r>
                    </m:e>
                    <m:sup>
                      <m:r>
                        <w:rPr>
                          <w:rFonts w:ascii="Cambria Math" w:hAnsi="Cambria Math" w:cs="STIXGeneral"/>
                          <w:sz w:val="18"/>
                          <w:szCs w:val="18"/>
                          <w:lang w:val="en-US"/>
                        </w:rPr>
                        <m:t>rT</m:t>
                      </m:r>
                    </m:sup>
                  </m:sSup>
                  <m:r>
                    <w:rPr>
                      <w:rFonts w:ascii="Cambria Math" w:hAnsi="Cambria Math" w:cs="STIXGeneral"/>
                      <w:sz w:val="18"/>
                      <w:szCs w:val="18"/>
                      <w:lang w:val="en-US"/>
                    </w:rPr>
                    <m:t>-1</m:t>
                  </m:r>
                </m:num>
                <m:den>
                  <m:r>
                    <w:rPr>
                      <w:rFonts w:ascii="Cambria Math" w:hAnsi="Cambria Math" w:cs="STIXGeneral"/>
                      <w:sz w:val="18"/>
                      <w:szCs w:val="18"/>
                      <w:lang w:val="en-US"/>
                    </w:rPr>
                    <m:t>rT</m:t>
                  </m:r>
                </m:den>
              </m:f>
              <m:sSub>
                <m:sSubPr>
                  <m:ctrlPr>
                    <w:rPr>
                      <w:rFonts w:ascii="Cambria Math" w:hAnsi="Cambria Math" w:cs="STIXGeneral"/>
                      <w:i/>
                      <w:sz w:val="18"/>
                      <w:szCs w:val="18"/>
                      <w:lang w:val="en-US"/>
                    </w:rPr>
                  </m:ctrlPr>
                </m:sSubPr>
                <m:e>
                  <m:r>
                    <w:rPr>
                      <w:rFonts w:ascii="Cambria Math" w:hAnsi="Cambria Math" w:cs="STIXGeneral"/>
                      <w:sz w:val="18"/>
                      <w:szCs w:val="18"/>
                      <w:lang w:val="en-US"/>
                    </w:rPr>
                    <m:t>S</m:t>
                  </m:r>
                </m:e>
                <m:sub>
                  <m:r>
                    <w:rPr>
                      <w:rFonts w:ascii="Cambria Math" w:hAnsi="Cambria Math" w:cs="STIXGeneral"/>
                      <w:sz w:val="18"/>
                      <w:szCs w:val="18"/>
                      <w:lang w:val="en-US"/>
                    </w:rPr>
                    <m:t>0</m:t>
                  </m:r>
                </m:sub>
              </m:sSub>
            </m:e>
          </m:d>
        </m:oMath>
      </m:oMathPara>
    </w:p>
    <w:p w14:paraId="1188D87A" w14:textId="77777777" w:rsidR="00FE789D" w:rsidRDefault="00FE789D" w:rsidP="008E5CDF">
      <w:pPr>
        <w:pStyle w:val="BodyText"/>
        <w:ind w:firstLine="0pt"/>
        <w:rPr>
          <w:rFonts w:cs="STIXGeneral"/>
          <w:lang w:val="en-US"/>
        </w:rPr>
      </w:pPr>
    </w:p>
    <w:p w14:paraId="240C6AFD" w14:textId="46D17D6F" w:rsidR="00980B85" w:rsidRDefault="00D14E96" w:rsidP="008E5CDF">
      <w:pPr>
        <w:pStyle w:val="BodyText"/>
        <w:ind w:firstLine="0pt"/>
        <w:rPr>
          <w:rFonts w:cs="STIXGeneral"/>
          <w:lang w:val="en-US"/>
        </w:rPr>
      </w:pPr>
      <w:r>
        <w:rPr>
          <w:rFonts w:cs="STIXGeneral"/>
          <w:lang w:val="en-US"/>
        </w:rPr>
        <w:t>The</w:t>
      </w:r>
      <w:r w:rsidR="006F0210">
        <w:rPr>
          <w:rFonts w:cs="STIXGeneral"/>
          <w:lang w:val="en-US"/>
        </w:rPr>
        <w:t xml:space="preserve"> Monte Carlo Engine</w:t>
      </w:r>
      <w:r>
        <w:rPr>
          <w:rFonts w:cs="STIXGeneral"/>
          <w:lang w:val="en-US"/>
        </w:rPr>
        <w:t xml:space="preserve"> that replicates the BS model’s geometric Brownian motion trajectories in repeated succession </w:t>
      </w:r>
      <w:r w:rsidR="006F0210">
        <w:rPr>
          <w:rFonts w:cs="STIXGeneral"/>
          <w:lang w:val="en-US"/>
        </w:rPr>
        <w:t xml:space="preserve">draws from a </w:t>
      </w:r>
      <w:r w:rsidR="003F31DF">
        <w:rPr>
          <w:rFonts w:cs="STIXGeneral"/>
          <w:lang w:val="en-US"/>
        </w:rPr>
        <w:t>log-normal</w:t>
      </w:r>
      <w:r w:rsidR="006F0210">
        <w:rPr>
          <w:rFonts w:cs="STIXGeneral"/>
          <w:lang w:val="en-US"/>
        </w:rPr>
        <w:t xml:space="preserve"> distribution</w:t>
      </w:r>
      <w:r w:rsidR="00161121">
        <w:rPr>
          <w:rFonts w:cs="STIXGeneral"/>
          <w:lang w:val="en-US"/>
        </w:rPr>
        <w:t>,</w:t>
      </w:r>
      <w:r w:rsidR="006F0210">
        <w:rPr>
          <w:rFonts w:cs="STIXGeneral"/>
          <w:lang w:val="en-US"/>
        </w:rPr>
        <w:t xml:space="preserve"> </w:t>
      </w:r>
    </w:p>
    <w:p w14:paraId="0E9161D9" w14:textId="7F156728" w:rsidR="00980B85" w:rsidRDefault="00C40756" w:rsidP="008E5CDF">
      <w:pPr>
        <w:pStyle w:val="BodyText"/>
        <w:ind w:firstLine="0pt"/>
        <w:rPr>
          <w:rFonts w:cs="STIXGeneral"/>
          <w:lang w:val="en-US"/>
        </w:rPr>
      </w:pPr>
      <m:oMathPara>
        <m:oMath>
          <m:r>
            <m:rPr>
              <m:sty m:val="p"/>
            </m:rPr>
            <w:rPr>
              <w:rFonts w:ascii="Cambria Math" w:hAnsi="Cambria Math" w:cs="STIXGeneral"/>
              <w:lang w:val="en-US"/>
            </w:rPr>
            <m:t>\ln{</m:t>
          </m:r>
          <m:r>
            <w:rPr>
              <w:rFonts w:ascii="Cambria Math" w:hAnsi="Cambria Math" w:cs="STIXGeneral"/>
              <w:lang w:val="en-US"/>
            </w:rPr>
            <m:t>\left(X\right)</m:t>
          </m:r>
          <m:r>
            <m:rPr>
              <m:sty m:val="p"/>
            </m:rPr>
            <w:rPr>
              <w:rFonts w:ascii="Cambria Math" w:hAnsi="Cambria Math" w:cs="STIXGeneral"/>
              <w:lang w:val="en-US"/>
            </w:rPr>
            <m:t>}</m:t>
          </m:r>
          <m:r>
            <m:rPr>
              <m:sty m:val="p"/>
            </m:rPr>
            <w:rPr>
              <w:rFonts w:ascii="Cambria Math" w:hAnsi="Cambria Math" w:cs="STIXGeneral"/>
              <w:lang w:val="en-US"/>
            </w:rPr>
            <m:t>\sim</m:t>
          </m:r>
          <m:r>
            <w:rPr>
              <w:rFonts w:ascii="Cambria Math" w:hAnsi="Cambria Math" w:cs="STIXGeneral"/>
              <w:lang w:val="en-US"/>
            </w:rPr>
            <m:t>\mathcal{N}</m:t>
          </m:r>
          <m:r>
            <w:rPr>
              <w:rFonts w:ascii="Cambria Math" w:hAnsi="Cambria Math" w:cs="STIXGeneral"/>
              <w:lang w:val="en-US"/>
            </w:rPr>
            <m:t>\left(</m:t>
          </m:r>
          <m:r>
            <m:rPr>
              <m:sty m:val="p"/>
            </m:rPr>
            <w:rPr>
              <w:rFonts w:ascii="Cambria Math" w:hAnsi="Cambria Math" w:cs="STIXGeneral"/>
              <w:lang w:val="en-US"/>
            </w:rPr>
            <m:t>\mu_{l</m:t>
          </m:r>
          <m:r>
            <w:rPr>
              <w:rFonts w:ascii="Cambria Math" w:hAnsi="Cambria Math" w:cs="STIXGeneral"/>
              <w:lang w:val="en-US"/>
            </w:rPr>
            <m:t>ognormal</m:t>
          </m:r>
          <m:r>
            <m:rPr>
              <m:sty m:val="p"/>
            </m:rPr>
            <w:rPr>
              <w:rFonts w:ascii="Cambria Math" w:hAnsi="Cambria Math" w:cs="STIXGeneral"/>
              <w:lang w:val="en-US"/>
            </w:rPr>
            <m:t>}</m:t>
          </m:r>
          <m:r>
            <w:rPr>
              <w:rFonts w:ascii="Cambria Math" w:hAnsi="Cambria Math" w:cs="STIXGeneral"/>
              <w:lang w:val="en-US"/>
            </w:rPr>
            <m:t>,</m:t>
          </m:r>
          <m:r>
            <w:rPr>
              <w:rFonts w:ascii="Cambria Math" w:hAnsi="Cambria Math" w:cs="STIXGeneral"/>
              <w:lang w:val="el-GR"/>
            </w:rPr>
            <m:t>\sigma</m:t>
          </m:r>
          <m:r>
            <w:rPr>
              <w:rFonts w:ascii="Cambria Math" w:hAnsi="Cambria Math" w:cs="STIXGeneral"/>
              <w:lang w:val="en-US"/>
            </w:rPr>
            <m:t>_{lognormal}^2\right)</m:t>
          </m:r>
        </m:oMath>
      </m:oMathPara>
    </w:p>
    <w:p w14:paraId="062F07BE" w14:textId="17CA749E" w:rsidR="00464897" w:rsidRDefault="00B748F0" w:rsidP="008E5CDF">
      <w:pPr>
        <w:pStyle w:val="BodyText"/>
        <w:ind w:firstLine="0pt"/>
        <w:rPr>
          <w:rFonts w:cs="STIXGeneral"/>
          <w:lang w:val="en-US"/>
        </w:rPr>
      </w:pPr>
      <w:r>
        <w:rPr>
          <w:rFonts w:cs="STIXGeneral"/>
          <w:lang w:val="en-US"/>
        </w:rPr>
        <w:t>a</w:t>
      </w:r>
      <w:r w:rsidR="00D14E96">
        <w:rPr>
          <w:rFonts w:cs="STIXGeneral"/>
          <w:lang w:val="en-US"/>
        </w:rPr>
        <w:t xml:space="preserve">nd goes beyond the log-normal assumption. </w:t>
      </w:r>
      <w:r w:rsidR="00464897">
        <w:rPr>
          <w:rFonts w:cs="STIXGeneral"/>
          <w:lang w:val="en-US"/>
        </w:rPr>
        <w:t xml:space="preserve">The closed-form solution of the price in terms of </w:t>
      </w:r>
      <m:oMath>
        <m:sSub>
          <m:sSubPr>
            <m:ctrlPr>
              <w:rPr>
                <w:rFonts w:ascii="Cambria Math" w:hAnsi="Cambria Math" w:cs="STIXGeneral"/>
                <w:i/>
                <w:sz w:val="18"/>
                <w:szCs w:val="18"/>
                <w:lang w:val="en-US"/>
              </w:rPr>
            </m:ctrlPr>
          </m:sSubPr>
          <m:e>
            <m:r>
              <w:rPr>
                <w:rFonts w:ascii="Cambria Math" w:hAnsi="Cambria Math" w:cs="STIXGeneral"/>
                <w:sz w:val="18"/>
                <w:szCs w:val="18"/>
                <w:lang w:val="el-GR"/>
              </w:rPr>
              <m:t>σ</m:t>
            </m:r>
          </m:e>
          <m:sub>
            <m:r>
              <w:rPr>
                <w:rFonts w:ascii="Cambria Math" w:hAnsi="Cambria Math" w:cs="STIXGeneral"/>
                <w:sz w:val="18"/>
                <w:szCs w:val="18"/>
                <w:lang w:val="en-US"/>
              </w:rPr>
              <m:t>lognormal</m:t>
            </m:r>
          </m:sub>
        </m:sSub>
      </m:oMath>
      <w:r w:rsidR="00464897">
        <w:rPr>
          <w:rFonts w:cs="STIXGeneral"/>
          <w:sz w:val="18"/>
          <w:szCs w:val="18"/>
          <w:lang w:val="en-US"/>
        </w:rPr>
        <w:t xml:space="preserve"> and </w:t>
      </w:r>
      <m:oMath>
        <m:sSub>
          <m:sSubPr>
            <m:ctrlPr>
              <w:rPr>
                <w:rFonts w:ascii="Cambria Math" w:hAnsi="Cambria Math" w:cs="STIXGeneral"/>
                <w:i/>
                <w:sz w:val="18"/>
                <w:szCs w:val="18"/>
                <w:lang w:val="en-US"/>
              </w:rPr>
            </m:ctrlPr>
          </m:sSubPr>
          <m:e>
            <m:r>
              <w:rPr>
                <w:rFonts w:ascii="Cambria Math" w:hAnsi="Cambria Math" w:cs="STIXGeneral"/>
                <w:sz w:val="18"/>
                <w:szCs w:val="18"/>
                <w:lang w:val="en-US"/>
              </w:rPr>
              <m:t>μ</m:t>
            </m:r>
          </m:e>
          <m:sub>
            <m:r>
              <w:rPr>
                <w:rFonts w:ascii="Cambria Math" w:hAnsi="Cambria Math" w:cs="STIXGeneral"/>
                <w:sz w:val="18"/>
                <w:szCs w:val="18"/>
                <w:lang w:val="en-US"/>
              </w:rPr>
              <m:t>lognormal</m:t>
            </m:r>
          </m:sub>
        </m:sSub>
      </m:oMath>
      <w:r w:rsidR="00464897">
        <w:rPr>
          <w:rFonts w:cs="STIXGeneral"/>
          <w:sz w:val="18"/>
          <w:szCs w:val="18"/>
          <w:lang w:val="en-US"/>
        </w:rPr>
        <w:t xml:space="preserve"> is</w:t>
      </w:r>
      <w:r w:rsidR="00D14E96">
        <w:rPr>
          <w:rFonts w:cs="STIXGeneral"/>
          <w:lang w:val="en-US"/>
        </w:rPr>
        <w:t>,</w:t>
      </w:r>
    </w:p>
    <w:p w14:paraId="30576AB7" w14:textId="09CD7F69" w:rsidR="00FB13B6" w:rsidRDefault="00FB11A6" w:rsidP="00FB13B6">
      <w:pPr>
        <w:pStyle w:val="equation"/>
        <w:jc w:val="start"/>
        <w:rPr>
          <w:rFonts w:ascii="STIXGeneral" w:hAnsi="STIXGeneral" w:cs="STIXGeneral"/>
        </w:rPr>
      </w:pPr>
      <m:oMathPara>
        <m:oMath>
          <m:sSub>
            <m:sSubPr>
              <m:ctrlPr>
                <w:rPr>
                  <w:rFonts w:ascii="Cambria Math" w:hAnsi="Cambria Math" w:cs="STIXGeneral"/>
                  <w:i/>
                </w:rPr>
              </m:ctrlPr>
            </m:sSubPr>
            <m:e>
              <m:r>
                <w:rPr>
                  <w:rFonts w:ascii="Cambria Math" w:hAnsi="Cambria Math" w:cs="STIXGeneral"/>
                </w:rPr>
                <m:t>A</m:t>
              </m:r>
            </m:e>
            <m:sub>
              <m:r>
                <w:rPr>
                  <w:rFonts w:ascii="Cambria Math" w:hAnsi="Cambria Math" w:cs="STIXGeneral"/>
                </w:rPr>
                <m:t>C</m:t>
              </m:r>
            </m:sub>
          </m:sSub>
          <m:d>
            <m:dPr>
              <m:ctrlPr>
                <w:rPr>
                  <w:rFonts w:ascii="Cambria Math" w:hAnsi="Cambria Math" w:cs="STIXGeneral"/>
                </w:rPr>
              </m:ctrlPr>
            </m:dPr>
            <m:e>
              <m:r>
                <w:rPr>
                  <w:rFonts w:ascii="Cambria Math" w:hAnsi="Cambria Math" w:cs="STIXGeneral"/>
                </w:rPr>
                <m:t>K,T</m:t>
              </m:r>
              <m:ctrlPr>
                <w:rPr>
                  <w:rFonts w:ascii="Cambria Math" w:hAnsi="Cambria Math" w:cs="STIXGeneral"/>
                  <w:i/>
                </w:rPr>
              </m:ctrlPr>
            </m:e>
          </m:d>
          <m:r>
            <w:rPr>
              <w:rFonts w:ascii="Cambria Math" w:hAnsi="Cambria Math" w:cs="STIXGeneral"/>
            </w:rPr>
            <m:t>=</m:t>
          </m:r>
          <m:sSup>
            <m:sSupPr>
              <m:ctrlPr>
                <w:rPr>
                  <w:rFonts w:ascii="Cambria Math" w:hAnsi="Cambria Math" w:cs="STIXGeneral"/>
                  <w:i/>
                </w:rPr>
              </m:ctrlPr>
            </m:sSupPr>
            <m:e>
              <m:r>
                <w:rPr>
                  <w:rFonts w:ascii="Cambria Math" w:hAnsi="Cambria Math" w:cs="STIXGeneral"/>
                </w:rPr>
                <m:t>e</m:t>
              </m:r>
            </m:e>
            <m:sup>
              <m:r>
                <w:rPr>
                  <w:rFonts w:ascii="Cambria Math" w:hAnsi="Cambria Math" w:cs="STIXGeneral"/>
                </w:rPr>
                <m:t>-rT</m:t>
              </m:r>
            </m:sup>
          </m:sSup>
          <m:d>
            <m:dPr>
              <m:begChr m:val="["/>
              <m:endChr m:val="]"/>
              <m:ctrlPr>
                <w:rPr>
                  <w:rFonts w:ascii="Cambria Math" w:hAnsi="Cambria Math" w:cs="STIXGeneral"/>
                </w:rPr>
              </m:ctrlPr>
            </m:dPr>
            <m:e>
              <m:r>
                <w:rPr>
                  <w:rFonts w:ascii="Cambria Math" w:hAnsi="Cambria Math" w:cs="STIXGeneral"/>
                </w:rPr>
                <m:t>FN</m:t>
              </m:r>
              <m:d>
                <m:dPr>
                  <m:ctrlPr>
                    <w:rPr>
                      <w:rFonts w:ascii="Cambria Math" w:hAnsi="Cambria Math" w:cs="STIXGeneral"/>
                    </w:rPr>
                  </m:ctrlPr>
                </m:dPr>
                <m:e>
                  <m:sSub>
                    <m:sSubPr>
                      <m:ctrlPr>
                        <w:rPr>
                          <w:rFonts w:ascii="Cambria Math" w:hAnsi="Cambria Math" w:cs="STIXGeneral"/>
                          <w:i/>
                        </w:rPr>
                      </m:ctrlPr>
                    </m:sSubPr>
                    <m:e>
                      <m:r>
                        <w:rPr>
                          <w:rFonts w:ascii="Cambria Math" w:hAnsi="Cambria Math" w:cs="STIXGeneral"/>
                        </w:rPr>
                        <m:t>d</m:t>
                      </m:r>
                      <m:ctrlPr>
                        <w:rPr>
                          <w:rFonts w:ascii="Cambria Math" w:hAnsi="Cambria Math" w:cs="STIXGeneral"/>
                        </w:rPr>
                      </m:ctrlPr>
                    </m:e>
                    <m:sub>
                      <m:r>
                        <w:rPr>
                          <w:rFonts w:ascii="Cambria Math" w:hAnsi="Cambria Math" w:cs="STIXGeneral"/>
                        </w:rPr>
                        <m:t>1</m:t>
                      </m:r>
                    </m:sub>
                  </m:sSub>
                  <m:ctrlPr>
                    <w:rPr>
                      <w:rFonts w:ascii="Cambria Math" w:hAnsi="Cambria Math" w:cs="STIXGeneral"/>
                      <w:i/>
                    </w:rPr>
                  </m:ctrlPr>
                </m:e>
              </m:d>
              <m:r>
                <w:rPr>
                  <w:rFonts w:ascii="Cambria Math" w:hAnsi="Cambria Math" w:cs="STIXGeneral"/>
                </w:rPr>
                <m:t>-KN</m:t>
              </m:r>
              <m:d>
                <m:dPr>
                  <m:ctrlPr>
                    <w:rPr>
                      <w:rFonts w:ascii="Cambria Math" w:hAnsi="Cambria Math" w:cs="STIXGeneral"/>
                    </w:rPr>
                  </m:ctrlPr>
                </m:dPr>
                <m:e>
                  <m:sSub>
                    <m:sSubPr>
                      <m:ctrlPr>
                        <w:rPr>
                          <w:rFonts w:ascii="Cambria Math" w:hAnsi="Cambria Math" w:cs="STIXGeneral"/>
                          <w:i/>
                        </w:rPr>
                      </m:ctrlPr>
                    </m:sSubPr>
                    <m:e>
                      <m:r>
                        <w:rPr>
                          <w:rFonts w:ascii="Cambria Math" w:hAnsi="Cambria Math" w:cs="STIXGeneral"/>
                        </w:rPr>
                        <m:t>d</m:t>
                      </m:r>
                      <m:ctrlPr>
                        <w:rPr>
                          <w:rFonts w:ascii="Cambria Math" w:hAnsi="Cambria Math" w:cs="STIXGeneral"/>
                        </w:rPr>
                      </m:ctrlPr>
                    </m:e>
                    <m:sub>
                      <m:r>
                        <w:rPr>
                          <w:rFonts w:ascii="Cambria Math" w:hAnsi="Cambria Math" w:cs="STIXGeneral"/>
                        </w:rPr>
                        <m:t>2</m:t>
                      </m:r>
                    </m:sub>
                  </m:sSub>
                  <m:ctrlPr>
                    <w:rPr>
                      <w:rFonts w:ascii="Cambria Math" w:hAnsi="Cambria Math" w:cs="STIXGeneral"/>
                      <w:i/>
                    </w:rPr>
                  </m:ctrlPr>
                </m:e>
              </m:d>
              <m:ctrlPr>
                <w:rPr>
                  <w:rFonts w:ascii="Cambria Math" w:hAnsi="Cambria Math" w:cs="STIXGeneral"/>
                  <w:i/>
                </w:rPr>
              </m:ctrlPr>
            </m:e>
          </m:d>
        </m:oMath>
      </m:oMathPara>
    </w:p>
    <w:p w14:paraId="5D161498" w14:textId="0C82E39D" w:rsidR="00621CAA" w:rsidRDefault="00C40756" w:rsidP="0059104E">
      <w:pPr>
        <w:pStyle w:val="equation"/>
        <w:rPr>
          <w:rFonts w:ascii="STIXGeneral" w:hAnsi="STIXGeneral" w:cs="STIXGeneral"/>
        </w:rPr>
      </w:pPr>
      <m:oMathPara>
        <m:oMath>
          <m:sSub>
            <m:sSubPr>
              <m:ctrlPr>
                <w:rPr>
                  <w:rFonts w:ascii="Cambria Math" w:hAnsi="Cambria Math" w:cs="STIXGeneral"/>
                  <w:i/>
                </w:rPr>
              </m:ctrlPr>
            </m:sSubPr>
            <m:e>
              <m:r>
                <w:rPr>
                  <w:rFonts w:ascii="Cambria Math" w:hAnsi="Cambria Math" w:cs="STIXGeneral"/>
                </w:rPr>
                <m:t>A</m:t>
              </m:r>
            </m:e>
            <m:sub>
              <m:r>
                <w:rPr>
                  <w:rFonts w:ascii="Cambria Math" w:hAnsi="Cambria Math" w:cs="STIXGeneral"/>
                </w:rPr>
                <m:t>P</m:t>
              </m:r>
            </m:sub>
          </m:sSub>
          <m:d>
            <m:dPr>
              <m:ctrlPr>
                <w:rPr>
                  <w:rFonts w:ascii="Cambria Math" w:hAnsi="Cambria Math" w:cs="STIXGeneral"/>
                  <w:i/>
                </w:rPr>
              </m:ctrlPr>
            </m:dPr>
            <m:e>
              <m:r>
                <w:rPr>
                  <w:rFonts w:ascii="Cambria Math" w:hAnsi="Cambria Math" w:cs="STIXGeneral"/>
                </w:rPr>
                <m:t>K,T</m:t>
              </m:r>
            </m:e>
          </m:d>
          <m:r>
            <w:rPr>
              <w:rFonts w:ascii="Cambria Math" w:hAnsi="Cambria Math" w:cs="STIXGeneral"/>
            </w:rPr>
            <m:t>=</m:t>
          </m:r>
          <m:sSup>
            <m:sSupPr>
              <m:ctrlPr>
                <w:rPr>
                  <w:rFonts w:ascii="Cambria Math" w:hAnsi="Cambria Math" w:cs="STIXGeneral"/>
                  <w:i/>
                </w:rPr>
              </m:ctrlPr>
            </m:sSupPr>
            <m:e>
              <m:r>
                <w:rPr>
                  <w:rFonts w:ascii="Cambria Math" w:hAnsi="Cambria Math" w:cs="STIXGeneral"/>
                </w:rPr>
                <m:t>e</m:t>
              </m:r>
            </m:e>
            <m:sup>
              <m:r>
                <w:rPr>
                  <w:rFonts w:ascii="Cambria Math" w:hAnsi="Cambria Math" w:cs="STIXGeneral"/>
                </w:rPr>
                <m:t>-rT</m:t>
              </m:r>
            </m:sup>
          </m:sSup>
          <m:d>
            <m:dPr>
              <m:begChr m:val="["/>
              <m:endChr m:val="]"/>
              <m:ctrlPr>
                <w:rPr>
                  <w:rFonts w:ascii="Cambria Math" w:hAnsi="Cambria Math" w:cs="STIXGeneral"/>
                  <w:i/>
                </w:rPr>
              </m:ctrlPr>
            </m:dPr>
            <m:e>
              <m:r>
                <w:rPr>
                  <w:rFonts w:ascii="Cambria Math" w:hAnsi="Cambria Math" w:cs="STIXGeneral"/>
                </w:rPr>
                <m:t>KN</m:t>
              </m:r>
              <m:d>
                <m:dPr>
                  <m:ctrlPr>
                    <w:rPr>
                      <w:rFonts w:ascii="Cambria Math" w:hAnsi="Cambria Math" w:cs="STIXGeneral"/>
                      <w:i/>
                    </w:rPr>
                  </m:ctrlPr>
                </m:dPr>
                <m:e>
                  <m:sSub>
                    <m:sSubPr>
                      <m:ctrlPr>
                        <w:rPr>
                          <w:rFonts w:ascii="Cambria Math" w:hAnsi="Cambria Math" w:cs="STIXGeneral"/>
                          <w:i/>
                        </w:rPr>
                      </m:ctrlPr>
                    </m:sSubPr>
                    <m:e>
                      <m:r>
                        <w:rPr>
                          <w:rFonts w:ascii="Cambria Math" w:hAnsi="Cambria Math" w:cs="STIXGeneral"/>
                        </w:rPr>
                        <m:t>-d</m:t>
                      </m:r>
                    </m:e>
                    <m:sub>
                      <m:r>
                        <w:rPr>
                          <w:rFonts w:ascii="Cambria Math" w:hAnsi="Cambria Math" w:cs="STIXGeneral"/>
                        </w:rPr>
                        <m:t>2</m:t>
                      </m:r>
                    </m:sub>
                  </m:sSub>
                </m:e>
              </m:d>
              <m:r>
                <w:rPr>
                  <w:rFonts w:ascii="Cambria Math" w:hAnsi="Cambria Math" w:cs="STIXGeneral"/>
                </w:rPr>
                <m:t>-FN</m:t>
              </m:r>
              <m:d>
                <m:dPr>
                  <m:ctrlPr>
                    <w:rPr>
                      <w:rFonts w:ascii="Cambria Math" w:hAnsi="Cambria Math" w:cs="STIXGeneral"/>
                      <w:i/>
                    </w:rPr>
                  </m:ctrlPr>
                </m:dPr>
                <m:e>
                  <m:sSub>
                    <m:sSubPr>
                      <m:ctrlPr>
                        <w:rPr>
                          <w:rFonts w:ascii="Cambria Math" w:hAnsi="Cambria Math" w:cs="STIXGeneral"/>
                          <w:i/>
                        </w:rPr>
                      </m:ctrlPr>
                    </m:sSubPr>
                    <m:e>
                      <m:r>
                        <w:rPr>
                          <w:rFonts w:ascii="Cambria Math" w:hAnsi="Cambria Math" w:cs="STIXGeneral"/>
                        </w:rPr>
                        <m:t>-d</m:t>
                      </m:r>
                    </m:e>
                    <m:sub>
                      <m:r>
                        <w:rPr>
                          <w:rFonts w:ascii="Cambria Math" w:hAnsi="Cambria Math" w:cs="STIXGeneral"/>
                        </w:rPr>
                        <m:t>1</m:t>
                      </m:r>
                    </m:sub>
                  </m:sSub>
                </m:e>
              </m:d>
            </m:e>
          </m:d>
        </m:oMath>
      </m:oMathPara>
    </w:p>
    <w:p w14:paraId="02708ABC" w14:textId="37343D37" w:rsidR="004E55D3" w:rsidRPr="004E55D3" w:rsidRDefault="00621CAA" w:rsidP="004E55D3">
      <w:pPr>
        <w:pStyle w:val="equation"/>
        <w:jc w:val="start"/>
        <w:rPr>
          <w:rFonts w:ascii="STIXGeneral" w:hAnsi="STIXGeneral" w:cs="STIXGeneral"/>
        </w:rPr>
      </w:pPr>
      <w:r>
        <w:rPr>
          <w:rFonts w:ascii="STIXGeneral" w:hAnsi="STIXGeneral" w:cs="STIXGeneral"/>
        </w:rPr>
        <w:t>W</w:t>
      </w:r>
      <w:r w:rsidR="004E55D3">
        <w:rPr>
          <w:rFonts w:ascii="STIXGeneral" w:hAnsi="STIXGeneral" w:cs="STIXGeneral"/>
        </w:rPr>
        <w:t>here</w:t>
      </w:r>
      <w:r>
        <w:rPr>
          <w:rFonts w:ascii="STIXGeneral" w:hAnsi="STIXGeneral" w:cs="STIXGeneral"/>
        </w:rPr>
        <w:t>,</w:t>
      </w:r>
    </w:p>
    <w:p w14:paraId="504AE80D" w14:textId="55C85BA4" w:rsidR="00FB13B6" w:rsidRPr="00FB13B6" w:rsidRDefault="00C40756" w:rsidP="00FB13B6">
      <w:pPr>
        <w:pStyle w:val="equation"/>
        <w:rPr>
          <w:rFonts w:ascii="STIXGeneral" w:hAnsi="STIXGeneral" w:cs="STIXGeneral"/>
        </w:rPr>
      </w:pPr>
      <m:oMathPara>
        <m:oMath>
          <m:sSub>
            <m:sSubPr>
              <m:ctrlPr>
                <w:rPr>
                  <w:rFonts w:ascii="Cambria Math" w:hAnsi="Cambria Math" w:cs="STIXGeneral"/>
                  <w:i/>
                </w:rPr>
              </m:ctrlPr>
            </m:sSubPr>
            <m:e>
              <m:r>
                <w:rPr>
                  <w:rFonts w:ascii="Cambria Math" w:hAnsi="Cambria Math" w:cs="STIXGeneral"/>
                </w:rPr>
                <m:t>d</m:t>
              </m:r>
            </m:e>
            <m:sub>
              <m:r>
                <w:rPr>
                  <w:rFonts w:ascii="Cambria Math" w:hAnsi="Cambria Math" w:cs="STIXGeneral"/>
                </w:rPr>
                <m:t>1,2</m:t>
              </m:r>
            </m:sub>
          </m:sSub>
          <m:r>
            <w:rPr>
              <w:rFonts w:ascii="Cambria Math" w:hAnsi="Cambria Math" w:cs="STIXGeneral"/>
            </w:rPr>
            <m:t>=</m:t>
          </m:r>
          <m:f>
            <m:fPr>
              <m:ctrlPr>
                <w:rPr>
                  <w:rFonts w:ascii="Cambria Math" w:hAnsi="Cambria Math" w:cs="STIXGeneral"/>
                  <w:i/>
                </w:rPr>
              </m:ctrlPr>
            </m:fPr>
            <m:num>
              <m:d>
                <m:dPr>
                  <m:ctrlPr>
                    <w:rPr>
                      <w:rFonts w:ascii="Cambria Math" w:hAnsi="Cambria Math" w:cs="STIXGeneral"/>
                      <w:i/>
                    </w:rPr>
                  </m:ctrlPr>
                </m:dPr>
                <m:e>
                  <m:func>
                    <m:funcPr>
                      <m:ctrlPr>
                        <w:rPr>
                          <w:rFonts w:ascii="Cambria Math" w:hAnsi="Cambria Math" w:cs="STIXGeneral"/>
                          <w:i/>
                        </w:rPr>
                      </m:ctrlPr>
                    </m:funcPr>
                    <m:fName>
                      <m:r>
                        <m:rPr>
                          <m:sty m:val="p"/>
                        </m:rPr>
                        <w:rPr>
                          <w:rFonts w:ascii="Cambria Math" w:hAnsi="Cambria Math" w:cs="STIXGeneral"/>
                        </w:rPr>
                        <m:t>ln</m:t>
                      </m:r>
                    </m:fName>
                    <m:e>
                      <m:f>
                        <m:fPr>
                          <m:ctrlPr>
                            <w:rPr>
                              <w:rFonts w:ascii="Cambria Math" w:hAnsi="Cambria Math" w:cs="STIXGeneral"/>
                              <w:i/>
                            </w:rPr>
                          </m:ctrlPr>
                        </m:fPr>
                        <m:num>
                          <m:r>
                            <w:rPr>
                              <w:rFonts w:ascii="Cambria Math" w:hAnsi="Cambria Math" w:cs="STIXGeneral"/>
                            </w:rPr>
                            <m:t>S</m:t>
                          </m:r>
                        </m:num>
                        <m:den>
                          <m:r>
                            <w:rPr>
                              <w:rFonts w:ascii="Cambria Math" w:hAnsi="Cambria Math" w:cs="STIXGeneral"/>
                            </w:rPr>
                            <m:t>K</m:t>
                          </m:r>
                        </m:den>
                      </m:f>
                    </m:e>
                  </m:func>
                  <m:r>
                    <w:rPr>
                      <w:rFonts w:ascii="Cambria Math" w:hAnsi="Cambria Math" w:cs="STIXGeneral"/>
                    </w:rPr>
                    <m:t>+</m:t>
                  </m:r>
                  <m:d>
                    <m:dPr>
                      <m:ctrlPr>
                        <w:rPr>
                          <w:rFonts w:ascii="Cambria Math" w:hAnsi="Cambria Math" w:cs="STIXGeneral"/>
                          <w:i/>
                        </w:rPr>
                      </m:ctrlPr>
                    </m:dPr>
                    <m:e>
                      <m:r>
                        <w:rPr>
                          <w:rFonts w:ascii="Cambria Math" w:hAnsi="Cambria Math" w:cs="STIXGeneral"/>
                        </w:rPr>
                        <m:t>r±</m:t>
                      </m:r>
                      <m:f>
                        <m:fPr>
                          <m:ctrlPr>
                            <w:rPr>
                              <w:rFonts w:ascii="Cambria Math" w:hAnsi="Cambria Math" w:cs="STIXGeneral"/>
                              <w:i/>
                            </w:rPr>
                          </m:ctrlPr>
                        </m:fPr>
                        <m:num>
                          <m:sSubSup>
                            <m:sSubSupPr>
                              <m:ctrlPr>
                                <w:rPr>
                                  <w:rFonts w:ascii="Cambria Math" w:hAnsi="Cambria Math" w:cs="STIXGeneral"/>
                                  <w:i/>
                                  <w:sz w:val="18"/>
                                  <w:szCs w:val="18"/>
                                </w:rPr>
                              </m:ctrlPr>
                            </m:sSubSupPr>
                            <m:e>
                              <m:r>
                                <w:rPr>
                                  <w:rFonts w:ascii="Cambria Math" w:hAnsi="Cambria Math" w:cs="STIXGeneral"/>
                                  <w:sz w:val="18"/>
                                  <w:szCs w:val="18"/>
                                  <w:lang w:val="el-GR"/>
                                </w:rPr>
                                <m:t>σ</m:t>
                              </m:r>
                              <m:ctrlPr>
                                <w:rPr>
                                  <w:rFonts w:ascii="Cambria Math" w:hAnsi="Cambria Math" w:cs="STIXGeneral"/>
                                  <w:i/>
                                  <w:sz w:val="18"/>
                                  <w:szCs w:val="18"/>
                                  <w:lang w:val="el-GR"/>
                                </w:rPr>
                              </m:ctrlPr>
                            </m:e>
                            <m:sub>
                              <m:r>
                                <w:rPr>
                                  <w:rFonts w:ascii="Cambria Math" w:hAnsi="Cambria Math" w:cs="STIXGeneral"/>
                                  <w:sz w:val="18"/>
                                  <w:szCs w:val="18"/>
                                </w:rPr>
                                <m:t>lognormal</m:t>
                              </m:r>
                            </m:sub>
                            <m:sup>
                              <m:r>
                                <w:rPr>
                                  <w:rFonts w:ascii="Cambria Math" w:hAnsi="Cambria Math" w:cs="STIXGeneral"/>
                                  <w:sz w:val="18"/>
                                  <w:szCs w:val="18"/>
                                </w:rPr>
                                <m:t>2</m:t>
                              </m:r>
                            </m:sup>
                          </m:sSubSup>
                        </m:num>
                        <m:den>
                          <m:r>
                            <w:rPr>
                              <w:rFonts w:ascii="Cambria Math" w:hAnsi="Cambria Math" w:cs="STIXGeneral"/>
                            </w:rPr>
                            <m:t>2</m:t>
                          </m:r>
                        </m:den>
                      </m:f>
                    </m:e>
                  </m:d>
                  <m:r>
                    <w:rPr>
                      <w:rFonts w:ascii="Cambria Math" w:hAnsi="Cambria Math" w:cs="STIXGeneral"/>
                    </w:rPr>
                    <m:t>T</m:t>
                  </m:r>
                </m:e>
              </m:d>
            </m:num>
            <m:den>
              <m:sSub>
                <m:sSubPr>
                  <m:ctrlPr>
                    <w:rPr>
                      <w:rFonts w:ascii="Cambria Math" w:hAnsi="Cambria Math" w:cs="STIXGeneral"/>
                      <w:i/>
                      <w:sz w:val="18"/>
                      <w:szCs w:val="18"/>
                    </w:rPr>
                  </m:ctrlPr>
                </m:sSubPr>
                <m:e>
                  <m:r>
                    <w:rPr>
                      <w:rFonts w:ascii="Cambria Math" w:hAnsi="Cambria Math" w:cs="STIXGeneral"/>
                      <w:sz w:val="18"/>
                      <w:szCs w:val="18"/>
                      <w:lang w:val="el-GR"/>
                    </w:rPr>
                    <m:t>σ</m:t>
                  </m:r>
                </m:e>
                <m:sub>
                  <m:r>
                    <w:rPr>
                      <w:rFonts w:ascii="Cambria Math" w:hAnsi="Cambria Math" w:cs="STIXGeneral"/>
                      <w:sz w:val="18"/>
                      <w:szCs w:val="18"/>
                    </w:rPr>
                    <m:t>lognormal</m:t>
                  </m:r>
                </m:sub>
              </m:sSub>
              <m:rad>
                <m:radPr>
                  <m:degHide m:val="1"/>
                  <m:ctrlPr>
                    <w:rPr>
                      <w:rFonts w:ascii="Cambria Math" w:hAnsi="Cambria Math" w:cs="STIXGeneral"/>
                      <w:i/>
                      <w:lang w:val="el-GR"/>
                    </w:rPr>
                  </m:ctrlPr>
                </m:radPr>
                <m:deg/>
                <m:e>
                  <m:r>
                    <w:rPr>
                      <w:rFonts w:ascii="Cambria Math" w:hAnsi="Cambria Math" w:cs="STIXGeneral"/>
                      <w:lang w:val="el-GR"/>
                    </w:rPr>
                    <m:t>T</m:t>
                  </m:r>
                </m:e>
              </m:rad>
            </m:den>
          </m:f>
          <m:r>
            <w:rPr>
              <w:rFonts w:ascii="Cambria Math" w:hAnsi="Cambria Math" w:cs="STIXGeneral"/>
            </w:rPr>
            <m:t xml:space="preserve"> </m:t>
          </m:r>
        </m:oMath>
      </m:oMathPara>
    </w:p>
    <w:p w14:paraId="6277F260" w14:textId="4C8E62FC" w:rsidR="00464897" w:rsidRPr="00FB13B6" w:rsidRDefault="004147F5" w:rsidP="00FB13B6">
      <w:pPr>
        <w:pStyle w:val="equation"/>
        <w:rPr>
          <w:rFonts w:ascii="STIXGeneral" w:hAnsi="STIXGeneral" w:cs="STIXGeneral"/>
        </w:rPr>
      </w:pPr>
      <m:oMathPara>
        <m:oMath>
          <m:r>
            <w:rPr>
              <w:rFonts w:ascii="Cambria Math" w:hAnsi="Cambria Math" w:cs="STIXGeneral"/>
            </w:rPr>
            <m:t>F=</m:t>
          </m:r>
          <m:sSup>
            <m:sSupPr>
              <m:ctrlPr>
                <w:rPr>
                  <w:rFonts w:ascii="Cambria Math" w:hAnsi="Cambria Math" w:cs="STIXGeneral"/>
                  <w:i/>
                </w:rPr>
              </m:ctrlPr>
            </m:sSupPr>
            <m:e>
              <m:sSub>
                <m:sSubPr>
                  <m:ctrlPr>
                    <w:rPr>
                      <w:rFonts w:ascii="Cambria Math" w:hAnsi="Cambria Math" w:cs="STIXGeneral"/>
                      <w:i/>
                    </w:rPr>
                  </m:ctrlPr>
                </m:sSubPr>
                <m:e>
                  <m:r>
                    <w:rPr>
                      <w:rFonts w:ascii="Cambria Math" w:hAnsi="Cambria Math" w:cs="STIXGeneral"/>
                    </w:rPr>
                    <m:t>S</m:t>
                  </m:r>
                </m:e>
                <m:sub>
                  <m:r>
                    <w:rPr>
                      <w:rFonts w:ascii="Cambria Math" w:hAnsi="Cambria Math" w:cs="STIXGeneral"/>
                    </w:rPr>
                    <m:t>0</m:t>
                  </m:r>
                </m:sub>
              </m:sSub>
              <m:r>
                <w:rPr>
                  <w:rFonts w:ascii="Cambria Math" w:hAnsi="Cambria Math" w:cs="STIXGeneral"/>
                </w:rPr>
                <m:t>*e</m:t>
              </m:r>
            </m:e>
            <m:sup>
              <m:sSub>
                <m:sSubPr>
                  <m:ctrlPr>
                    <w:rPr>
                      <w:rFonts w:ascii="Cambria Math" w:hAnsi="Cambria Math" w:cs="STIXGeneral"/>
                      <w:i/>
                      <w:sz w:val="18"/>
                      <w:szCs w:val="18"/>
                    </w:rPr>
                  </m:ctrlPr>
                </m:sSubPr>
                <m:e>
                  <m:r>
                    <w:rPr>
                      <w:rFonts w:ascii="Cambria Math" w:hAnsi="Cambria Math" w:cs="STIXGeneral"/>
                      <w:sz w:val="18"/>
                      <w:szCs w:val="18"/>
                    </w:rPr>
                    <m:t>μ</m:t>
                  </m:r>
                </m:e>
                <m:sub>
                  <m:r>
                    <w:rPr>
                      <w:rFonts w:ascii="Cambria Math" w:hAnsi="Cambria Math" w:cs="STIXGeneral"/>
                      <w:sz w:val="18"/>
                      <w:szCs w:val="18"/>
                    </w:rPr>
                    <m:t>lognormal</m:t>
                  </m:r>
                </m:sub>
              </m:sSub>
            </m:sup>
          </m:sSup>
        </m:oMath>
      </m:oMathPara>
    </w:p>
    <w:p w14:paraId="180873B1" w14:textId="1FB2304B" w:rsidR="005A5DE2" w:rsidRDefault="0006122D" w:rsidP="008E5CDF">
      <w:pPr>
        <w:pStyle w:val="BodyText"/>
        <w:ind w:firstLine="0pt"/>
        <w:rPr>
          <w:rFonts w:cs="STIXGeneral"/>
          <w:lang w:val="en-US"/>
        </w:rPr>
      </w:pPr>
      <w:r>
        <w:rPr>
          <w:noProof/>
        </w:rPr>
        <w:drawing>
          <wp:anchor distT="91440" distB="91440" distL="114300" distR="114300" simplePos="0" relativeHeight="251800576" behindDoc="0" locked="0" layoutInCell="1" allowOverlap="0" wp14:anchorId="0E7440E2" wp14:editId="59BFE67C">
            <wp:simplePos x="0" y="0"/>
            <wp:positionH relativeFrom="column">
              <wp:posOffset>3502660</wp:posOffset>
            </wp:positionH>
            <wp:positionV relativeFrom="page">
              <wp:posOffset>585752</wp:posOffset>
            </wp:positionV>
            <wp:extent cx="3346450" cy="1092200"/>
            <wp:effectExtent l="0" t="0" r="19050" b="12700"/>
            <wp:wrapSquare wrapText="bothSides"/>
            <wp:docPr id="25" name="Text Box 25"/>
            <wp:cNvGraphicFramePr/>
            <a:graphic xmlns:a="http://purl.oclc.org/ooxml/drawingml/main">
              <a:graphicData uri="http://schemas.microsoft.com/office/word/2010/wordprocessingShape">
                <wp:wsp>
                  <wp:cNvSpPr txBox="1"/>
                  <wp:spPr>
                    <a:xfrm>
                      <a:off x="0" y="0"/>
                      <a:ext cx="3346450" cy="1092200"/>
                    </a:xfrm>
                    <a:prstGeom prst="rect">
                      <a:avLst/>
                    </a:prstGeom>
                    <a:noFill/>
                    <a:ln w="1270">
                      <a:solidFill>
                        <a:prstClr val="black">
                          <a:alpha val="35%"/>
                        </a:prstClr>
                      </a:solidFill>
                    </a:ln>
                  </wp:spPr>
                  <wp:txbx>
                    <wne:txbxContent>
                      <w:p w14:paraId="6910EF13" w14:textId="77777777" w:rsidR="00C40756" w:rsidRPr="000B64F0" w:rsidRDefault="00C40756" w:rsidP="0006122D">
                        <w:pPr>
                          <w:pStyle w:val="equation"/>
                          <w:jc w:val="start"/>
                          <w:rPr>
                            <w:rFonts w:ascii="STIXGeneral" w:hAnsi="STIXGeneral" w:cs="STIXGeneral"/>
                            <w:b/>
                            <w:bCs/>
                          </w:rPr>
                        </w:pPr>
                        <m:oMath>
                          <m:sSub>
                            <m:sSubPr>
                              <m:ctrlPr>
                                <w:rPr>
                                  <w:rFonts w:ascii="Cambria Math" w:hAnsi="Cambria Math" w:cs="STIXGeneral"/>
                                  <w:b/>
                                  <w:bCs/>
                                </w:rPr>
                              </m:ctrlPr>
                            </m:sSubPr>
                            <m:e>
                              <m:r>
                                <m:rPr>
                                  <m:sty m:val="b"/>
                                </m:rPr>
                                <w:rPr>
                                  <w:rFonts w:ascii="Cambria Math" w:hAnsi="Cambria Math" w:cs="STIXGeneral"/>
                                </w:rPr>
                                <m:t>n</m:t>
                              </m:r>
                            </m:e>
                            <m:sub>
                              <m:r>
                                <m:rPr>
                                  <m:sty m:val="b"/>
                                </m:rPr>
                                <w:rPr>
                                  <w:rFonts w:ascii="Cambria Math" w:hAnsi="Cambria Math" w:cs="STIXGeneral"/>
                                </w:rPr>
                                <m:t>paths</m:t>
                              </m:r>
                            </m:sub>
                          </m:sSub>
                          <m:r>
                            <m:rPr>
                              <m:sty m:val="bi"/>
                            </m:rPr>
                            <w:rPr>
                              <w:rFonts w:ascii="Cambria Math" w:hAnsi="Cambria Math" w:cs="STIXGeneral"/>
                            </w:rPr>
                            <m:t>=100</m:t>
                          </m:r>
                        </m:oMath>
                        <w:r>
                          <w:rPr>
                            <w:rFonts w:ascii="STIXGeneral" w:hAnsi="STIXGeneral" w:cs="STIXGeneral"/>
                            <w:b/>
                            <w:bCs/>
                          </w:rPr>
                          <w:t xml:space="preserve"> </w:t>
                        </w:r>
                        <w:r w:rsidRPr="000B64F0">
                          <w:rPr>
                            <w:rStyle w:val="BodyTextChar"/>
                          </w:rPr>
                          <w:t xml:space="preserve">(1 option price </w:t>
                        </w:r>
                        <m:oMath>
                          <m:r>
                            <w:rPr>
                              <w:rStyle w:val="BodyTextChar"/>
                              <w:rFonts w:ascii="Cambria Math" w:hAnsi="Cambria Math"/>
                            </w:rPr>
                            <m:t>C(K,T)</m:t>
                          </m:r>
                        </m:oMath>
                        <w:r w:rsidRPr="000B64F0">
                          <w:rPr>
                            <w:rStyle w:val="BodyTextChar"/>
                          </w:rPr>
                          <w:t xml:space="preserve"> per path)</w:t>
                        </w:r>
                      </w:p>
                      <w:p w14:paraId="49B0AD01" w14:textId="77777777" w:rsidR="00C40756" w:rsidRPr="000B64F0" w:rsidRDefault="00C40756" w:rsidP="0006122D">
                        <w:pPr>
                          <w:pStyle w:val="equation"/>
                          <w:jc w:val="start"/>
                          <w:rPr>
                            <w:rFonts w:ascii="STIXGeneral" w:hAnsi="STIXGeneral" w:cs="STIXGeneral"/>
                            <w:b/>
                            <w:bCs/>
                          </w:rPr>
                        </w:pPr>
                        <m:oMath>
                          <m:sSub>
                            <m:sSubPr>
                              <m:ctrlPr>
                                <w:rPr>
                                  <w:rFonts w:ascii="Cambria Math" w:hAnsi="Cambria Math" w:cs="STIXGeneral"/>
                                  <w:b/>
                                  <w:bCs/>
                                </w:rPr>
                              </m:ctrlPr>
                            </m:sSubPr>
                            <m:e>
                              <m:r>
                                <m:rPr>
                                  <m:sty m:val="b"/>
                                </m:rPr>
                                <w:rPr>
                                  <w:rFonts w:ascii="Cambria Math" w:hAnsi="Cambria Math" w:cs="STIXGeneral"/>
                                </w:rPr>
                                <m:t>n</m:t>
                              </m:r>
                            </m:e>
                            <m:sub>
                              <m:r>
                                <m:rPr>
                                  <m:sty m:val="b"/>
                                </m:rPr>
                                <w:rPr>
                                  <w:rFonts w:ascii="Cambria Math" w:hAnsi="Cambria Math" w:cs="STIXGeneral"/>
                                </w:rPr>
                                <m:t>sims</m:t>
                              </m:r>
                            </m:sub>
                          </m:sSub>
                          <m:r>
                            <m:rPr>
                              <m:sty m:val="bi"/>
                            </m:rPr>
                            <w:rPr>
                              <w:rFonts w:ascii="Cambria Math" w:hAnsi="Cambria Math" w:cs="STIXGeneral"/>
                            </w:rPr>
                            <m:t>=100,000</m:t>
                          </m:r>
                        </m:oMath>
                        <w:r>
                          <w:rPr>
                            <w:rFonts w:ascii="STIXGeneral" w:hAnsi="STIXGeneral" w:cs="STIXGeneral"/>
                            <w:b/>
                            <w:bCs/>
                          </w:rPr>
                          <w:t xml:space="preserve"> </w:t>
                        </w:r>
                        <w:r w:rsidRPr="009A2785">
                          <w:rPr>
                            <w:rStyle w:val="BodyTextChar"/>
                          </w:rPr>
                          <w:t>(</w:t>
                        </w:r>
                        <w:proofErr w:type="spellStart"/>
                        <w:r w:rsidRPr="009A2785">
                          <w:rPr>
                            <w:rStyle w:val="BodyTextChar"/>
                          </w:rPr>
                          <w:t>n</w:t>
                        </w:r>
                        <w:r w:rsidRPr="009A2785">
                          <w:rPr>
                            <w:rStyle w:val="BodyTextChar"/>
                            <w:vertAlign w:val="subscript"/>
                          </w:rPr>
                          <w:t>paths</w:t>
                        </w:r>
                        <w:proofErr w:type="spellEnd"/>
                        <w:r w:rsidRPr="009A2785">
                          <w:rPr>
                            <w:rStyle w:val="BodyTextChar"/>
                          </w:rPr>
                          <w:t xml:space="preserve"> price paths per simulation)</w:t>
                        </w:r>
                      </w:p>
                      <w:p w14:paraId="19E9D7EE" w14:textId="77777777" w:rsidR="00C40756" w:rsidRPr="000B64F0" w:rsidRDefault="00C40756" w:rsidP="0006122D">
                        <w:pPr>
                          <w:pStyle w:val="equation"/>
                          <w:jc w:val="start"/>
                          <w:rPr>
                            <w:rFonts w:ascii="STIXGeneral" w:hAnsi="STIXGeneral" w:cs="STIXGeneral"/>
                            <w:b/>
                            <w:bCs/>
                          </w:rPr>
                        </w:pPr>
                        <m:oMath>
                          <m:sSub>
                            <m:sSubPr>
                              <m:ctrlPr>
                                <w:rPr>
                                  <w:rFonts w:ascii="Cambria Math" w:hAnsi="Cambria Math" w:cs="STIXGeneral"/>
                                  <w:b/>
                                  <w:bCs/>
                                </w:rPr>
                              </m:ctrlPr>
                            </m:sSubPr>
                            <m:e>
                              <m:r>
                                <m:rPr>
                                  <m:sty m:val="b"/>
                                </m:rPr>
                                <w:rPr>
                                  <w:rFonts w:ascii="Cambria Math" w:hAnsi="Cambria Math" w:cs="STIXGeneral"/>
                                </w:rPr>
                                <m:t>n</m:t>
                              </m:r>
                            </m:e>
                            <m:sub>
                              <m:r>
                                <m:rPr>
                                  <m:sty m:val="b"/>
                                </m:rPr>
                                <w:rPr>
                                  <w:rFonts w:ascii="Cambria Math" w:hAnsi="Cambria Math" w:cs="STIXGeneral"/>
                                </w:rPr>
                                <m:t>steps</m:t>
                              </m:r>
                            </m:sub>
                          </m:sSub>
                          <m:r>
                            <m:rPr>
                              <m:sty m:val="bi"/>
                            </m:rPr>
                            <w:rPr>
                              <w:rFonts w:ascii="Cambria Math" w:hAnsi="Cambria Math" w:cs="STIXGeneral"/>
                            </w:rPr>
                            <m:t>=252 * T</m:t>
                          </m:r>
                        </m:oMath>
                        <w:r>
                          <w:rPr>
                            <w:rFonts w:ascii="STIXGeneral" w:hAnsi="STIXGeneral" w:cs="STIXGeneral"/>
                            <w:b/>
                            <w:bCs/>
                          </w:rPr>
                          <w:t xml:space="preserve"> </w:t>
                        </w:r>
                        <w:r w:rsidRPr="009A2785">
                          <w:rPr>
                            <w:rStyle w:val="BodyTextChar"/>
                          </w:rPr>
                          <w:t>(</w:t>
                        </w:r>
                        <w:r>
                          <w:rPr>
                            <w:rStyle w:val="BodyTextChar"/>
                            <w:lang w:val="en-US"/>
                          </w:rPr>
                          <w:t>1</w:t>
                        </w:r>
                        <w:r w:rsidRPr="009A2785">
                          <w:rPr>
                            <w:rStyle w:val="BodyTextChar"/>
                          </w:rPr>
                          <w:t xml:space="preserve"> monitoring point per day)</w:t>
                        </w:r>
                      </w:p>
                      <w:p w14:paraId="3B0D93C3" w14:textId="77777777" w:rsidR="00C40756" w:rsidRPr="000B64F0" w:rsidRDefault="00C40756" w:rsidP="0006122D">
                        <w:pPr>
                          <w:pStyle w:val="equation"/>
                          <w:rPr>
                            <w:rFonts w:ascii="STIX Two Math" w:hAnsi="STIX Two Math" w:cs="STIX Two Math"/>
                            <w:b/>
                            <w:bCs/>
                          </w:rPr>
                        </w:pP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1600" behindDoc="0" locked="1" layoutInCell="1" allowOverlap="1" wp14:anchorId="4FC6BBB3" wp14:editId="77BDA871">
            <wp:simplePos x="0" y="0"/>
            <wp:positionH relativeFrom="column">
              <wp:posOffset>3533140</wp:posOffset>
            </wp:positionH>
            <wp:positionV relativeFrom="page">
              <wp:posOffset>1706245</wp:posOffset>
            </wp:positionV>
            <wp:extent cx="3346450" cy="329565"/>
            <wp:effectExtent l="0" t="0" r="6350" b="635"/>
            <wp:wrapTopAndBottom/>
            <wp:docPr id="27" name="Text Box 27"/>
            <wp:cNvGraphicFramePr/>
            <a:graphic xmlns:a="http://purl.oclc.org/ooxml/drawingml/main">
              <a:graphicData uri="http://schemas.microsoft.com/office/word/2010/wordprocessingShape">
                <wp:wsp>
                  <wp:cNvSpPr txBox="1"/>
                  <wp:spPr>
                    <a:xfrm>
                      <a:off x="0" y="0"/>
                      <a:ext cx="3346450" cy="329565"/>
                    </a:xfrm>
                    <a:prstGeom prst="rect">
                      <a:avLst/>
                    </a:prstGeom>
                    <a:solidFill>
                      <a:prstClr val="white"/>
                    </a:solidFill>
                    <a:ln>
                      <a:noFill/>
                    </a:ln>
                  </wp:spPr>
                  <wp:txbx>
                    <wne:txbxContent>
                      <w:p w14:paraId="12EA7290" w14:textId="77777777" w:rsidR="00C40756" w:rsidRPr="002740B5" w:rsidRDefault="00C40756" w:rsidP="0006122D">
                        <w:pPr>
                          <w:pStyle w:val="figurecaption"/>
                          <w:rPr>
                            <w:rFonts w:ascii="STIXGeneral" w:hAnsi="STIXGeneral" w:cs="STIXGeneral"/>
                          </w:rPr>
                        </w:pPr>
                        <w:r>
                          <w:rPr>
                            <w:rFonts w:ascii="STIXGeneral" w:hAnsi="STIXGeneral" w:cs="STIXGeneral"/>
                          </w:rPr>
                          <w:t>Optimal numerical combination that minimizes sampling error.</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7B094E">
        <w:rPr>
          <w:rFonts w:cs="STIXGeneral"/>
          <w:lang w:val="en-US"/>
        </w:rPr>
        <w:t>However,</w:t>
      </w:r>
      <w:r w:rsidR="00D14E96">
        <w:rPr>
          <w:rFonts w:cs="STIXGeneral"/>
          <w:lang w:val="en-US"/>
        </w:rPr>
        <w:t xml:space="preserve"> its accuracy is not sufficient and both methods are </w:t>
      </w:r>
      <w:r w:rsidR="00CA1593">
        <w:rPr>
          <w:rFonts w:cs="STIXGeneral"/>
          <w:lang w:val="en-US"/>
        </w:rPr>
        <w:t>implemented</w:t>
      </w:r>
      <w:r w:rsidR="00D14E96">
        <w:rPr>
          <w:rFonts w:cs="STIXGeneral"/>
          <w:lang w:val="en-US"/>
        </w:rPr>
        <w:t xml:space="preserve"> and compared to each other </w:t>
      </w:r>
      <w:r w:rsidR="00CA1593">
        <w:rPr>
          <w:rFonts w:cs="STIXGeneral"/>
          <w:lang w:val="en-US"/>
        </w:rPr>
        <w:t>to determine their strengths and limitations.</w:t>
      </w:r>
      <w:r w:rsidR="00BC1BAB">
        <w:rPr>
          <w:rFonts w:cs="STIXGeneral"/>
          <w:lang w:val="en-US"/>
        </w:rPr>
        <w:t xml:space="preserve"> </w:t>
      </w:r>
    </w:p>
    <w:p w14:paraId="2C2C8950" w14:textId="77777777" w:rsidR="005A5DE2" w:rsidRPr="00C23A74" w:rsidRDefault="005A5DE2" w:rsidP="005A5DE2">
      <w:pPr>
        <w:pStyle w:val="tablehead"/>
      </w:pPr>
      <w:r>
        <w:t>Arithmetic</w:t>
      </w:r>
      <w:r w:rsidRPr="00375EE6">
        <w:t xml:space="preserve"> monte carlo pricer &amp; linetsky benchmarks.</w:t>
      </w:r>
    </w:p>
    <w:tbl>
      <w:tblPr>
        <w:tblW w:w="265.60pt" w:type="dxa"/>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CellMar>
          <w:start w:w="0pt" w:type="dxa"/>
          <w:end w:w="0.70pt" w:type="dxa"/>
        </w:tblCellMar>
        <w:tblLook w:firstRow="0" w:lastRow="0" w:firstColumn="0" w:lastColumn="0" w:noHBand="0" w:noVBand="0"/>
      </w:tblPr>
      <w:tblGrid>
        <w:gridCol w:w="588"/>
        <w:gridCol w:w="590"/>
        <w:gridCol w:w="422"/>
        <w:gridCol w:w="422"/>
        <w:gridCol w:w="1012"/>
        <w:gridCol w:w="1097"/>
        <w:gridCol w:w="1181"/>
      </w:tblGrid>
      <w:tr w:rsidR="005A5DE2" w:rsidRPr="00C76DBE" w14:paraId="26451CA7" w14:textId="77777777" w:rsidTr="00464897">
        <w:trPr>
          <w:trHeight w:val="237"/>
          <w:tblHeader/>
        </w:trPr>
        <w:tc>
          <w:tcPr>
            <w:tcW w:w="29.40pt" w:type="dxa"/>
          </w:tcPr>
          <w:p w14:paraId="439C7E61" w14:textId="77777777" w:rsidR="005A5DE2" w:rsidRPr="00C76DBE" w:rsidRDefault="005A5DE2" w:rsidP="00464897">
            <w:pPr>
              <w:jc w:val="center"/>
              <w:rPr>
                <w:rFonts w:ascii="STIXGeneral" w:hAnsi="STIXGeneral" w:cs="STIXGeneral"/>
                <w:b/>
                <w:bCs/>
                <w:sz w:val="16"/>
                <w:szCs w:val="16"/>
              </w:rPr>
            </w:pPr>
            <w:r w:rsidRPr="00C76DBE">
              <w:rPr>
                <w:rFonts w:ascii="STIXGeneral" w:hAnsi="STIXGeneral" w:cs="STIXGeneral"/>
                <w:b/>
                <w:bCs/>
                <w:sz w:val="16"/>
                <w:szCs w:val="16"/>
              </w:rPr>
              <w:t>Case</w:t>
            </w:r>
          </w:p>
        </w:tc>
        <w:tc>
          <w:tcPr>
            <w:tcW w:w="29.50pt" w:type="dxa"/>
          </w:tcPr>
          <w:p w14:paraId="65A9318B" w14:textId="77777777" w:rsidR="005A5DE2" w:rsidRPr="00C76DBE" w:rsidRDefault="005A5DE2" w:rsidP="00464897">
            <w:pPr>
              <w:pStyle w:val="tablecolsubhead"/>
              <w:rPr>
                <w:rFonts w:ascii="STIXGeneral" w:hAnsi="STIXGeneral" w:cs="STIXGeneral"/>
              </w:rPr>
            </w:pPr>
            <w:r w:rsidRPr="00C76DBE">
              <w:rPr>
                <w:rFonts w:ascii="STIXGeneral" w:hAnsi="STIXGeneral" w:cs="STIXGeneral"/>
              </w:rPr>
              <w:t>r</w:t>
            </w:r>
          </w:p>
        </w:tc>
        <w:tc>
          <w:tcPr>
            <w:tcW w:w="21.10pt" w:type="dxa"/>
          </w:tcPr>
          <w:p w14:paraId="26DE8753" w14:textId="77777777" w:rsidR="005A5DE2" w:rsidRPr="00C76DBE" w:rsidRDefault="005A5DE2" w:rsidP="00464897">
            <w:pPr>
              <w:pStyle w:val="tablecolsubhead"/>
              <w:rPr>
                <w:rFonts w:ascii="STIXGeneral" w:hAnsi="STIXGeneral" w:cs="STIXGeneral"/>
              </w:rPr>
            </w:pPr>
            <w:r w:rsidRPr="00C76DBE">
              <w:rPr>
                <w:rFonts w:ascii="STIXGeneral" w:hAnsi="STIXGeneral" w:cs="STIXGeneral"/>
                <w:lang w:val="el-GR"/>
              </w:rPr>
              <w:t>σ</w:t>
            </w:r>
          </w:p>
        </w:tc>
        <w:tc>
          <w:tcPr>
            <w:tcW w:w="21.10pt" w:type="dxa"/>
          </w:tcPr>
          <w:p w14:paraId="41FA4F39" w14:textId="77777777" w:rsidR="005A5DE2" w:rsidRPr="00C76DBE" w:rsidRDefault="005A5DE2" w:rsidP="00464897">
            <w:pPr>
              <w:pStyle w:val="tablecolsubhead"/>
              <w:rPr>
                <w:rFonts w:ascii="STIXGeneral" w:hAnsi="STIXGeneral" w:cs="STIXGeneral"/>
              </w:rPr>
            </w:pPr>
            <w:r w:rsidRPr="00C76DBE">
              <w:rPr>
                <w:rFonts w:ascii="STIXGeneral" w:hAnsi="STIXGeneral" w:cs="STIXGeneral"/>
              </w:rPr>
              <w:t>S</w:t>
            </w:r>
            <w:r w:rsidRPr="00C76DBE">
              <w:rPr>
                <w:rFonts w:ascii="STIXGeneral" w:hAnsi="STIXGeneral" w:cs="STIXGeneral"/>
                <w:vertAlign w:val="subscript"/>
              </w:rPr>
              <w:t>0</w:t>
            </w:r>
          </w:p>
        </w:tc>
        <w:tc>
          <w:tcPr>
            <w:tcW w:w="50.60pt" w:type="dxa"/>
          </w:tcPr>
          <w:p w14:paraId="3ABE0FE7" w14:textId="77777777" w:rsidR="005A5DE2" w:rsidRPr="00C76DBE" w:rsidRDefault="005A5DE2" w:rsidP="00464897">
            <w:pPr>
              <w:pStyle w:val="tablecolsubhead"/>
              <w:rPr>
                <w:rFonts w:ascii="STIXGeneral" w:hAnsi="STIXGeneral" w:cs="STIXGeneral"/>
              </w:rPr>
            </w:pPr>
            <w:r w:rsidRPr="00C76DBE">
              <w:rPr>
                <w:rFonts w:ascii="STIXGeneral" w:hAnsi="STIXGeneral" w:cs="STIXGeneral"/>
              </w:rPr>
              <w:t>Linetsky</w:t>
            </w:r>
          </w:p>
        </w:tc>
        <w:tc>
          <w:tcPr>
            <w:tcW w:w="54.85pt" w:type="dxa"/>
          </w:tcPr>
          <w:p w14:paraId="2874F4B9" w14:textId="77777777" w:rsidR="005A5DE2" w:rsidRPr="00C76DBE" w:rsidRDefault="005A5DE2" w:rsidP="00464897">
            <w:pPr>
              <w:pStyle w:val="tablecolsubhead"/>
              <w:rPr>
                <w:rFonts w:ascii="STIXGeneral" w:hAnsi="STIXGeneral" w:cs="STIXGeneral"/>
                <w:vertAlign w:val="subscript"/>
              </w:rPr>
            </w:pPr>
            <w:r w:rsidRPr="00C76DBE">
              <w:rPr>
                <w:rFonts w:ascii="STIXGeneral" w:hAnsi="STIXGeneral" w:cs="STIXGeneral"/>
              </w:rPr>
              <w:t>Monte Carlo</w:t>
            </w:r>
          </w:p>
        </w:tc>
        <w:tc>
          <w:tcPr>
            <w:tcW w:w="59.05pt" w:type="dxa"/>
          </w:tcPr>
          <w:p w14:paraId="29DD34F3" w14:textId="77777777" w:rsidR="005A5DE2" w:rsidRPr="00C76DBE" w:rsidRDefault="005A5DE2" w:rsidP="00464897">
            <w:pPr>
              <w:pStyle w:val="tablecolsubhead"/>
              <w:rPr>
                <w:rFonts w:ascii="STIXGeneral" w:hAnsi="STIXGeneral" w:cs="STIXGeneral"/>
              </w:rPr>
            </w:pPr>
            <w:r w:rsidRPr="00C76DBE">
              <w:rPr>
                <w:rFonts w:ascii="STIXGeneral" w:hAnsi="STIXGeneral" w:cs="STIXGeneral"/>
              </w:rPr>
              <w:t xml:space="preserve">% </w:t>
            </w:r>
            <w:r w:rsidRPr="00C76DBE">
              <w:rPr>
                <w:rFonts w:ascii="STIXGeneral" w:hAnsi="STIXGeneral" w:cs="STIXGeneral"/>
                <w:lang w:val="el-GR"/>
              </w:rPr>
              <w:t>ε</w:t>
            </w:r>
          </w:p>
        </w:tc>
      </w:tr>
      <w:tr w:rsidR="005A5DE2" w:rsidRPr="00C76DBE" w14:paraId="5E4AF839" w14:textId="77777777" w:rsidTr="00464897">
        <w:trPr>
          <w:trHeight w:val="316"/>
        </w:trPr>
        <w:tc>
          <w:tcPr>
            <w:tcW w:w="29.40pt" w:type="dxa"/>
          </w:tcPr>
          <w:p w14:paraId="44690C5B" w14:textId="77777777" w:rsidR="005A5DE2" w:rsidRPr="00C76DBE" w:rsidRDefault="005A5DE2" w:rsidP="00464897">
            <w:pPr>
              <w:pStyle w:val="tablecopy"/>
              <w:jc w:val="center"/>
              <w:rPr>
                <w:rFonts w:ascii="STIXGeneral" w:hAnsi="STIXGeneral" w:cs="STIXGeneral"/>
              </w:rPr>
            </w:pPr>
            <w:r>
              <w:rPr>
                <w:rFonts w:ascii="STIXGeneral" w:hAnsi="STIXGeneral" w:cs="STIXGeneral"/>
              </w:rPr>
              <w:t>A</w:t>
            </w:r>
            <w:r w:rsidRPr="00AB560E">
              <w:rPr>
                <w:rFonts w:ascii="STIXGeneral" w:hAnsi="STIXGeneral" w:cs="STIXGeneral"/>
                <w:vertAlign w:val="subscript"/>
              </w:rPr>
              <w:t>c</w:t>
            </w:r>
            <w:r w:rsidRPr="00C76DBE">
              <w:rPr>
                <w:rFonts w:ascii="STIXGeneral" w:hAnsi="STIXGeneral" w:cs="STIXGeneral"/>
              </w:rPr>
              <w:t>(K,T)</w:t>
            </w:r>
            <w:r w:rsidRPr="00C76DBE">
              <w:rPr>
                <w:rFonts w:ascii="STIXGeneral" w:hAnsi="STIXGeneral" w:cs="STIXGeneral"/>
                <w:vertAlign w:val="subscript"/>
              </w:rPr>
              <w:t>1</w:t>
            </w:r>
          </w:p>
        </w:tc>
        <w:tc>
          <w:tcPr>
            <w:tcW w:w="29.50pt" w:type="dxa"/>
          </w:tcPr>
          <w:p w14:paraId="0D0BE929" w14:textId="77777777" w:rsidR="005A5DE2" w:rsidRPr="00C76DBE" w:rsidRDefault="005A5DE2" w:rsidP="00464897">
            <w:pPr>
              <w:pStyle w:val="tablecopy"/>
              <w:jc w:val="center"/>
              <w:rPr>
                <w:rFonts w:ascii="STIXGeneral" w:hAnsi="STIXGeneral" w:cs="STIXGeneral"/>
              </w:rPr>
            </w:pPr>
            <w:r w:rsidRPr="00C76DBE">
              <w:rPr>
                <w:rFonts w:ascii="STIXGeneral" w:hAnsi="STIXGeneral" w:cs="STIXGeneral"/>
              </w:rPr>
              <w:t>0.0200</w:t>
            </w:r>
          </w:p>
        </w:tc>
        <w:tc>
          <w:tcPr>
            <w:tcW w:w="21.10pt" w:type="dxa"/>
          </w:tcPr>
          <w:p w14:paraId="1CFC852A"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0.10</w:t>
            </w:r>
          </w:p>
        </w:tc>
        <w:tc>
          <w:tcPr>
            <w:tcW w:w="21.10pt" w:type="dxa"/>
          </w:tcPr>
          <w:p w14:paraId="1E8D69BC"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2.0</w:t>
            </w:r>
          </w:p>
        </w:tc>
        <w:tc>
          <w:tcPr>
            <w:tcW w:w="50.60pt" w:type="dxa"/>
          </w:tcPr>
          <w:p w14:paraId="321E2418"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0.0559860415</w:t>
            </w:r>
          </w:p>
        </w:tc>
        <w:tc>
          <w:tcPr>
            <w:tcW w:w="54.85pt" w:type="dxa"/>
          </w:tcPr>
          <w:p w14:paraId="495B7B8B"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0.0559778385</w:t>
            </w:r>
          </w:p>
        </w:tc>
        <w:tc>
          <w:tcPr>
            <w:tcW w:w="59.05pt" w:type="dxa"/>
          </w:tcPr>
          <w:p w14:paraId="559F60A2"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0.0147</w:t>
            </w:r>
          </w:p>
        </w:tc>
      </w:tr>
      <w:tr w:rsidR="005A5DE2" w:rsidRPr="00C76DBE" w14:paraId="6F531C95" w14:textId="77777777" w:rsidTr="00464897">
        <w:trPr>
          <w:trHeight w:val="316"/>
        </w:trPr>
        <w:tc>
          <w:tcPr>
            <w:tcW w:w="29.40pt" w:type="dxa"/>
          </w:tcPr>
          <w:p w14:paraId="7D218695" w14:textId="77777777" w:rsidR="005A5DE2" w:rsidRPr="00C76DBE" w:rsidRDefault="005A5DE2" w:rsidP="00464897">
            <w:pPr>
              <w:pStyle w:val="tablecopy"/>
              <w:jc w:val="center"/>
              <w:rPr>
                <w:rFonts w:ascii="STIXGeneral" w:hAnsi="STIXGeneral" w:cs="STIXGeneral"/>
              </w:rPr>
            </w:pPr>
            <w:r>
              <w:rPr>
                <w:rFonts w:ascii="STIXGeneral" w:hAnsi="STIXGeneral" w:cs="STIXGeneral"/>
              </w:rPr>
              <w:t>A</w:t>
            </w:r>
            <w:r w:rsidRPr="00AB560E">
              <w:rPr>
                <w:rFonts w:ascii="STIXGeneral" w:hAnsi="STIXGeneral" w:cs="STIXGeneral"/>
                <w:vertAlign w:val="subscript"/>
              </w:rPr>
              <w:t>c</w:t>
            </w:r>
            <w:r w:rsidRPr="00C76DBE">
              <w:rPr>
                <w:rFonts w:ascii="STIXGeneral" w:hAnsi="STIXGeneral" w:cs="STIXGeneral"/>
              </w:rPr>
              <w:t>(K,T)</w:t>
            </w:r>
            <w:r w:rsidRPr="00C76DBE">
              <w:rPr>
                <w:rFonts w:ascii="STIXGeneral" w:hAnsi="STIXGeneral" w:cs="STIXGeneral"/>
                <w:vertAlign w:val="subscript"/>
              </w:rPr>
              <w:t>2</w:t>
            </w:r>
          </w:p>
        </w:tc>
        <w:tc>
          <w:tcPr>
            <w:tcW w:w="29.50pt" w:type="dxa"/>
          </w:tcPr>
          <w:p w14:paraId="0A350735" w14:textId="77777777" w:rsidR="005A5DE2" w:rsidRPr="00C76DBE" w:rsidRDefault="005A5DE2" w:rsidP="00464897">
            <w:pPr>
              <w:pStyle w:val="tablecopy"/>
              <w:jc w:val="center"/>
              <w:rPr>
                <w:rFonts w:ascii="STIXGeneral" w:hAnsi="STIXGeneral" w:cs="STIXGeneral"/>
              </w:rPr>
            </w:pPr>
            <w:r w:rsidRPr="00C76DBE">
              <w:rPr>
                <w:rFonts w:ascii="STIXGeneral" w:hAnsi="STIXGeneral" w:cs="STIXGeneral"/>
              </w:rPr>
              <w:t>0.1800</w:t>
            </w:r>
          </w:p>
        </w:tc>
        <w:tc>
          <w:tcPr>
            <w:tcW w:w="21.10pt" w:type="dxa"/>
          </w:tcPr>
          <w:p w14:paraId="2F622025"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0.30</w:t>
            </w:r>
          </w:p>
        </w:tc>
        <w:tc>
          <w:tcPr>
            <w:tcW w:w="21.10pt" w:type="dxa"/>
          </w:tcPr>
          <w:p w14:paraId="62780581"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2.0</w:t>
            </w:r>
          </w:p>
        </w:tc>
        <w:tc>
          <w:tcPr>
            <w:tcW w:w="50.60pt" w:type="dxa"/>
          </w:tcPr>
          <w:p w14:paraId="31780C71"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0.2183875466</w:t>
            </w:r>
          </w:p>
        </w:tc>
        <w:tc>
          <w:tcPr>
            <w:tcW w:w="54.85pt" w:type="dxa"/>
          </w:tcPr>
          <w:p w14:paraId="65821813"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0.2170470505</w:t>
            </w:r>
          </w:p>
        </w:tc>
        <w:tc>
          <w:tcPr>
            <w:tcW w:w="59.05pt" w:type="dxa"/>
          </w:tcPr>
          <w:p w14:paraId="4AE2869D"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0.6138</w:t>
            </w:r>
          </w:p>
        </w:tc>
      </w:tr>
      <w:tr w:rsidR="005A5DE2" w:rsidRPr="00C76DBE" w14:paraId="37312475" w14:textId="77777777" w:rsidTr="00464897">
        <w:trPr>
          <w:trHeight w:val="316"/>
        </w:trPr>
        <w:tc>
          <w:tcPr>
            <w:tcW w:w="29.40pt" w:type="dxa"/>
          </w:tcPr>
          <w:p w14:paraId="627C8161" w14:textId="77777777" w:rsidR="005A5DE2" w:rsidRPr="00C76DBE" w:rsidRDefault="005A5DE2" w:rsidP="00464897">
            <w:pPr>
              <w:pStyle w:val="tablecopy"/>
              <w:jc w:val="center"/>
              <w:rPr>
                <w:rFonts w:ascii="STIXGeneral" w:hAnsi="STIXGeneral" w:cs="STIXGeneral"/>
              </w:rPr>
            </w:pPr>
            <w:r>
              <w:rPr>
                <w:rFonts w:ascii="STIXGeneral" w:hAnsi="STIXGeneral" w:cs="STIXGeneral"/>
              </w:rPr>
              <w:t>A</w:t>
            </w:r>
            <w:r w:rsidRPr="00AB560E">
              <w:rPr>
                <w:rFonts w:ascii="STIXGeneral" w:hAnsi="STIXGeneral" w:cs="STIXGeneral"/>
                <w:vertAlign w:val="subscript"/>
              </w:rPr>
              <w:t>c</w:t>
            </w:r>
            <w:r w:rsidRPr="00C76DBE">
              <w:rPr>
                <w:rFonts w:ascii="STIXGeneral" w:hAnsi="STIXGeneral" w:cs="STIXGeneral"/>
              </w:rPr>
              <w:t>(K,T)</w:t>
            </w:r>
            <w:r w:rsidRPr="00C76DBE">
              <w:rPr>
                <w:rFonts w:ascii="STIXGeneral" w:hAnsi="STIXGeneral" w:cs="STIXGeneral"/>
                <w:vertAlign w:val="subscript"/>
              </w:rPr>
              <w:t>3</w:t>
            </w:r>
          </w:p>
        </w:tc>
        <w:tc>
          <w:tcPr>
            <w:tcW w:w="29.50pt" w:type="dxa"/>
          </w:tcPr>
          <w:p w14:paraId="5D7C4CD0" w14:textId="77777777" w:rsidR="005A5DE2" w:rsidRPr="00C76DBE" w:rsidRDefault="005A5DE2" w:rsidP="00464897">
            <w:pPr>
              <w:pStyle w:val="tablecopy"/>
              <w:jc w:val="center"/>
              <w:rPr>
                <w:rFonts w:ascii="STIXGeneral" w:hAnsi="STIXGeneral" w:cs="STIXGeneral"/>
              </w:rPr>
            </w:pPr>
            <w:r w:rsidRPr="00C76DBE">
              <w:rPr>
                <w:rFonts w:ascii="STIXGeneral" w:hAnsi="STIXGeneral" w:cs="STIXGeneral"/>
              </w:rPr>
              <w:t>0.0125</w:t>
            </w:r>
          </w:p>
        </w:tc>
        <w:tc>
          <w:tcPr>
            <w:tcW w:w="21.10pt" w:type="dxa"/>
          </w:tcPr>
          <w:p w14:paraId="049BBAF5"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0.25</w:t>
            </w:r>
          </w:p>
        </w:tc>
        <w:tc>
          <w:tcPr>
            <w:tcW w:w="21.10pt" w:type="dxa"/>
          </w:tcPr>
          <w:p w14:paraId="655FF1FD"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2.0</w:t>
            </w:r>
          </w:p>
        </w:tc>
        <w:tc>
          <w:tcPr>
            <w:tcW w:w="50.60pt" w:type="dxa"/>
          </w:tcPr>
          <w:p w14:paraId="2CD35E76"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0.1722687410</w:t>
            </w:r>
          </w:p>
        </w:tc>
        <w:tc>
          <w:tcPr>
            <w:tcW w:w="54.85pt" w:type="dxa"/>
          </w:tcPr>
          <w:p w14:paraId="43DBAFC1"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0.1726129894</w:t>
            </w:r>
          </w:p>
        </w:tc>
        <w:tc>
          <w:tcPr>
            <w:tcW w:w="59.05pt" w:type="dxa"/>
          </w:tcPr>
          <w:p w14:paraId="5DF2659D"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0.1998</w:t>
            </w:r>
          </w:p>
        </w:tc>
      </w:tr>
      <w:tr w:rsidR="005A5DE2" w:rsidRPr="00C76DBE" w14:paraId="4AE1BA70" w14:textId="77777777" w:rsidTr="00464897">
        <w:trPr>
          <w:trHeight w:val="316"/>
        </w:trPr>
        <w:tc>
          <w:tcPr>
            <w:tcW w:w="29.40pt" w:type="dxa"/>
          </w:tcPr>
          <w:p w14:paraId="73506FF9" w14:textId="77777777" w:rsidR="005A5DE2" w:rsidRPr="00C76DBE" w:rsidRDefault="005A5DE2" w:rsidP="00464897">
            <w:pPr>
              <w:pStyle w:val="tablecopy"/>
              <w:jc w:val="center"/>
              <w:rPr>
                <w:rFonts w:ascii="STIXGeneral" w:hAnsi="STIXGeneral" w:cs="STIXGeneral"/>
              </w:rPr>
            </w:pPr>
            <w:r>
              <w:rPr>
                <w:rFonts w:ascii="STIXGeneral" w:hAnsi="STIXGeneral" w:cs="STIXGeneral"/>
              </w:rPr>
              <w:t>A</w:t>
            </w:r>
            <w:r w:rsidRPr="00AB560E">
              <w:rPr>
                <w:rFonts w:ascii="STIXGeneral" w:hAnsi="STIXGeneral" w:cs="STIXGeneral"/>
                <w:vertAlign w:val="subscript"/>
              </w:rPr>
              <w:t>c</w:t>
            </w:r>
            <w:r w:rsidRPr="00C76DBE">
              <w:rPr>
                <w:rFonts w:ascii="STIXGeneral" w:hAnsi="STIXGeneral" w:cs="STIXGeneral"/>
              </w:rPr>
              <w:t>(K,T)</w:t>
            </w:r>
            <w:r w:rsidRPr="00C76DBE">
              <w:rPr>
                <w:rFonts w:ascii="STIXGeneral" w:hAnsi="STIXGeneral" w:cs="STIXGeneral"/>
                <w:vertAlign w:val="subscript"/>
              </w:rPr>
              <w:t>4</w:t>
            </w:r>
          </w:p>
        </w:tc>
        <w:tc>
          <w:tcPr>
            <w:tcW w:w="29.50pt" w:type="dxa"/>
          </w:tcPr>
          <w:p w14:paraId="6FE48AA1" w14:textId="77777777" w:rsidR="005A5DE2" w:rsidRPr="00C76DBE" w:rsidRDefault="005A5DE2" w:rsidP="00464897">
            <w:pPr>
              <w:pStyle w:val="tablecopy"/>
              <w:jc w:val="center"/>
              <w:rPr>
                <w:rFonts w:ascii="STIXGeneral" w:hAnsi="STIXGeneral" w:cs="STIXGeneral"/>
              </w:rPr>
            </w:pPr>
            <w:r w:rsidRPr="00C76DBE">
              <w:rPr>
                <w:rFonts w:ascii="STIXGeneral" w:hAnsi="STIXGeneral" w:cs="STIXGeneral"/>
              </w:rPr>
              <w:t>0.0500</w:t>
            </w:r>
          </w:p>
        </w:tc>
        <w:tc>
          <w:tcPr>
            <w:tcW w:w="21.10pt" w:type="dxa"/>
          </w:tcPr>
          <w:p w14:paraId="2DA74756"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0.50</w:t>
            </w:r>
          </w:p>
        </w:tc>
        <w:tc>
          <w:tcPr>
            <w:tcW w:w="21.10pt" w:type="dxa"/>
          </w:tcPr>
          <w:p w14:paraId="05688A09"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1.9</w:t>
            </w:r>
          </w:p>
        </w:tc>
        <w:tc>
          <w:tcPr>
            <w:tcW w:w="50.60pt" w:type="dxa"/>
          </w:tcPr>
          <w:p w14:paraId="16841BF1"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0.1931737903</w:t>
            </w:r>
          </w:p>
        </w:tc>
        <w:tc>
          <w:tcPr>
            <w:tcW w:w="54.85pt" w:type="dxa"/>
          </w:tcPr>
          <w:p w14:paraId="6530A784"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0.1917548655</w:t>
            </w:r>
          </w:p>
        </w:tc>
        <w:tc>
          <w:tcPr>
            <w:tcW w:w="59.05pt" w:type="dxa"/>
          </w:tcPr>
          <w:p w14:paraId="16977149"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0.7345</w:t>
            </w:r>
          </w:p>
        </w:tc>
      </w:tr>
      <w:tr w:rsidR="005A5DE2" w:rsidRPr="00C76DBE" w14:paraId="5AB25752" w14:textId="77777777" w:rsidTr="00464897">
        <w:trPr>
          <w:trHeight w:val="316"/>
        </w:trPr>
        <w:tc>
          <w:tcPr>
            <w:tcW w:w="29.40pt" w:type="dxa"/>
          </w:tcPr>
          <w:p w14:paraId="50BA2803" w14:textId="77777777" w:rsidR="005A5DE2" w:rsidRPr="00C76DBE" w:rsidRDefault="005A5DE2" w:rsidP="00464897">
            <w:pPr>
              <w:pStyle w:val="tablecopy"/>
              <w:jc w:val="center"/>
              <w:rPr>
                <w:rFonts w:ascii="STIXGeneral" w:hAnsi="STIXGeneral" w:cs="STIXGeneral"/>
              </w:rPr>
            </w:pPr>
            <w:r>
              <w:rPr>
                <w:rFonts w:ascii="STIXGeneral" w:hAnsi="STIXGeneral" w:cs="STIXGeneral"/>
              </w:rPr>
              <w:t>A</w:t>
            </w:r>
            <w:r w:rsidRPr="00AB560E">
              <w:rPr>
                <w:rFonts w:ascii="STIXGeneral" w:hAnsi="STIXGeneral" w:cs="STIXGeneral"/>
                <w:vertAlign w:val="subscript"/>
              </w:rPr>
              <w:t>c</w:t>
            </w:r>
            <w:r w:rsidRPr="00C76DBE">
              <w:rPr>
                <w:rFonts w:ascii="STIXGeneral" w:hAnsi="STIXGeneral" w:cs="STIXGeneral"/>
              </w:rPr>
              <w:t>(K,T)</w:t>
            </w:r>
            <w:r w:rsidRPr="00C76DBE">
              <w:rPr>
                <w:rFonts w:ascii="STIXGeneral" w:hAnsi="STIXGeneral" w:cs="STIXGeneral"/>
                <w:vertAlign w:val="subscript"/>
              </w:rPr>
              <w:t>5</w:t>
            </w:r>
          </w:p>
        </w:tc>
        <w:tc>
          <w:tcPr>
            <w:tcW w:w="29.50pt" w:type="dxa"/>
          </w:tcPr>
          <w:p w14:paraId="109DE651" w14:textId="77777777" w:rsidR="005A5DE2" w:rsidRPr="00C76DBE" w:rsidRDefault="005A5DE2" w:rsidP="00464897">
            <w:pPr>
              <w:pStyle w:val="tablecopy"/>
              <w:jc w:val="center"/>
              <w:rPr>
                <w:rFonts w:ascii="STIXGeneral" w:hAnsi="STIXGeneral" w:cs="STIXGeneral"/>
              </w:rPr>
            </w:pPr>
            <w:r w:rsidRPr="00C76DBE">
              <w:rPr>
                <w:rFonts w:ascii="STIXGeneral" w:hAnsi="STIXGeneral" w:cs="STIXGeneral"/>
              </w:rPr>
              <w:t>0.0500</w:t>
            </w:r>
          </w:p>
        </w:tc>
        <w:tc>
          <w:tcPr>
            <w:tcW w:w="21.10pt" w:type="dxa"/>
          </w:tcPr>
          <w:p w14:paraId="14996222"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0.50</w:t>
            </w:r>
          </w:p>
        </w:tc>
        <w:tc>
          <w:tcPr>
            <w:tcW w:w="21.10pt" w:type="dxa"/>
          </w:tcPr>
          <w:p w14:paraId="5B566860"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2.0</w:t>
            </w:r>
          </w:p>
        </w:tc>
        <w:tc>
          <w:tcPr>
            <w:tcW w:w="50.60pt" w:type="dxa"/>
          </w:tcPr>
          <w:p w14:paraId="1CEF034B"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0.2464156905</w:t>
            </w:r>
          </w:p>
        </w:tc>
        <w:tc>
          <w:tcPr>
            <w:tcW w:w="54.85pt" w:type="dxa"/>
          </w:tcPr>
          <w:p w14:paraId="185E149D"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0.2472542514</w:t>
            </w:r>
          </w:p>
        </w:tc>
        <w:tc>
          <w:tcPr>
            <w:tcW w:w="59.05pt" w:type="dxa"/>
          </w:tcPr>
          <w:p w14:paraId="6C497FA2"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0.3403</w:t>
            </w:r>
          </w:p>
        </w:tc>
      </w:tr>
      <w:tr w:rsidR="005A5DE2" w:rsidRPr="00C76DBE" w14:paraId="19916211" w14:textId="77777777" w:rsidTr="00464897">
        <w:trPr>
          <w:trHeight w:val="316"/>
        </w:trPr>
        <w:tc>
          <w:tcPr>
            <w:tcW w:w="29.40pt" w:type="dxa"/>
          </w:tcPr>
          <w:p w14:paraId="06CCCD2B" w14:textId="77777777" w:rsidR="005A5DE2" w:rsidRPr="00C76DBE" w:rsidRDefault="005A5DE2" w:rsidP="00464897">
            <w:pPr>
              <w:pStyle w:val="tablecopy"/>
              <w:jc w:val="center"/>
              <w:rPr>
                <w:rFonts w:ascii="STIXGeneral" w:hAnsi="STIXGeneral" w:cs="STIXGeneral"/>
              </w:rPr>
            </w:pPr>
            <w:r>
              <w:rPr>
                <w:rFonts w:ascii="STIXGeneral" w:hAnsi="STIXGeneral" w:cs="STIXGeneral"/>
              </w:rPr>
              <w:t>A</w:t>
            </w:r>
            <w:r w:rsidRPr="00AB560E">
              <w:rPr>
                <w:rFonts w:ascii="STIXGeneral" w:hAnsi="STIXGeneral" w:cs="STIXGeneral"/>
                <w:vertAlign w:val="subscript"/>
              </w:rPr>
              <w:t>c</w:t>
            </w:r>
            <w:r w:rsidRPr="00C76DBE">
              <w:rPr>
                <w:rFonts w:ascii="STIXGeneral" w:hAnsi="STIXGeneral" w:cs="STIXGeneral"/>
              </w:rPr>
              <w:t>(K,T)</w:t>
            </w:r>
            <w:r w:rsidRPr="00C76DBE">
              <w:rPr>
                <w:rFonts w:ascii="STIXGeneral" w:hAnsi="STIXGeneral" w:cs="STIXGeneral"/>
                <w:vertAlign w:val="subscript"/>
              </w:rPr>
              <w:t>6</w:t>
            </w:r>
          </w:p>
        </w:tc>
        <w:tc>
          <w:tcPr>
            <w:tcW w:w="29.50pt" w:type="dxa"/>
          </w:tcPr>
          <w:p w14:paraId="79E79F11" w14:textId="77777777" w:rsidR="005A5DE2" w:rsidRPr="00C76DBE" w:rsidRDefault="005A5DE2" w:rsidP="00464897">
            <w:pPr>
              <w:pStyle w:val="tablecopy"/>
              <w:jc w:val="center"/>
              <w:rPr>
                <w:rFonts w:ascii="STIXGeneral" w:hAnsi="STIXGeneral" w:cs="STIXGeneral"/>
              </w:rPr>
            </w:pPr>
            <w:r w:rsidRPr="00C76DBE">
              <w:rPr>
                <w:rFonts w:ascii="STIXGeneral" w:hAnsi="STIXGeneral" w:cs="STIXGeneral"/>
              </w:rPr>
              <w:t>0.0500</w:t>
            </w:r>
          </w:p>
        </w:tc>
        <w:tc>
          <w:tcPr>
            <w:tcW w:w="21.10pt" w:type="dxa"/>
          </w:tcPr>
          <w:p w14:paraId="45CE5513"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0.50</w:t>
            </w:r>
          </w:p>
        </w:tc>
        <w:tc>
          <w:tcPr>
            <w:tcW w:w="21.10pt" w:type="dxa"/>
          </w:tcPr>
          <w:p w14:paraId="17A28429"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2.1</w:t>
            </w:r>
          </w:p>
        </w:tc>
        <w:tc>
          <w:tcPr>
            <w:tcW w:w="50.60pt" w:type="dxa"/>
          </w:tcPr>
          <w:p w14:paraId="50B4CC98"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0.3062203648</w:t>
            </w:r>
          </w:p>
        </w:tc>
        <w:tc>
          <w:tcPr>
            <w:tcW w:w="54.85pt" w:type="dxa"/>
          </w:tcPr>
          <w:p w14:paraId="4319C9CC"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0.3066361640</w:t>
            </w:r>
          </w:p>
        </w:tc>
        <w:tc>
          <w:tcPr>
            <w:tcW w:w="59.05pt" w:type="dxa"/>
          </w:tcPr>
          <w:p w14:paraId="4F5F6423"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0.1357</w:t>
            </w:r>
          </w:p>
        </w:tc>
      </w:tr>
      <w:tr w:rsidR="005A5DE2" w:rsidRPr="00C76DBE" w14:paraId="1B0E7C72" w14:textId="77777777" w:rsidTr="00464897">
        <w:trPr>
          <w:trHeight w:val="316"/>
        </w:trPr>
        <w:tc>
          <w:tcPr>
            <w:tcW w:w="29.40pt" w:type="dxa"/>
          </w:tcPr>
          <w:p w14:paraId="796BE75C" w14:textId="77777777" w:rsidR="005A5DE2" w:rsidRPr="00C76DBE" w:rsidRDefault="005A5DE2" w:rsidP="00464897">
            <w:pPr>
              <w:pStyle w:val="tablecopy"/>
              <w:jc w:val="center"/>
              <w:rPr>
                <w:rFonts w:ascii="STIXGeneral" w:hAnsi="STIXGeneral" w:cs="STIXGeneral"/>
              </w:rPr>
            </w:pPr>
            <w:r>
              <w:rPr>
                <w:rFonts w:ascii="STIXGeneral" w:hAnsi="STIXGeneral" w:cs="STIXGeneral"/>
              </w:rPr>
              <w:t>A</w:t>
            </w:r>
            <w:r w:rsidRPr="00AB560E">
              <w:rPr>
                <w:rFonts w:ascii="STIXGeneral" w:hAnsi="STIXGeneral" w:cs="STIXGeneral"/>
                <w:vertAlign w:val="subscript"/>
              </w:rPr>
              <w:t>c</w:t>
            </w:r>
            <w:r w:rsidRPr="00C76DBE">
              <w:rPr>
                <w:rFonts w:ascii="STIXGeneral" w:hAnsi="STIXGeneral" w:cs="STIXGeneral"/>
              </w:rPr>
              <w:t>(K,T)</w:t>
            </w:r>
            <w:r w:rsidRPr="00C76DBE">
              <w:rPr>
                <w:rFonts w:ascii="STIXGeneral" w:hAnsi="STIXGeneral" w:cs="STIXGeneral"/>
                <w:vertAlign w:val="subscript"/>
              </w:rPr>
              <w:t>7</w:t>
            </w:r>
          </w:p>
        </w:tc>
        <w:tc>
          <w:tcPr>
            <w:tcW w:w="29.50pt" w:type="dxa"/>
          </w:tcPr>
          <w:p w14:paraId="3B97B5AC" w14:textId="77777777" w:rsidR="005A5DE2" w:rsidRPr="00C76DBE" w:rsidRDefault="005A5DE2" w:rsidP="00464897">
            <w:pPr>
              <w:pStyle w:val="tablecopy"/>
              <w:jc w:val="center"/>
              <w:rPr>
                <w:rFonts w:ascii="STIXGeneral" w:hAnsi="STIXGeneral" w:cs="STIXGeneral"/>
              </w:rPr>
            </w:pPr>
            <w:r w:rsidRPr="00C76DBE">
              <w:rPr>
                <w:rFonts w:ascii="STIXGeneral" w:hAnsi="STIXGeneral" w:cs="STIXGeneral"/>
              </w:rPr>
              <w:t>0.0500</w:t>
            </w:r>
          </w:p>
        </w:tc>
        <w:tc>
          <w:tcPr>
            <w:tcW w:w="21.10pt" w:type="dxa"/>
          </w:tcPr>
          <w:p w14:paraId="46216E10"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0.50</w:t>
            </w:r>
          </w:p>
        </w:tc>
        <w:tc>
          <w:tcPr>
            <w:tcW w:w="21.10pt" w:type="dxa"/>
          </w:tcPr>
          <w:p w14:paraId="0B8828D8"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2.0</w:t>
            </w:r>
          </w:p>
        </w:tc>
        <w:tc>
          <w:tcPr>
            <w:tcW w:w="50.60pt" w:type="dxa"/>
          </w:tcPr>
          <w:p w14:paraId="01938F75"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0.3500952190</w:t>
            </w:r>
          </w:p>
        </w:tc>
        <w:tc>
          <w:tcPr>
            <w:tcW w:w="54.85pt" w:type="dxa"/>
          </w:tcPr>
          <w:p w14:paraId="14F33CB2"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0.3475691276</w:t>
            </w:r>
          </w:p>
        </w:tc>
        <w:tc>
          <w:tcPr>
            <w:tcW w:w="59.05pt" w:type="dxa"/>
          </w:tcPr>
          <w:p w14:paraId="526C2D30" w14:textId="77777777" w:rsidR="005A5DE2" w:rsidRPr="00C76DBE" w:rsidRDefault="005A5DE2" w:rsidP="00464897">
            <w:pPr>
              <w:jc w:val="center"/>
              <w:rPr>
                <w:rFonts w:ascii="STIXGeneral" w:hAnsi="STIXGeneral" w:cs="STIXGeneral"/>
                <w:sz w:val="16"/>
                <w:szCs w:val="16"/>
              </w:rPr>
            </w:pPr>
            <w:r w:rsidRPr="00C76DBE">
              <w:rPr>
                <w:rFonts w:ascii="STIXGeneral" w:hAnsi="STIXGeneral" w:cs="STIXGeneral"/>
                <w:sz w:val="16"/>
                <w:szCs w:val="16"/>
              </w:rPr>
              <w:t>0.7215</w:t>
            </w:r>
          </w:p>
        </w:tc>
      </w:tr>
    </w:tbl>
    <w:p w14:paraId="4918411D" w14:textId="6E7BE8C1" w:rsidR="00295FFA" w:rsidRPr="00980B85" w:rsidRDefault="00980B85" w:rsidP="00980B85">
      <w:pPr>
        <w:pStyle w:val="Heading2"/>
      </w:pPr>
      <w:r w:rsidRPr="00A365C7">
        <w:t>The modified Black-Scholes Model</w:t>
      </w:r>
      <w:r>
        <w:t>:</w:t>
      </w:r>
      <w:r w:rsidR="002C36AD">
        <w:drawing>
          <wp:anchor distT="182880" distB="182880" distL="114300" distR="114300" simplePos="0" relativeHeight="251776000" behindDoc="0" locked="1" layoutInCell="1" allowOverlap="0" wp14:anchorId="18ED5237" wp14:editId="40F20BC1">
            <wp:simplePos x="0" y="0"/>
            <wp:positionH relativeFrom="column">
              <wp:posOffset>3521710</wp:posOffset>
            </wp:positionH>
            <wp:positionV relativeFrom="paragraph">
              <wp:posOffset>-1442085</wp:posOffset>
            </wp:positionV>
            <wp:extent cx="3337560" cy="2313305"/>
            <wp:effectExtent l="0" t="0" r="15240" b="14605"/>
            <wp:wrapSquare wrapText="bothSides"/>
            <wp:docPr id="3" name="Text Box 3"/>
            <wp:cNvGraphicFramePr/>
            <a:graphic xmlns:a="http://purl.oclc.org/ooxml/drawingml/main">
              <a:graphicData uri="http://schemas.microsoft.com/office/word/2010/wordprocessingShape">
                <wp:wsp>
                  <wp:cNvSpPr txBox="1"/>
                  <wp:spPr>
                    <a:xfrm>
                      <a:off x="0" y="0"/>
                      <a:ext cx="3337560" cy="2313305"/>
                    </a:xfrm>
                    <a:prstGeom prst="rect">
                      <a:avLst/>
                    </a:prstGeom>
                    <a:noFill/>
                    <a:ln w="1270">
                      <a:solidFill>
                        <a:prstClr val="black">
                          <a:alpha val="35%"/>
                        </a:prstClr>
                      </a:solidFill>
                    </a:ln>
                  </wp:spPr>
                  <wp:txbx>
                    <wne:txbxContent>
                      <w:p w14:paraId="117F3746" w14:textId="77777777" w:rsidR="00C40756" w:rsidRPr="00644A59" w:rsidRDefault="00C40756" w:rsidP="002C36AD">
                        <w:pPr>
                          <w:pStyle w:val="equation"/>
                          <w:rPr>
                            <w:rFonts w:ascii="STIXGeneral" w:hAnsi="STIXGeneral" w:cs="STIXGeneral"/>
                            <w:b/>
                            <w:bCs/>
                          </w:rPr>
                        </w:pPr>
                        <w:r w:rsidRPr="00644A59">
                          <w:rPr>
                            <w:rFonts w:ascii="STIXGeneral" w:hAnsi="STIXGeneral" w:cs="STIXGeneral"/>
                            <w:b/>
                            <w:bCs/>
                          </w:rPr>
                          <w:t>Black-Scholes Fo</w:t>
                        </w:r>
                        <w:r>
                          <w:rPr>
                            <w:rFonts w:ascii="STIXGeneral" w:hAnsi="STIXGeneral" w:cs="STIXGeneral"/>
                            <w:b/>
                            <w:bCs/>
                          </w:rPr>
                          <w:t>r</w:t>
                        </w:r>
                        <w:r w:rsidRPr="00644A59">
                          <w:rPr>
                            <w:rFonts w:ascii="STIXGeneral" w:hAnsi="STIXGeneral" w:cs="STIXGeneral"/>
                            <w:b/>
                            <w:bCs/>
                          </w:rPr>
                          <w:t xml:space="preserve">mula for Asian Options with </w:t>
                        </w:r>
                        <m:oMath>
                          <m:sSub>
                            <m:sSubPr>
                              <m:ctrlPr>
                                <w:rPr>
                                  <w:rFonts w:ascii="Cambria Math" w:hAnsi="Cambria Math" w:cs="STIXGeneral"/>
                                  <w:b/>
                                  <w:bCs/>
                                  <w:i/>
                                </w:rPr>
                              </m:ctrlPr>
                            </m:sSubPr>
                            <m:e>
                              <m:r>
                                <m:rPr>
                                  <m:sty m:val="bi"/>
                                </m:rPr>
                                <w:rPr>
                                  <w:rFonts w:ascii="Cambria Math" w:hAnsi="Cambria Math" w:cs="STIXGeneral"/>
                                </w:rPr>
                                <m:t>G</m:t>
                              </m:r>
                            </m:e>
                            <m:sub>
                              <m:r>
                                <m:rPr>
                                  <m:sty m:val="bi"/>
                                </m:rPr>
                                <w:rPr>
                                  <w:rFonts w:ascii="Cambria Math" w:hAnsi="Cambria Math" w:cs="STIXGeneral"/>
                                </w:rPr>
                                <m:t>T</m:t>
                              </m:r>
                            </m:sub>
                          </m:sSub>
                        </m:oMath>
                      </w:p>
                      <w:p w14:paraId="58782C0E" w14:textId="77777777" w:rsidR="00C40756" w:rsidRDefault="00C40756" w:rsidP="002C36AD">
                        <w:pPr>
                          <w:pStyle w:val="equation"/>
                          <w:jc w:val="start"/>
                          <w:rPr>
                            <w:rFonts w:ascii="STIXGeneral" w:hAnsi="STIXGeneral" w:cs="STIXGeneral"/>
                          </w:rPr>
                        </w:pPr>
                        <w:r w:rsidRPr="00C76DBE">
                          <w:rPr>
                            <w:rFonts w:ascii="STIXGeneral" w:hAnsi="STIXGeneral" w:cs="STIXGeneral"/>
                          </w:rPr>
                          <w:tab/>
                        </w:r>
                        <m:oMath>
                          <m:sSub>
                            <m:sSubPr>
                              <m:ctrlPr>
                                <w:rPr>
                                  <w:rFonts w:ascii="Cambria Math" w:hAnsi="Cambria Math" w:cs="STIXGeneral"/>
                                  <w:i/>
                                </w:rPr>
                              </m:ctrlPr>
                            </m:sSubPr>
                            <m:e>
                              <m:r>
                                <w:rPr>
                                  <w:rFonts w:ascii="Cambria Math" w:hAnsi="Cambria Math" w:cs="STIXGeneral"/>
                                </w:rPr>
                                <m:t>G</m:t>
                              </m:r>
                            </m:e>
                            <m:sub>
                              <m:r>
                                <w:rPr>
                                  <w:rFonts w:ascii="Cambria Math" w:hAnsi="Cambria Math" w:cs="STIXGeneral"/>
                                </w:rPr>
                                <m:t>C</m:t>
                              </m:r>
                            </m:sub>
                          </m:sSub>
                          <m:d>
                            <m:dPr>
                              <m:ctrlPr>
                                <w:rPr>
                                  <w:rFonts w:ascii="Cambria Math" w:hAnsi="Cambria Math" w:cs="STIXGeneral"/>
                                  <w:i/>
                                </w:rPr>
                              </m:ctrlPr>
                            </m:dPr>
                            <m:e>
                              <m:r>
                                <w:rPr>
                                  <w:rFonts w:ascii="Cambria Math" w:hAnsi="Cambria Math" w:cs="STIXGeneral"/>
                                </w:rPr>
                                <m:t>K,T</m:t>
                              </m:r>
                            </m:e>
                          </m:d>
                          <m:r>
                            <w:rPr>
                              <w:rFonts w:ascii="Cambria Math" w:hAnsi="Cambria Math" w:cs="STIXGeneral"/>
                            </w:rPr>
                            <m:t>=</m:t>
                          </m:r>
                          <m:sSup>
                            <m:sSupPr>
                              <m:ctrlPr>
                                <w:rPr>
                                  <w:rFonts w:ascii="Cambria Math" w:hAnsi="Cambria Math" w:cs="STIXGeneral"/>
                                  <w:i/>
                                </w:rPr>
                              </m:ctrlPr>
                            </m:sSupPr>
                            <m:e>
                              <m:r>
                                <w:rPr>
                                  <w:rFonts w:ascii="Cambria Math" w:hAnsi="Cambria Math" w:cs="STIXGeneral"/>
                                </w:rPr>
                                <m:t>e</m:t>
                              </m:r>
                            </m:e>
                            <m:sup>
                              <m:r>
                                <w:rPr>
                                  <w:rFonts w:ascii="Cambria Math" w:hAnsi="Cambria Math" w:cs="STIXGeneral"/>
                                </w:rPr>
                                <m:t>-rT</m:t>
                              </m:r>
                            </m:sup>
                          </m:sSup>
                          <m:r>
                            <w:rPr>
                              <w:rFonts w:ascii="Cambria Math" w:hAnsi="Cambria Math" w:cs="STIXGeneral"/>
                            </w:rPr>
                            <m:t>*[</m:t>
                          </m:r>
                          <m:sSub>
                            <m:sSubPr>
                              <m:ctrlPr>
                                <w:rPr>
                                  <w:rFonts w:ascii="Cambria Math" w:hAnsi="Cambria Math" w:cs="STIXGeneral"/>
                                  <w:i/>
                                </w:rPr>
                              </m:ctrlPr>
                            </m:sSubPr>
                            <m:e>
                              <m:r>
                                <w:rPr>
                                  <w:rFonts w:ascii="Cambria Math" w:hAnsi="Cambria Math" w:cs="STIXGeneral"/>
                                </w:rPr>
                                <m:t>G</m:t>
                              </m:r>
                            </m:e>
                            <m:sub>
                              <m:r>
                                <w:rPr>
                                  <w:rFonts w:ascii="Cambria Math" w:hAnsi="Cambria Math" w:cs="STIXGeneral"/>
                                </w:rPr>
                                <m:t>0</m:t>
                              </m:r>
                            </m:sub>
                          </m:sSub>
                          <m:r>
                            <w:rPr>
                              <w:rFonts w:ascii="Cambria Math" w:hAnsi="Cambria Math" w:cs="STIXGeneral"/>
                            </w:rPr>
                            <m:t>*N</m:t>
                          </m:r>
                          <m:d>
                            <m:dPr>
                              <m:ctrlPr>
                                <w:rPr>
                                  <w:rFonts w:ascii="Cambria Math" w:hAnsi="Cambria Math" w:cs="STIXGeneral"/>
                                  <w:i/>
                                </w:rPr>
                              </m:ctrlPr>
                            </m:dPr>
                            <m:e>
                              <m:sSub>
                                <m:sSubPr>
                                  <m:ctrlPr>
                                    <w:rPr>
                                      <w:rFonts w:ascii="Cambria Math" w:hAnsi="Cambria Math" w:cs="STIXGeneral"/>
                                      <w:i/>
                                    </w:rPr>
                                  </m:ctrlPr>
                                </m:sSubPr>
                                <m:e>
                                  <m:r>
                                    <w:rPr>
                                      <w:rFonts w:ascii="Cambria Math" w:hAnsi="Cambria Math" w:cs="STIXGeneral"/>
                                    </w:rPr>
                                    <m:t>d</m:t>
                                  </m:r>
                                </m:e>
                                <m:sub>
                                  <m:r>
                                    <w:rPr>
                                      <w:rFonts w:ascii="Cambria Math" w:hAnsi="Cambria Math" w:cs="STIXGeneral"/>
                                    </w:rPr>
                                    <m:t>1</m:t>
                                  </m:r>
                                </m:sub>
                              </m:sSub>
                            </m:e>
                          </m:d>
                          <m:r>
                            <w:rPr>
                              <w:rFonts w:ascii="Cambria Math" w:hAnsi="Cambria Math" w:cs="STIXGeneral"/>
                            </w:rPr>
                            <m:t>-K*N(</m:t>
                          </m:r>
                          <m:sSub>
                            <m:sSubPr>
                              <m:ctrlPr>
                                <w:rPr>
                                  <w:rFonts w:ascii="Cambria Math" w:hAnsi="Cambria Math" w:cs="STIXGeneral"/>
                                  <w:i/>
                                </w:rPr>
                              </m:ctrlPr>
                            </m:sSubPr>
                            <m:e>
                              <m:r>
                                <w:rPr>
                                  <w:rFonts w:ascii="Cambria Math" w:hAnsi="Cambria Math" w:cs="STIXGeneral"/>
                                </w:rPr>
                                <m:t>d</m:t>
                              </m:r>
                            </m:e>
                            <m:sub>
                              <m:r>
                                <w:rPr>
                                  <w:rFonts w:ascii="Cambria Math" w:hAnsi="Cambria Math" w:cs="STIXGeneral"/>
                                </w:rPr>
                                <m:t>2</m:t>
                              </m:r>
                            </m:sub>
                          </m:sSub>
                          <m:r>
                            <w:rPr>
                              <w:rFonts w:ascii="Cambria Math" w:hAnsi="Cambria Math" w:cs="STIXGeneral"/>
                            </w:rPr>
                            <m:t>)]</m:t>
                          </m:r>
                        </m:oMath>
                        <w:r w:rsidRPr="00C76DBE">
                          <w:rPr>
                            <w:rFonts w:ascii="STIXGeneral" w:hAnsi="STIXGeneral" w:cs="STIXGeneral"/>
                          </w:rPr>
                          <w:tab/>
                        </w:r>
                        <w:r w:rsidRPr="00C76DBE">
                          <w:rPr>
                            <w:rFonts w:ascii="STIXGeneral" w:hAnsi="STIXGeneral" w:cs="STIXGeneral"/>
                          </w:rPr>
                          <w:t></w:t>
                        </w:r>
                        <w:r w:rsidRPr="00C76DBE">
                          <w:rPr>
                            <w:rFonts w:ascii="STIXGeneral" w:hAnsi="STIXGeneral" w:cs="STIXGeneral"/>
                          </w:rPr>
                          <w:t></w:t>
                        </w:r>
                        <w:r>
                          <w:rPr>
                            <w:rFonts w:ascii="STIXGeneral" w:hAnsi="STIXGeneral" w:cs="STIXGeneral"/>
                          </w:rPr>
                          <w:t>14</w:t>
                        </w:r>
                      </w:p>
                      <w:p w14:paraId="153EF4B3" w14:textId="77777777" w:rsidR="00C40756" w:rsidRDefault="00C40756" w:rsidP="002C36AD">
                        <w:pPr>
                          <w:pStyle w:val="equation"/>
                          <w:jc w:val="start"/>
                          <w:rPr>
                            <w:rFonts w:ascii="STIXGeneral" w:hAnsi="STIXGeneral" w:cs="STIXGeneral"/>
                          </w:rPr>
                        </w:pPr>
                        <w:r w:rsidRPr="00C76DBE">
                          <w:rPr>
                            <w:rFonts w:ascii="STIXGeneral" w:hAnsi="STIXGeneral" w:cs="STIXGeneral"/>
                          </w:rPr>
                          <w:tab/>
                        </w:r>
                        <m:oMath>
                          <m:sSub>
                            <m:sSubPr>
                              <m:ctrlPr>
                                <w:rPr>
                                  <w:rFonts w:ascii="Cambria Math" w:hAnsi="Cambria Math" w:cs="STIXGeneral"/>
                                  <w:i/>
                                </w:rPr>
                              </m:ctrlPr>
                            </m:sSubPr>
                            <m:e>
                              <m:r>
                                <w:rPr>
                                  <w:rFonts w:ascii="Cambria Math" w:hAnsi="Cambria Math" w:cs="STIXGeneral"/>
                                </w:rPr>
                                <m:t>G</m:t>
                              </m:r>
                            </m:e>
                            <m:sub>
                              <m:r>
                                <w:rPr>
                                  <w:rFonts w:ascii="Cambria Math" w:hAnsi="Cambria Math" w:cs="STIXGeneral"/>
                                </w:rPr>
                                <m:t>P</m:t>
                              </m:r>
                            </m:sub>
                          </m:sSub>
                          <m:d>
                            <m:dPr>
                              <m:ctrlPr>
                                <w:rPr>
                                  <w:rFonts w:ascii="Cambria Math" w:hAnsi="Cambria Math" w:cs="STIXGeneral"/>
                                  <w:i/>
                                </w:rPr>
                              </m:ctrlPr>
                            </m:dPr>
                            <m:e>
                              <m:r>
                                <w:rPr>
                                  <w:rFonts w:ascii="Cambria Math" w:hAnsi="Cambria Math" w:cs="STIXGeneral"/>
                                </w:rPr>
                                <m:t>K,T</m:t>
                              </m:r>
                            </m:e>
                          </m:d>
                          <m:r>
                            <w:rPr>
                              <w:rFonts w:ascii="Cambria Math" w:hAnsi="Cambria Math" w:cs="STIXGeneral"/>
                            </w:rPr>
                            <m:t>=</m:t>
                          </m:r>
                          <m:sSup>
                            <m:sSupPr>
                              <m:ctrlPr>
                                <w:rPr>
                                  <w:rFonts w:ascii="Cambria Math" w:hAnsi="Cambria Math" w:cs="STIXGeneral"/>
                                  <w:i/>
                                </w:rPr>
                              </m:ctrlPr>
                            </m:sSupPr>
                            <m:e>
                              <m:r>
                                <w:rPr>
                                  <w:rFonts w:ascii="Cambria Math" w:hAnsi="Cambria Math" w:cs="STIXGeneral"/>
                                </w:rPr>
                                <m:t>e</m:t>
                              </m:r>
                            </m:e>
                            <m:sup>
                              <m:r>
                                <w:rPr>
                                  <w:rFonts w:ascii="Cambria Math" w:hAnsi="Cambria Math" w:cs="STIXGeneral"/>
                                </w:rPr>
                                <m:t>-rT</m:t>
                              </m:r>
                            </m:sup>
                          </m:sSup>
                          <m:r>
                            <w:rPr>
                              <w:rFonts w:ascii="Cambria Math" w:hAnsi="Cambria Math" w:cs="STIXGeneral"/>
                            </w:rPr>
                            <m:t>*[K*N</m:t>
                          </m:r>
                          <m:d>
                            <m:dPr>
                              <m:ctrlPr>
                                <w:rPr>
                                  <w:rFonts w:ascii="Cambria Math" w:hAnsi="Cambria Math" w:cs="STIXGeneral"/>
                                  <w:i/>
                                </w:rPr>
                              </m:ctrlPr>
                            </m:dPr>
                            <m:e>
                              <m:sSub>
                                <m:sSubPr>
                                  <m:ctrlPr>
                                    <w:rPr>
                                      <w:rFonts w:ascii="Cambria Math" w:hAnsi="Cambria Math" w:cs="STIXGeneral"/>
                                      <w:i/>
                                    </w:rPr>
                                  </m:ctrlPr>
                                </m:sSubPr>
                                <m:e>
                                  <m:r>
                                    <w:rPr>
                                      <w:rFonts w:ascii="Cambria Math" w:hAnsi="Cambria Math" w:cs="STIXGeneral"/>
                                    </w:rPr>
                                    <m:t>-d</m:t>
                                  </m:r>
                                </m:e>
                                <m:sub>
                                  <m:r>
                                    <w:rPr>
                                      <w:rFonts w:ascii="Cambria Math" w:hAnsi="Cambria Math" w:cs="STIXGeneral"/>
                                    </w:rPr>
                                    <m:t>2</m:t>
                                  </m:r>
                                </m:sub>
                              </m:sSub>
                            </m:e>
                          </m:d>
                          <m:r>
                            <w:rPr>
                              <w:rFonts w:ascii="Cambria Math" w:hAnsi="Cambria Math" w:cs="STIXGeneral"/>
                            </w:rPr>
                            <m:t>-</m:t>
                          </m:r>
                          <m:sSub>
                            <m:sSubPr>
                              <m:ctrlPr>
                                <w:rPr>
                                  <w:rFonts w:ascii="Cambria Math" w:hAnsi="Cambria Math" w:cs="STIXGeneral"/>
                                  <w:i/>
                                </w:rPr>
                              </m:ctrlPr>
                            </m:sSubPr>
                            <m:e>
                              <m:r>
                                <w:rPr>
                                  <w:rFonts w:ascii="Cambria Math" w:hAnsi="Cambria Math" w:cs="STIXGeneral"/>
                                </w:rPr>
                                <m:t>G</m:t>
                              </m:r>
                            </m:e>
                            <m:sub>
                              <m:r>
                                <w:rPr>
                                  <w:rFonts w:ascii="Cambria Math" w:hAnsi="Cambria Math" w:cs="STIXGeneral"/>
                                </w:rPr>
                                <m:t>0</m:t>
                              </m:r>
                            </m:sub>
                          </m:sSub>
                          <m:r>
                            <w:rPr>
                              <w:rFonts w:ascii="Cambria Math" w:hAnsi="Cambria Math" w:cs="STIXGeneral"/>
                            </w:rPr>
                            <m:t>*N</m:t>
                          </m:r>
                          <m:d>
                            <m:dPr>
                              <m:ctrlPr>
                                <w:rPr>
                                  <w:rFonts w:ascii="Cambria Math" w:hAnsi="Cambria Math" w:cs="STIXGeneral"/>
                                  <w:i/>
                                </w:rPr>
                              </m:ctrlPr>
                            </m:dPr>
                            <m:e>
                              <m:sSub>
                                <m:sSubPr>
                                  <m:ctrlPr>
                                    <w:rPr>
                                      <w:rFonts w:ascii="Cambria Math" w:hAnsi="Cambria Math" w:cs="STIXGeneral"/>
                                      <w:i/>
                                    </w:rPr>
                                  </m:ctrlPr>
                                </m:sSubPr>
                                <m:e>
                                  <m:r>
                                    <w:rPr>
                                      <w:rFonts w:ascii="Cambria Math" w:hAnsi="Cambria Math" w:cs="STIXGeneral"/>
                                    </w:rPr>
                                    <m:t>-d</m:t>
                                  </m:r>
                                </m:e>
                                <m:sub>
                                  <m:r>
                                    <w:rPr>
                                      <w:rFonts w:ascii="Cambria Math" w:hAnsi="Cambria Math" w:cs="STIXGeneral"/>
                                    </w:rPr>
                                    <m:t>1</m:t>
                                  </m:r>
                                </m:sub>
                              </m:sSub>
                            </m:e>
                          </m:d>
                          <m:r>
                            <w:rPr>
                              <w:rFonts w:ascii="Cambria Math" w:hAnsi="Cambria Math" w:cs="STIXGeneral"/>
                            </w:rPr>
                            <m:t>]</m:t>
                          </m:r>
                        </m:oMath>
                        <w:r w:rsidRPr="00C76DBE">
                          <w:rPr>
                            <w:rFonts w:ascii="STIXGeneral" w:hAnsi="STIXGeneral" w:cs="STIXGeneral"/>
                          </w:rPr>
                          <w:tab/>
                        </w:r>
                        <w:r w:rsidRPr="00C76DBE">
                          <w:rPr>
                            <w:rFonts w:ascii="STIXGeneral" w:hAnsi="STIXGeneral" w:cs="STIXGeneral"/>
                          </w:rPr>
                          <w:t></w:t>
                        </w:r>
                        <w:r w:rsidRPr="00C76DBE">
                          <w:rPr>
                            <w:rFonts w:ascii="STIXGeneral" w:hAnsi="STIXGeneral" w:cs="STIXGeneral"/>
                          </w:rPr>
                          <w:t></w:t>
                        </w:r>
                        <w:r>
                          <w:rPr>
                            <w:rFonts w:ascii="STIXGeneral" w:hAnsi="STIXGeneral" w:cs="STIXGeneral"/>
                          </w:rPr>
                          <w:t>15</w:t>
                        </w:r>
                      </w:p>
                      <w:p w14:paraId="2B3E21D0" w14:textId="77777777" w:rsidR="00C40756" w:rsidRDefault="00C40756" w:rsidP="002C36AD">
                        <w:pPr>
                          <w:pStyle w:val="equation"/>
                          <w:jc w:val="start"/>
                          <w:rPr>
                            <w:rFonts w:ascii="STIXGeneral" w:hAnsi="STIXGeneral" w:cs="STIXGeneral"/>
                          </w:rPr>
                        </w:pPr>
                        <w:r w:rsidRPr="00C76DBE">
                          <w:rPr>
                            <w:rFonts w:ascii="STIXGeneral" w:hAnsi="STIXGeneral" w:cs="STIXGeneral"/>
                          </w:rPr>
                          <w:tab/>
                        </w:r>
                        <m:oMath>
                          <m:sSub>
                            <m:sSubPr>
                              <m:ctrlPr>
                                <w:rPr>
                                  <w:rFonts w:ascii="Cambria Math" w:hAnsi="Cambria Math" w:cs="STIXGeneral"/>
                                  <w:i/>
                                </w:rPr>
                              </m:ctrlPr>
                            </m:sSubPr>
                            <m:e>
                              <m:r>
                                <w:rPr>
                                  <w:rFonts w:ascii="Cambria Math" w:hAnsi="Cambria Math" w:cs="STIXGeneral"/>
                                </w:rPr>
                                <m:t>d</m:t>
                              </m:r>
                            </m:e>
                            <m:sub>
                              <m:r>
                                <w:rPr>
                                  <w:rFonts w:ascii="Cambria Math" w:hAnsi="Cambria Math" w:cs="STIXGeneral"/>
                                </w:rPr>
                                <m:t>1,2</m:t>
                              </m:r>
                            </m:sub>
                          </m:sSub>
                          <m:r>
                            <w:rPr>
                              <w:rFonts w:ascii="Cambria Math" w:hAnsi="Cambria Math" w:cs="STIXGeneral"/>
                            </w:rPr>
                            <m:t>=</m:t>
                          </m:r>
                          <m:f>
                            <m:fPr>
                              <m:ctrlPr>
                                <w:rPr>
                                  <w:rFonts w:ascii="Cambria Math" w:hAnsi="Cambria Math" w:cs="STIXGeneral"/>
                                  <w:i/>
                                </w:rPr>
                              </m:ctrlPr>
                            </m:fPr>
                            <m:num>
                              <m:r>
                                <w:rPr>
                                  <w:rFonts w:ascii="Cambria Math" w:hAnsi="Cambria Math" w:cs="STIXGeneral"/>
                                </w:rPr>
                                <m:t>1</m:t>
                              </m:r>
                            </m:num>
                            <m:den>
                              <m:sSub>
                                <m:sSubPr>
                                  <m:ctrlPr>
                                    <w:rPr>
                                      <w:rFonts w:ascii="Cambria Math" w:hAnsi="Cambria Math" w:cs="STIXGeneral"/>
                                      <w:i/>
                                      <w:lang w:val="el-GR"/>
                                    </w:rPr>
                                  </m:ctrlPr>
                                </m:sSubPr>
                                <m:e>
                                  <m:r>
                                    <w:rPr>
                                      <w:rFonts w:ascii="Cambria Math" w:hAnsi="Cambria Math" w:cs="STIXGeneral"/>
                                      <w:lang w:val="el-GR"/>
                                    </w:rPr>
                                    <m:t>Σ</m:t>
                                  </m:r>
                                  <m:ctrlPr>
                                    <w:rPr>
                                      <w:rFonts w:ascii="Cambria Math" w:hAnsi="Cambria Math" w:cs="STIXGeneral"/>
                                      <w:i/>
                                    </w:rPr>
                                  </m:ctrlPr>
                                </m:e>
                                <m:sub>
                                  <m:r>
                                    <w:rPr>
                                      <w:rFonts w:ascii="Cambria Math" w:hAnsi="Cambria Math" w:cs="STIXGeneral"/>
                                    </w:rPr>
                                    <m:t>G</m:t>
                                  </m:r>
                                </m:sub>
                              </m:sSub>
                              <m:rad>
                                <m:radPr>
                                  <m:degHide m:val="1"/>
                                  <m:ctrlPr>
                                    <w:rPr>
                                      <w:rFonts w:ascii="Cambria Math" w:hAnsi="Cambria Math" w:cs="STIXGeneral"/>
                                      <w:i/>
                                      <w:lang w:val="el-GR"/>
                                    </w:rPr>
                                  </m:ctrlPr>
                                </m:radPr>
                                <m:deg/>
                                <m:e>
                                  <m:r>
                                    <w:rPr>
                                      <w:rFonts w:ascii="Cambria Math" w:hAnsi="Cambria Math" w:cs="STIXGeneral"/>
                                      <w:lang w:val="el-GR"/>
                                    </w:rPr>
                                    <m:t>T</m:t>
                                  </m:r>
                                </m:e>
                              </m:rad>
                            </m:den>
                          </m:f>
                          <m:r>
                            <w:rPr>
                              <w:rFonts w:ascii="Cambria Math" w:hAnsi="Cambria Math" w:cs="STIXGeneral"/>
                            </w:rPr>
                            <m:t>*(</m:t>
                          </m:r>
                          <m:func>
                            <m:funcPr>
                              <m:ctrlPr>
                                <w:rPr>
                                  <w:rFonts w:ascii="Cambria Math" w:hAnsi="Cambria Math" w:cs="STIXGeneral"/>
                                  <w:i/>
                                </w:rPr>
                              </m:ctrlPr>
                            </m:funcPr>
                            <m:fName>
                              <m:r>
                                <m:rPr>
                                  <m:sty m:val="p"/>
                                </m:rPr>
                                <w:rPr>
                                  <w:rFonts w:ascii="Cambria Math" w:hAnsi="Cambria Math" w:cs="STIXGeneral"/>
                                </w:rPr>
                                <m:t>log</m:t>
                              </m:r>
                            </m:fName>
                            <m:e>
                              <m:f>
                                <m:fPr>
                                  <m:ctrlPr>
                                    <w:rPr>
                                      <w:rFonts w:ascii="Cambria Math" w:hAnsi="Cambria Math" w:cs="STIXGeneral"/>
                                      <w:i/>
                                    </w:rPr>
                                  </m:ctrlPr>
                                </m:fPr>
                                <m:num>
                                  <m:sSub>
                                    <m:sSubPr>
                                      <m:ctrlPr>
                                        <w:rPr>
                                          <w:rFonts w:ascii="Cambria Math" w:hAnsi="Cambria Math" w:cs="STIXGeneral"/>
                                          <w:i/>
                                        </w:rPr>
                                      </m:ctrlPr>
                                    </m:sSubPr>
                                    <m:e>
                                      <m:r>
                                        <w:rPr>
                                          <w:rFonts w:ascii="Cambria Math" w:hAnsi="Cambria Math" w:cs="STIXGeneral"/>
                                        </w:rPr>
                                        <m:t>G</m:t>
                                      </m:r>
                                    </m:e>
                                    <m:sub>
                                      <m:r>
                                        <w:rPr>
                                          <w:rFonts w:ascii="Cambria Math" w:hAnsi="Cambria Math" w:cs="STIXGeneral"/>
                                        </w:rPr>
                                        <m:t>0</m:t>
                                      </m:r>
                                    </m:sub>
                                  </m:sSub>
                                </m:num>
                                <m:den>
                                  <m:r>
                                    <w:rPr>
                                      <w:rFonts w:ascii="Cambria Math" w:hAnsi="Cambria Math" w:cs="STIXGeneral"/>
                                    </w:rPr>
                                    <m:t>K</m:t>
                                  </m:r>
                                </m:den>
                              </m:f>
                            </m:e>
                          </m:func>
                          <m:r>
                            <w:rPr>
                              <w:rFonts w:ascii="Cambria Math" w:hAnsi="Cambria Math" w:cs="STIXGeneral"/>
                            </w:rPr>
                            <m:t>±</m:t>
                          </m:r>
                          <m:f>
                            <m:fPr>
                              <m:ctrlPr>
                                <w:rPr>
                                  <w:rFonts w:ascii="Cambria Math" w:hAnsi="Cambria Math" w:cs="STIXGeneral"/>
                                  <w:i/>
                                </w:rPr>
                              </m:ctrlPr>
                            </m:fPr>
                            <m:num>
                              <m:r>
                                <w:rPr>
                                  <w:rFonts w:ascii="Cambria Math" w:hAnsi="Cambria Math" w:cs="STIXGeneral"/>
                                </w:rPr>
                                <m:t>1</m:t>
                              </m:r>
                            </m:num>
                            <m:den>
                              <m:r>
                                <w:rPr>
                                  <w:rFonts w:ascii="Cambria Math" w:hAnsi="Cambria Math" w:cs="STIXGeneral"/>
                                </w:rPr>
                                <m:t>2</m:t>
                              </m:r>
                            </m:den>
                          </m:f>
                          <m:sSubSup>
                            <m:sSubSupPr>
                              <m:ctrlPr>
                                <w:rPr>
                                  <w:rFonts w:ascii="Cambria Math" w:hAnsi="Cambria Math" w:cs="STIXGeneral"/>
                                  <w:i/>
                                </w:rPr>
                              </m:ctrlPr>
                            </m:sSubSupPr>
                            <m:e>
                              <m:r>
                                <w:rPr>
                                  <w:rFonts w:ascii="Cambria Math" w:hAnsi="Cambria Math" w:cs="STIXGeneral"/>
                                  <w:lang w:val="el-GR"/>
                                </w:rPr>
                                <m:t>Σ</m:t>
                              </m:r>
                              <m:ctrlPr>
                                <w:rPr>
                                  <w:rFonts w:ascii="Cambria Math" w:hAnsi="Cambria Math" w:cs="STIXGeneral"/>
                                  <w:i/>
                                  <w:lang w:val="el-GR"/>
                                </w:rPr>
                              </m:ctrlPr>
                            </m:e>
                            <m:sub>
                              <m:r>
                                <w:rPr>
                                  <w:rFonts w:ascii="Cambria Math" w:hAnsi="Cambria Math" w:cs="STIXGeneral"/>
                                </w:rPr>
                                <m:t>G</m:t>
                              </m:r>
                            </m:sub>
                            <m:sup>
                              <m:r>
                                <w:rPr>
                                  <w:rFonts w:ascii="Cambria Math" w:hAnsi="Cambria Math" w:cs="STIXGeneral"/>
                                </w:rPr>
                                <m:t>2</m:t>
                              </m:r>
                            </m:sup>
                          </m:sSubSup>
                          <m:r>
                            <w:rPr>
                              <w:rFonts w:ascii="Cambria Math" w:hAnsi="Cambria Math" w:cs="STIXGeneral"/>
                            </w:rPr>
                            <m:t xml:space="preserve">*T) </m:t>
                          </m:r>
                        </m:oMath>
                        <w:r w:rsidRPr="00C76DBE">
                          <w:rPr>
                            <w:rFonts w:ascii="STIXGeneral" w:hAnsi="STIXGeneral" w:cs="STIXGeneral"/>
                          </w:rPr>
                          <w:tab/>
                        </w:r>
                        <w:r w:rsidRPr="00C76DBE">
                          <w:rPr>
                            <w:rFonts w:ascii="STIXGeneral" w:hAnsi="STIXGeneral" w:cs="STIXGeneral"/>
                          </w:rPr>
                          <w:t></w:t>
                        </w:r>
                        <w:r w:rsidRPr="00C76DBE">
                          <w:rPr>
                            <w:rFonts w:ascii="STIXGeneral" w:hAnsi="STIXGeneral" w:cs="STIXGeneral"/>
                          </w:rPr>
                          <w:t></w:t>
                        </w:r>
                        <w:r>
                          <w:rPr>
                            <w:rFonts w:ascii="STIXGeneral" w:hAnsi="STIXGeneral" w:cs="STIXGeneral"/>
                          </w:rPr>
                          <w:t>16</w:t>
                        </w:r>
                      </w:p>
                      <w:p w14:paraId="09A3F78A" w14:textId="77777777" w:rsidR="00C40756" w:rsidRDefault="00C40756" w:rsidP="002C36AD">
                        <w:pPr>
                          <w:pStyle w:val="equation"/>
                          <w:jc w:val="start"/>
                          <w:rPr>
                            <w:rFonts w:ascii="STIXGeneral" w:hAnsi="STIXGeneral" w:cs="STIXGeneral"/>
                          </w:rPr>
                        </w:pPr>
                        <w:r w:rsidRPr="00C76DBE">
                          <w:rPr>
                            <w:rFonts w:ascii="STIXGeneral" w:hAnsi="STIXGeneral" w:cs="STIXGeneral"/>
                          </w:rPr>
                          <w:tab/>
                        </w:r>
                        <m:oMath>
                          <m:sSub>
                            <m:sSubPr>
                              <m:ctrlPr>
                                <w:rPr>
                                  <w:rFonts w:ascii="Cambria Math" w:hAnsi="Cambria Math" w:cs="STIXGeneral"/>
                                  <w:i/>
                                </w:rPr>
                              </m:ctrlPr>
                            </m:sSubPr>
                            <m:e>
                              <m:r>
                                <w:rPr>
                                  <w:rFonts w:ascii="Cambria Math" w:hAnsi="Cambria Math" w:cs="STIXGeneral"/>
                                </w:rPr>
                                <m:t>Σ</m:t>
                              </m:r>
                            </m:e>
                            <m:sub>
                              <m:r>
                                <w:rPr>
                                  <w:rFonts w:ascii="Cambria Math" w:hAnsi="Cambria Math" w:cs="STIXGeneral"/>
                                </w:rPr>
                                <m:t>G</m:t>
                              </m:r>
                            </m:sub>
                          </m:sSub>
                          <m:r>
                            <w:rPr>
                              <w:rFonts w:ascii="Cambria Math" w:hAnsi="Cambria Math" w:cs="STIXGeneral"/>
                            </w:rPr>
                            <m:t>=</m:t>
                          </m:r>
                          <m:f>
                            <m:fPr>
                              <m:ctrlPr>
                                <w:rPr>
                                  <w:rFonts w:ascii="Cambria Math" w:hAnsi="Cambria Math" w:cs="STIXGeneral"/>
                                  <w:i/>
                                </w:rPr>
                              </m:ctrlPr>
                            </m:fPr>
                            <m:num>
                              <m:r>
                                <w:rPr>
                                  <w:rFonts w:ascii="Cambria Math" w:hAnsi="Cambria Math" w:cs="STIXGeneral"/>
                                </w:rPr>
                                <m:t>1</m:t>
                              </m:r>
                            </m:num>
                            <m:den>
                              <m:rad>
                                <m:radPr>
                                  <m:degHide m:val="1"/>
                                  <m:ctrlPr>
                                    <w:rPr>
                                      <w:rFonts w:ascii="Cambria Math" w:hAnsi="Cambria Math" w:cs="STIXGeneral"/>
                                      <w:i/>
                                    </w:rPr>
                                  </m:ctrlPr>
                                </m:radPr>
                                <m:deg/>
                                <m:e>
                                  <m:r>
                                    <w:rPr>
                                      <w:rFonts w:ascii="Cambria Math" w:hAnsi="Cambria Math" w:cs="STIXGeneral"/>
                                    </w:rPr>
                                    <m:t>3</m:t>
                                  </m:r>
                                </m:e>
                              </m:rad>
                            </m:den>
                          </m:f>
                          <m:r>
                            <w:rPr>
                              <w:rFonts w:ascii="Cambria Math" w:hAnsi="Cambria Math" w:cs="STIXGeneral"/>
                              <w:lang w:val="el-GR"/>
                            </w:rPr>
                            <m:t>σ</m:t>
                          </m:r>
                        </m:oMath>
                        <w:r w:rsidRPr="00C76DBE">
                          <w:rPr>
                            <w:rFonts w:ascii="STIXGeneral" w:hAnsi="STIXGeneral" w:cs="STIXGeneral"/>
                          </w:rPr>
                          <w:tab/>
                        </w:r>
                        <w:r w:rsidRPr="00C76DBE">
                          <w:rPr>
                            <w:rFonts w:ascii="STIXGeneral" w:hAnsi="STIXGeneral" w:cs="STIXGeneral"/>
                          </w:rPr>
                          <w:t></w:t>
                        </w:r>
                        <w:r w:rsidRPr="00C76DBE">
                          <w:rPr>
                            <w:rFonts w:ascii="STIXGeneral" w:hAnsi="STIXGeneral" w:cs="STIXGeneral"/>
                          </w:rPr>
                          <w:t></w:t>
                        </w:r>
                        <w:r>
                          <w:rPr>
                            <w:rFonts w:ascii="STIXGeneral" w:hAnsi="STIXGeneral" w:cs="STIXGeneral"/>
                          </w:rPr>
                          <w:t>17</w:t>
                        </w:r>
                      </w:p>
                      <w:p w14:paraId="725C2DD7" w14:textId="77777777" w:rsidR="00C40756" w:rsidRPr="00A23653" w:rsidRDefault="00C40756" w:rsidP="002C36AD">
                        <w:pPr>
                          <w:pStyle w:val="equation"/>
                          <w:rPr>
                            <w:rFonts w:ascii="STIXGeneral" w:hAnsi="STIXGeneral" w:cs="STIXGeneral"/>
                          </w:rPr>
                        </w:pPr>
                        <w:r w:rsidRPr="00C76DBE">
                          <w:rPr>
                            <w:rFonts w:ascii="STIXGeneral" w:hAnsi="STIXGeneral" w:cs="STIXGeneral"/>
                          </w:rPr>
                          <w:tab/>
                        </w:r>
                        <m:oMath>
                          <m:sSub>
                            <m:sSubPr>
                              <m:ctrlPr>
                                <w:rPr>
                                  <w:rFonts w:ascii="Cambria Math" w:hAnsi="Cambria Math" w:cs="STIXGeneral"/>
                                  <w:i/>
                                </w:rPr>
                              </m:ctrlPr>
                            </m:sSubPr>
                            <m:e>
                              <m:r>
                                <w:rPr>
                                  <w:rFonts w:ascii="Cambria Math" w:hAnsi="Cambria Math" w:cs="STIXGeneral"/>
                                </w:rPr>
                                <m:t>G</m:t>
                              </m:r>
                            </m:e>
                            <m:sub>
                              <m:r>
                                <w:rPr>
                                  <w:rFonts w:ascii="Cambria Math" w:hAnsi="Cambria Math" w:cs="STIXGeneral"/>
                                </w:rPr>
                                <m:t>0</m:t>
                              </m:r>
                            </m:sub>
                          </m:sSub>
                          <m:r>
                            <w:rPr>
                              <w:rFonts w:ascii="Cambria Math" w:hAnsi="Cambria Math" w:cs="STIXGeneral"/>
                            </w:rPr>
                            <m:t>=</m:t>
                          </m:r>
                          <m:sSup>
                            <m:sSupPr>
                              <m:ctrlPr>
                                <w:rPr>
                                  <w:rFonts w:ascii="Cambria Math" w:hAnsi="Cambria Math" w:cs="STIXGeneral"/>
                                  <w:i/>
                                </w:rPr>
                              </m:ctrlPr>
                            </m:sSupPr>
                            <m:e>
                              <m:sSub>
                                <m:sSubPr>
                                  <m:ctrlPr>
                                    <w:rPr>
                                      <w:rFonts w:ascii="Cambria Math" w:hAnsi="Cambria Math" w:cs="STIXGeneral"/>
                                      <w:i/>
                                    </w:rPr>
                                  </m:ctrlPr>
                                </m:sSubPr>
                                <m:e>
                                  <m:r>
                                    <w:rPr>
                                      <w:rFonts w:ascii="Cambria Math" w:hAnsi="Cambria Math" w:cs="STIXGeneral"/>
                                    </w:rPr>
                                    <m:t>S</m:t>
                                  </m:r>
                                </m:e>
                                <m:sub>
                                  <m:r>
                                    <w:rPr>
                                      <w:rFonts w:ascii="Cambria Math" w:hAnsi="Cambria Math" w:cs="STIXGeneral"/>
                                    </w:rPr>
                                    <m:t>0</m:t>
                                  </m:r>
                                </m:sub>
                              </m:sSub>
                              <m:r>
                                <w:rPr>
                                  <w:rFonts w:ascii="Cambria Math" w:hAnsi="Cambria Math" w:cs="STIXGeneral"/>
                                </w:rPr>
                                <m:t>*e</m:t>
                              </m:r>
                            </m:e>
                            <m:sup>
                              <m:f>
                                <m:fPr>
                                  <m:ctrlPr>
                                    <w:rPr>
                                      <w:rFonts w:ascii="Cambria Math" w:hAnsi="Cambria Math" w:cs="STIXGeneral"/>
                                      <w:i/>
                                    </w:rPr>
                                  </m:ctrlPr>
                                </m:fPr>
                                <m:num>
                                  <m:r>
                                    <w:rPr>
                                      <w:rFonts w:ascii="Cambria Math" w:hAnsi="Cambria Math" w:cs="STIXGeneral"/>
                                    </w:rPr>
                                    <m:t>1</m:t>
                                  </m:r>
                                </m:num>
                                <m:den>
                                  <m:r>
                                    <w:rPr>
                                      <w:rFonts w:ascii="Cambria Math" w:hAnsi="Cambria Math" w:cs="STIXGeneral"/>
                                    </w:rPr>
                                    <m:t>2</m:t>
                                  </m:r>
                                </m:den>
                              </m:f>
                              <m:d>
                                <m:dPr>
                                  <m:ctrlPr>
                                    <w:rPr>
                                      <w:rFonts w:ascii="Cambria Math" w:hAnsi="Cambria Math" w:cs="STIXGeneral"/>
                                      <w:i/>
                                    </w:rPr>
                                  </m:ctrlPr>
                                </m:dPr>
                                <m:e>
                                  <m:r>
                                    <w:rPr>
                                      <w:rFonts w:ascii="Cambria Math" w:hAnsi="Cambria Math" w:cs="STIXGeneral"/>
                                    </w:rPr>
                                    <m:t>r-q</m:t>
                                  </m:r>
                                </m:e>
                              </m:d>
                              <m:r>
                                <w:rPr>
                                  <w:rFonts w:ascii="Cambria Math" w:hAnsi="Cambria Math" w:cs="STIXGeneral"/>
                                  <w:lang w:val="el-GR"/>
                                </w:rPr>
                                <m:t>T</m:t>
                              </m:r>
                              <m:r>
                                <w:rPr>
                                  <w:rFonts w:ascii="Cambria Math" w:hAnsi="Cambria Math" w:cs="STIXGeneral"/>
                                </w:rPr>
                                <m:t>-</m:t>
                              </m:r>
                              <m:f>
                                <m:fPr>
                                  <m:ctrlPr>
                                    <w:rPr>
                                      <w:rFonts w:ascii="Cambria Math" w:hAnsi="Cambria Math" w:cs="STIXGeneral"/>
                                      <w:i/>
                                      <w:lang w:val="el-GR"/>
                                    </w:rPr>
                                  </m:ctrlPr>
                                </m:fPr>
                                <m:num>
                                  <m:r>
                                    <w:rPr>
                                      <w:rFonts w:ascii="Cambria Math" w:hAnsi="Cambria Math" w:cs="STIXGeneral"/>
                                    </w:rPr>
                                    <m:t>1</m:t>
                                  </m:r>
                                </m:num>
                                <m:den>
                                  <m:r>
                                    <w:rPr>
                                      <w:rFonts w:ascii="Cambria Math" w:hAnsi="Cambria Math" w:cs="STIXGeneral"/>
                                    </w:rPr>
                                    <m:t>12</m:t>
                                  </m:r>
                                </m:den>
                              </m:f>
                              <m:sSup>
                                <m:sSupPr>
                                  <m:ctrlPr>
                                    <w:rPr>
                                      <w:rFonts w:ascii="Cambria Math" w:hAnsi="Cambria Math" w:cs="STIXGeneral"/>
                                      <w:i/>
                                    </w:rPr>
                                  </m:ctrlPr>
                                </m:sSupPr>
                                <m:e>
                                  <m:r>
                                    <w:rPr>
                                      <w:rFonts w:ascii="Cambria Math" w:hAnsi="Cambria Math" w:cs="STIXGeneral"/>
                                      <w:lang w:val="el-GR"/>
                                    </w:rPr>
                                    <m:t>σ</m:t>
                                  </m:r>
                                  <m:ctrlPr>
                                    <w:rPr>
                                      <w:rFonts w:ascii="Cambria Math" w:hAnsi="Cambria Math" w:cs="STIXGeneral"/>
                                      <w:i/>
                                      <w:lang w:val="el-GR"/>
                                    </w:rPr>
                                  </m:ctrlPr>
                                </m:e>
                                <m:sup>
                                  <m:r>
                                    <w:rPr>
                                      <w:rFonts w:ascii="Cambria Math" w:hAnsi="Cambria Math" w:cs="STIXGeneral"/>
                                    </w:rPr>
                                    <m:t>2</m:t>
                                  </m:r>
                                </m:sup>
                              </m:sSup>
                              <m:r>
                                <w:rPr>
                                  <w:rFonts w:ascii="Cambria Math" w:hAnsi="Cambria Math" w:cs="STIXGeneral"/>
                                </w:rPr>
                                <m:t>T</m:t>
                              </m:r>
                            </m:sup>
                          </m:sSup>
                        </m:oMath>
                        <w:r w:rsidRPr="00C76DBE">
                          <w:rPr>
                            <w:rFonts w:ascii="STIXGeneral" w:hAnsi="STIXGeneral" w:cs="STIXGeneral"/>
                          </w:rPr>
                          <w:tab/>
                        </w:r>
                        <w:r w:rsidRPr="00C76DBE">
                          <w:rPr>
                            <w:rFonts w:ascii="STIXGeneral" w:hAnsi="STIXGeneral" w:cs="STIXGeneral"/>
                          </w:rPr>
                          <w:t></w:t>
                        </w:r>
                        <w:r w:rsidRPr="00C76DBE">
                          <w:rPr>
                            <w:rFonts w:ascii="STIXGeneral" w:hAnsi="STIXGeneral" w:cs="STIXGeneral"/>
                          </w:rPr>
                          <w:t></w:t>
                        </w:r>
                        <w:r>
                          <w:rPr>
                            <w:rFonts w:ascii="STIXGeneral" w:hAnsi="STIXGeneral" w:cs="STIXGeneral"/>
                          </w:rPr>
                          <w:t>18</w:t>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spAutoFit/>
                  </wp:bodyPr>
                </wp:wsp>
              </a:graphicData>
            </a:graphic>
            <wp14:sizeRelH relativeFrom="margin">
              <wp14:pctWidth>0%</wp14:pctWidth>
            </wp14:sizeRelH>
            <wp14:sizeRelV relativeFrom="margin">
              <wp14:pctHeight>0%</wp14:pctHeight>
            </wp14:sizeRelV>
          </wp:anchor>
        </w:drawing>
      </w:r>
    </w:p>
    <w:p w14:paraId="40D0971A" w14:textId="1D5EBDA0" w:rsidR="00711344" w:rsidRPr="00644A59" w:rsidRDefault="00C30D08" w:rsidP="00644A59">
      <w:pPr>
        <w:pStyle w:val="BodyText"/>
        <w:rPr>
          <w:lang w:val="en-US"/>
        </w:rPr>
      </w:pPr>
      <w:r w:rsidRPr="00C30D08">
        <w:t>In</w:t>
      </w:r>
      <w:r>
        <w:t xml:space="preserve"> the case of Geometric Average Asian Options, the Black-Scholes </w:t>
      </w:r>
      <w:r w:rsidR="00654A0F">
        <w:rPr>
          <w:lang w:val="en-US"/>
        </w:rPr>
        <w:t>options pricing m</w:t>
      </w:r>
      <w:r>
        <w:t>odel</w:t>
      </w:r>
      <w:r w:rsidR="00654A0F">
        <w:rPr>
          <w:lang w:val="en-US"/>
        </w:rPr>
        <w:t xml:space="preserve"> (hereinafter referred to as BS model)</w:t>
      </w:r>
      <w:r>
        <w:t xml:space="preserve"> is fully compatible and can be solved in closed-form. This arises from the inherent </w:t>
      </w:r>
      <w:r w:rsidR="003F31DF">
        <w:t>log-normal</w:t>
      </w:r>
      <w:r>
        <w:t xml:space="preserve">ity of the two distributions. </w:t>
      </w:r>
      <w:r w:rsidR="00417AEA">
        <w:rPr>
          <w:lang w:val="en-US"/>
        </w:rPr>
        <w:t>Therefore, the</w:t>
      </w:r>
      <w:r>
        <w:t xml:space="preserve"> modified </w:t>
      </w:r>
      <w:r w:rsidR="00672FD8">
        <w:rPr>
          <w:lang w:val="en-US"/>
        </w:rPr>
        <w:t>BS</w:t>
      </w:r>
      <w:r>
        <w:t xml:space="preserve"> </w:t>
      </w:r>
      <w:r w:rsidR="001724AB">
        <w:rPr>
          <w:lang w:val="en-US"/>
        </w:rPr>
        <w:t>model</w:t>
      </w:r>
      <w:r>
        <w:t xml:space="preserve"> for geometric average </w:t>
      </w:r>
      <w:r w:rsidR="00711344">
        <w:t>call and put options is defined as</w:t>
      </w:r>
      <w:r w:rsidR="00644A59">
        <w:rPr>
          <w:lang w:val="en-US"/>
        </w:rPr>
        <w:t xml:space="preserve"> shown in Fig. </w:t>
      </w:r>
      <w:r w:rsidR="00225B89">
        <w:rPr>
          <w:lang w:val="en-US"/>
        </w:rPr>
        <w:t>3.</w:t>
      </w:r>
    </w:p>
    <w:p w14:paraId="470E5009" w14:textId="2FC4FF0E" w:rsidR="00644A59" w:rsidRDefault="00711344" w:rsidP="00644A59">
      <w:pPr>
        <w:pStyle w:val="BodyText"/>
        <w:rPr>
          <w:lang w:val="en-US"/>
        </w:rPr>
      </w:pPr>
      <w:r w:rsidRPr="00711344">
        <w:t xml:space="preserve">The modified volatility </w:t>
      </w:r>
      <m:oMath>
        <m:sSub>
          <m:sSubPr>
            <m:ctrlPr>
              <w:rPr>
                <w:rFonts w:ascii="Cambria Math" w:hAnsi="Cambria Math"/>
                <w:i/>
              </w:rPr>
            </m:ctrlPr>
          </m:sSubPr>
          <m:e>
            <m:r>
              <w:rPr>
                <w:rFonts w:ascii="Cambria Math" w:hAnsi="Cambria Math"/>
              </w:rPr>
              <m:t>Σ</m:t>
            </m:r>
          </m:e>
          <m:sub>
            <m:r>
              <w:rPr>
                <w:rFonts w:ascii="Cambria Math" w:hAnsi="Cambria Math"/>
              </w:rPr>
              <m:t>G</m:t>
            </m:r>
          </m:sub>
        </m:sSub>
      </m:oMath>
      <w:r w:rsidRPr="00711344">
        <w:t xml:space="preserve"> allows for the treatment of Asian options as European options with a decreased volatility by a factor of </w:t>
      </w:r>
      <m:oMath>
        <m:rad>
          <m:radPr>
            <m:degHide m:val="1"/>
            <m:ctrlPr>
              <w:rPr>
                <w:rFonts w:ascii="Cambria Math" w:hAnsi="Cambria Math"/>
                <w:i/>
                <w:spacing w:val="0"/>
                <w:lang w:val="en-US" w:eastAsia="en-US"/>
              </w:rPr>
            </m:ctrlPr>
          </m:radPr>
          <m:deg/>
          <m:e>
            <m:r>
              <w:rPr>
                <w:rFonts w:ascii="Cambria Math" w:hAnsi="Cambria Math"/>
              </w:rPr>
              <m:t>3</m:t>
            </m:r>
          </m:e>
        </m:rad>
      </m:oMath>
      <w:r w:rsidRPr="00711344">
        <w:t>.</w:t>
      </w:r>
    </w:p>
    <w:p w14:paraId="0C4C5138" w14:textId="4EDD8785" w:rsidR="00042A65" w:rsidRDefault="00417AEA" w:rsidP="007C76B2">
      <w:pPr>
        <w:pStyle w:val="BodyText"/>
        <w:rPr>
          <w:lang w:val="en-US"/>
        </w:rPr>
      </w:pPr>
      <w:r>
        <w:rPr>
          <w:lang w:val="en-US"/>
        </w:rPr>
        <w:t xml:space="preserve">Under the Lévy approximation [1], the accuracy of both arithmetic and geometric average Asian options </w:t>
      </w:r>
      <w:r w:rsidR="00797897">
        <w:rPr>
          <w:lang w:val="en-US"/>
        </w:rPr>
        <w:t>can be measured through direct comparisons with</w:t>
      </w:r>
      <w:r>
        <w:rPr>
          <w:lang w:val="en-US"/>
        </w:rPr>
        <w:t xml:space="preserve"> the closed form </w:t>
      </w:r>
      <w:r w:rsidR="00672FD8">
        <w:rPr>
          <w:lang w:val="en-US"/>
        </w:rPr>
        <w:t>BS</w:t>
      </w:r>
      <w:r>
        <w:rPr>
          <w:lang w:val="en-US"/>
        </w:rPr>
        <w:t xml:space="preserve"> model. This </w:t>
      </w:r>
      <w:r w:rsidR="00797897">
        <w:rPr>
          <w:lang w:val="en-US"/>
        </w:rPr>
        <w:t>confirms the</w:t>
      </w:r>
      <w:r>
        <w:rPr>
          <w:lang w:val="en-US"/>
        </w:rPr>
        <w:t xml:space="preserve"> shared </w:t>
      </w:r>
      <w:r w:rsidR="002C36AD">
        <w:rPr>
          <w:lang w:val="en-US"/>
        </w:rPr>
        <w:t>lognormality</w:t>
      </w:r>
      <w:r>
        <w:rPr>
          <w:lang w:val="en-US"/>
        </w:rPr>
        <w:t xml:space="preserve"> of the geometric average</w:t>
      </w:r>
      <w:r w:rsidR="0035563E">
        <w:rPr>
          <w:noProof/>
        </w:rPr>
        <w:drawing>
          <wp:anchor distT="0" distB="0" distL="114300" distR="114300" simplePos="0" relativeHeight="251660288" behindDoc="0" locked="1" layoutInCell="1" allowOverlap="1" wp14:anchorId="6822356C" wp14:editId="1B190E9F">
            <wp:simplePos x="0" y="0"/>
            <wp:positionH relativeFrom="column">
              <wp:posOffset>3526155</wp:posOffset>
            </wp:positionH>
            <wp:positionV relativeFrom="paragraph">
              <wp:posOffset>-1214755</wp:posOffset>
            </wp:positionV>
            <wp:extent cx="3346450" cy="320040"/>
            <wp:effectExtent l="0" t="0" r="6350" b="0"/>
            <wp:wrapTopAndBottom/>
            <wp:docPr id="9" name="Text Box 9"/>
            <wp:cNvGraphicFramePr/>
            <a:graphic xmlns:a="http://purl.oclc.org/ooxml/drawingml/main">
              <a:graphicData uri="http://schemas.microsoft.com/office/word/2010/wordprocessingShape">
                <wp:wsp>
                  <wp:cNvSpPr txBox="1"/>
                  <wp:spPr>
                    <a:xfrm>
                      <a:off x="0" y="0"/>
                      <a:ext cx="3346450" cy="320040"/>
                    </a:xfrm>
                    <a:prstGeom prst="rect">
                      <a:avLst/>
                    </a:prstGeom>
                    <a:solidFill>
                      <a:prstClr val="white"/>
                    </a:solidFill>
                    <a:ln>
                      <a:noFill/>
                    </a:ln>
                  </wp:spPr>
                  <wp:txbx>
                    <wne:txbxContent>
                      <w:p w14:paraId="02EB6840" w14:textId="543D0399" w:rsidR="00C40756" w:rsidRPr="00042A65" w:rsidRDefault="00C40756" w:rsidP="00042A65">
                        <w:pPr>
                          <w:pStyle w:val="figurecaption"/>
                          <w:rPr>
                            <w:rFonts w:ascii="STIXGeneral" w:hAnsi="STIXGeneral" w:cs="STIXGeneral"/>
                          </w:rPr>
                        </w:pPr>
                        <w:r w:rsidRPr="00042A65">
                          <w:rPr>
                            <w:rFonts w:ascii="STIXGeneral" w:hAnsi="STIXGeneral" w:cs="STIXGeneral"/>
                          </w:rPr>
                          <w:t>Modified Black-Scholes Formula for Geometric Average Asian Options.</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797897">
        <w:rPr>
          <w:lang w:val="en-US"/>
        </w:rPr>
        <w:t xml:space="preserve"> </w:t>
      </w:r>
      <w:r>
        <w:rPr>
          <w:lang w:val="en-US"/>
        </w:rPr>
        <w:t>a</w:t>
      </w:r>
      <w:r w:rsidR="00797897">
        <w:rPr>
          <w:lang w:val="en-US"/>
        </w:rPr>
        <w:t>nd</w:t>
      </w:r>
      <w:r>
        <w:rPr>
          <w:lang w:val="en-US"/>
        </w:rPr>
        <w:t xml:space="preserve"> </w:t>
      </w:r>
      <w:r w:rsidR="00797897">
        <w:rPr>
          <w:lang w:val="en-US"/>
        </w:rPr>
        <w:t xml:space="preserve">enables </w:t>
      </w:r>
      <w:r>
        <w:rPr>
          <w:lang w:val="en-US"/>
        </w:rPr>
        <w:t>additional stress test against arithmetic average contracts, which are more commonly used</w:t>
      </w:r>
      <w:r w:rsidR="00DD73FD">
        <w:rPr>
          <w:lang w:val="en-US"/>
        </w:rPr>
        <w:t xml:space="preserve"> in industry.</w:t>
      </w:r>
    </w:p>
    <w:p w14:paraId="79C7D7A9" w14:textId="6EC53C96" w:rsidR="009F45EE" w:rsidRPr="00E9460B" w:rsidRDefault="009F45EE" w:rsidP="009F45EE">
      <w:pPr>
        <w:pStyle w:val="tablehead"/>
        <w:jc w:val="both"/>
      </w:pPr>
      <w:r>
        <w:t>greeks capabilities of the mc &amp; BS algorithms.</w:t>
      </w:r>
    </w:p>
    <w:tbl>
      <w:tblPr>
        <w:tblW w:w="270pt" w:type="dxa"/>
        <w:tblInd w:w="0.15pt" w:type="dxa"/>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CellMar>
          <w:start w:w="5.75pt" w:type="dxa"/>
          <w:end w:w="5.75pt" w:type="dxa"/>
        </w:tblCellMar>
        <w:tblLook w:firstRow="0" w:lastRow="0" w:firstColumn="0" w:lastColumn="0" w:noHBand="0" w:noVBand="0"/>
      </w:tblPr>
      <w:tblGrid>
        <w:gridCol w:w="1350"/>
        <w:gridCol w:w="1260"/>
        <w:gridCol w:w="1440"/>
        <w:gridCol w:w="1350"/>
      </w:tblGrid>
      <w:tr w:rsidR="009F45EE" w:rsidRPr="00C76DBE" w14:paraId="1A2AF559" w14:textId="77777777" w:rsidTr="00C40756">
        <w:trPr>
          <w:trHeight w:val="346"/>
          <w:tblHeader/>
        </w:trPr>
        <w:tc>
          <w:tcPr>
            <w:tcW w:w="67.50pt" w:type="dxa"/>
            <w:noWrap/>
          </w:tcPr>
          <w:p w14:paraId="02A971E6" w14:textId="77777777" w:rsidR="009F45EE" w:rsidRPr="00C76DBE" w:rsidRDefault="009F45EE" w:rsidP="00C40756">
            <w:pPr>
              <w:jc w:val="center"/>
              <w:rPr>
                <w:rFonts w:ascii="STIXGeneral" w:hAnsi="STIXGeneral" w:cs="STIXGeneral"/>
                <w:b/>
                <w:bCs/>
                <w:sz w:val="16"/>
                <w:szCs w:val="16"/>
              </w:rPr>
            </w:pPr>
          </w:p>
        </w:tc>
        <w:tc>
          <w:tcPr>
            <w:tcW w:w="63pt" w:type="dxa"/>
            <w:noWrap/>
          </w:tcPr>
          <w:p w14:paraId="39832FA4" w14:textId="77777777" w:rsidR="009F45EE" w:rsidRPr="00C76DBE" w:rsidRDefault="009F45EE" w:rsidP="00C40756">
            <w:pPr>
              <w:pStyle w:val="tablecolsubhead"/>
              <w:rPr>
                <w:rFonts w:ascii="STIXGeneral" w:hAnsi="STIXGeneral" w:cs="STIXGeneral"/>
              </w:rPr>
            </w:pPr>
            <w:r>
              <w:rPr>
                <w:rFonts w:ascii="STIXGeneral" w:hAnsi="STIXGeneral" w:cs="STIXGeneral"/>
              </w:rPr>
              <w:t>Asset Price (S)</w:t>
            </w:r>
          </w:p>
        </w:tc>
        <w:tc>
          <w:tcPr>
            <w:tcW w:w="72pt" w:type="dxa"/>
            <w:noWrap/>
          </w:tcPr>
          <w:p w14:paraId="78C76B10" w14:textId="77777777" w:rsidR="009F45EE" w:rsidRPr="008D5675" w:rsidRDefault="009F45EE" w:rsidP="00C40756">
            <w:pPr>
              <w:pStyle w:val="tablecolsubhead"/>
              <w:rPr>
                <w:rFonts w:ascii="STIXGeneral" w:hAnsi="STIXGeneral" w:cs="STIXGeneral"/>
              </w:rPr>
            </w:pPr>
            <w:r>
              <w:rPr>
                <w:rFonts w:ascii="STIXGeneral" w:hAnsi="STIXGeneral" w:cs="STIXGeneral"/>
              </w:rPr>
              <w:t>Volatility (</w:t>
            </w:r>
            <w:r w:rsidRPr="00C76DBE">
              <w:rPr>
                <w:rFonts w:ascii="STIXGeneral" w:hAnsi="STIXGeneral" w:cs="STIXGeneral"/>
                <w:lang w:val="el-GR"/>
              </w:rPr>
              <w:t>σ</w:t>
            </w:r>
            <w:r>
              <w:rPr>
                <w:rFonts w:ascii="STIXGeneral" w:hAnsi="STIXGeneral" w:cs="STIXGeneral"/>
              </w:rPr>
              <w:t>)</w:t>
            </w:r>
          </w:p>
        </w:tc>
        <w:tc>
          <w:tcPr>
            <w:tcW w:w="67.50pt" w:type="dxa"/>
            <w:noWrap/>
          </w:tcPr>
          <w:p w14:paraId="15633668" w14:textId="77777777" w:rsidR="009F45EE" w:rsidRPr="00C76DBE" w:rsidRDefault="009F45EE" w:rsidP="00C40756">
            <w:pPr>
              <w:pStyle w:val="tablecolsubhead"/>
              <w:rPr>
                <w:rFonts w:ascii="STIXGeneral" w:hAnsi="STIXGeneral" w:cs="STIXGeneral"/>
              </w:rPr>
            </w:pPr>
            <w:r>
              <w:rPr>
                <w:rFonts w:ascii="STIXGeneral" w:hAnsi="STIXGeneral" w:cs="STIXGeneral"/>
              </w:rPr>
              <w:t>Expiry (T)</w:t>
            </w:r>
          </w:p>
        </w:tc>
      </w:tr>
      <w:tr w:rsidR="009F45EE" w:rsidRPr="00C76DBE" w14:paraId="23241169" w14:textId="77777777" w:rsidTr="00C40756">
        <w:trPr>
          <w:trHeight w:val="320"/>
        </w:trPr>
        <w:tc>
          <w:tcPr>
            <w:tcW w:w="67.50pt" w:type="dxa"/>
            <w:noWrap/>
          </w:tcPr>
          <w:p w14:paraId="7D130855" w14:textId="77777777" w:rsidR="009F45EE" w:rsidRPr="00C76DBE" w:rsidRDefault="009F45EE" w:rsidP="00C40756">
            <w:pPr>
              <w:pStyle w:val="tablecopy"/>
              <w:jc w:val="end"/>
              <w:rPr>
                <w:rFonts w:ascii="STIXGeneral" w:hAnsi="STIXGeneral" w:cs="STIXGeneral"/>
              </w:rPr>
            </w:pPr>
            <w:r>
              <w:rPr>
                <w:rFonts w:ascii="STIXGeneral" w:hAnsi="STIXGeneral" w:cs="STIXGeneral"/>
              </w:rPr>
              <w:t>Option Price</w:t>
            </w:r>
          </w:p>
        </w:tc>
        <w:tc>
          <w:tcPr>
            <w:tcW w:w="63pt" w:type="dxa"/>
            <w:noWrap/>
          </w:tcPr>
          <w:p w14:paraId="5E339D23" w14:textId="77777777" w:rsidR="009F45EE" w:rsidRPr="00654A0F" w:rsidRDefault="009F45EE" w:rsidP="00C40756">
            <w:pPr>
              <w:pStyle w:val="tablecopy"/>
              <w:jc w:val="center"/>
              <w:rPr>
                <w:rFonts w:ascii="STIXGeneral" w:hAnsi="STIXGeneral" w:cs="STIXGeneral"/>
                <w:u w:val="single"/>
                <w:lang w:val="el-GR"/>
              </w:rPr>
            </w:pPr>
            <w:r w:rsidRPr="00654A0F">
              <w:rPr>
                <w:rFonts w:ascii="STIXGeneral" w:hAnsi="STIXGeneral" w:cs="STIXGeneral"/>
                <w:u w:val="single"/>
              </w:rPr>
              <w:t>Delta (</w:t>
            </w:r>
            <w:r w:rsidRPr="00654A0F">
              <w:rPr>
                <w:rFonts w:ascii="STIXGeneral" w:hAnsi="STIXGeneral" w:cs="STIXGeneral"/>
                <w:b/>
                <w:bCs/>
                <w:u w:val="single"/>
                <w:lang w:val="el-GR"/>
              </w:rPr>
              <w:t>Δ</w:t>
            </w:r>
            <w:r w:rsidRPr="00654A0F">
              <w:rPr>
                <w:rFonts w:ascii="STIXGeneral" w:hAnsi="STIXGeneral" w:cs="STIXGeneral"/>
                <w:u w:val="single"/>
                <w:lang w:val="el-GR"/>
              </w:rPr>
              <w:t>)</w:t>
            </w:r>
          </w:p>
        </w:tc>
        <w:tc>
          <w:tcPr>
            <w:tcW w:w="72pt" w:type="dxa"/>
            <w:noWrap/>
          </w:tcPr>
          <w:p w14:paraId="7D203615" w14:textId="77777777" w:rsidR="009F45EE" w:rsidRPr="00654A0F" w:rsidRDefault="009F45EE" w:rsidP="00C40756">
            <w:pPr>
              <w:jc w:val="center"/>
              <w:rPr>
                <w:rFonts w:ascii="STIXGeneral" w:hAnsi="STIXGeneral" w:cs="STIXGeneral"/>
                <w:sz w:val="16"/>
                <w:szCs w:val="16"/>
                <w:u w:val="single"/>
                <w:lang w:val="el-GR"/>
              </w:rPr>
            </w:pPr>
            <w:r w:rsidRPr="00654A0F">
              <w:rPr>
                <w:rFonts w:ascii="STIXGeneral" w:hAnsi="STIXGeneral" w:cs="STIXGeneral"/>
                <w:sz w:val="16"/>
                <w:szCs w:val="16"/>
                <w:u w:val="single"/>
              </w:rPr>
              <w:t>Vega (</w:t>
            </w:r>
            <w:r w:rsidRPr="00654A0F">
              <w:rPr>
                <w:rFonts w:ascii="STIXGeneral" w:hAnsi="STIXGeneral" w:cs="STIXGeneral"/>
                <w:b/>
                <w:bCs/>
                <w:sz w:val="16"/>
                <w:szCs w:val="16"/>
                <w:u w:val="single"/>
              </w:rPr>
              <w:t>V</w:t>
            </w:r>
            <w:r w:rsidRPr="00654A0F">
              <w:rPr>
                <w:rFonts w:ascii="STIXGeneral" w:hAnsi="STIXGeneral" w:cs="STIXGeneral"/>
                <w:sz w:val="16"/>
                <w:szCs w:val="16"/>
                <w:u w:val="single"/>
              </w:rPr>
              <w:t>)</w:t>
            </w:r>
          </w:p>
        </w:tc>
        <w:tc>
          <w:tcPr>
            <w:tcW w:w="67.50pt" w:type="dxa"/>
            <w:noWrap/>
          </w:tcPr>
          <w:p w14:paraId="57C7B2D2" w14:textId="77777777" w:rsidR="009F45EE" w:rsidRPr="00654A0F" w:rsidRDefault="009F45EE" w:rsidP="00C40756">
            <w:pPr>
              <w:jc w:val="center"/>
              <w:rPr>
                <w:rFonts w:ascii="STIXGeneral" w:hAnsi="STIXGeneral" w:cs="STIXGeneral"/>
                <w:sz w:val="16"/>
                <w:szCs w:val="16"/>
                <w:u w:val="single"/>
              </w:rPr>
            </w:pPr>
            <w:r w:rsidRPr="00654A0F">
              <w:rPr>
                <w:rFonts w:ascii="STIXGeneral" w:hAnsi="STIXGeneral" w:cs="STIXGeneral"/>
                <w:sz w:val="16"/>
                <w:szCs w:val="16"/>
                <w:u w:val="single"/>
              </w:rPr>
              <w:t>Theta (</w:t>
            </w:r>
            <w:r w:rsidRPr="00654A0F">
              <w:rPr>
                <w:rFonts w:ascii="STIXGeneral" w:hAnsi="STIXGeneral" w:cs="STIXGeneral"/>
                <w:b/>
                <w:bCs/>
                <w:sz w:val="16"/>
                <w:szCs w:val="16"/>
                <w:u w:val="single"/>
                <w:lang w:val="el-GR"/>
              </w:rPr>
              <w:t>Θ</w:t>
            </w:r>
            <w:r w:rsidRPr="00654A0F">
              <w:rPr>
                <w:rFonts w:ascii="STIXGeneral" w:hAnsi="STIXGeneral" w:cs="STIXGeneral"/>
                <w:sz w:val="16"/>
                <w:szCs w:val="16"/>
                <w:u w:val="single"/>
              </w:rPr>
              <w:t>)</w:t>
            </w:r>
          </w:p>
        </w:tc>
      </w:tr>
      <w:tr w:rsidR="009F45EE" w:rsidRPr="00C76DBE" w14:paraId="63B4D4FC" w14:textId="77777777" w:rsidTr="00C40756">
        <w:trPr>
          <w:trHeight w:val="320"/>
        </w:trPr>
        <w:tc>
          <w:tcPr>
            <w:tcW w:w="67.50pt" w:type="dxa"/>
            <w:noWrap/>
          </w:tcPr>
          <w:p w14:paraId="39BCAAEF" w14:textId="77777777" w:rsidR="009F45EE" w:rsidRPr="00C76DBE" w:rsidRDefault="009F45EE" w:rsidP="00C40756">
            <w:pPr>
              <w:pStyle w:val="tablecopy"/>
              <w:jc w:val="end"/>
              <w:rPr>
                <w:rFonts w:ascii="STIXGeneral" w:hAnsi="STIXGeneral" w:cs="STIXGeneral"/>
              </w:rPr>
            </w:pPr>
            <w:r>
              <w:rPr>
                <w:rFonts w:ascii="STIXGeneral" w:hAnsi="STIXGeneral" w:cs="STIXGeneral"/>
              </w:rPr>
              <w:t>Delta (</w:t>
            </w:r>
            <w:r w:rsidRPr="008D5675">
              <w:rPr>
                <w:rFonts w:ascii="STIXGeneral" w:hAnsi="STIXGeneral" w:cs="STIXGeneral"/>
                <w:b/>
                <w:bCs/>
                <w:lang w:val="el-GR"/>
              </w:rPr>
              <w:t>Δ</w:t>
            </w:r>
            <w:r>
              <w:rPr>
                <w:rFonts w:ascii="STIXGeneral" w:hAnsi="STIXGeneral" w:cs="STIXGeneral"/>
                <w:lang w:val="el-GR"/>
              </w:rPr>
              <w:t>)</w:t>
            </w:r>
          </w:p>
        </w:tc>
        <w:tc>
          <w:tcPr>
            <w:tcW w:w="63pt" w:type="dxa"/>
            <w:noWrap/>
          </w:tcPr>
          <w:p w14:paraId="15F658BC" w14:textId="77777777" w:rsidR="009F45EE" w:rsidRPr="00654A0F" w:rsidRDefault="009F45EE" w:rsidP="00C40756">
            <w:pPr>
              <w:pStyle w:val="tablecopy"/>
              <w:jc w:val="center"/>
              <w:rPr>
                <w:rFonts w:ascii="STIXGeneral" w:hAnsi="STIXGeneral" w:cs="STIXGeneral"/>
                <w:u w:val="single"/>
                <w:lang w:val="el-GR"/>
              </w:rPr>
            </w:pPr>
            <w:r w:rsidRPr="00654A0F">
              <w:rPr>
                <w:rFonts w:ascii="STIXGeneral" w:hAnsi="STIXGeneral" w:cs="STIXGeneral"/>
                <w:u w:val="single"/>
              </w:rPr>
              <w:t>Gamma (</w:t>
            </w:r>
            <w:r w:rsidRPr="00654A0F">
              <w:rPr>
                <w:rFonts w:ascii="STIXGeneral" w:hAnsi="STIXGeneral" w:cs="STIXGeneral"/>
                <w:b/>
                <w:bCs/>
                <w:u w:val="single"/>
                <w:lang w:val="el-GR"/>
              </w:rPr>
              <w:t>Γ</w:t>
            </w:r>
            <w:r w:rsidRPr="00654A0F">
              <w:rPr>
                <w:rFonts w:ascii="STIXGeneral" w:hAnsi="STIXGeneral" w:cs="STIXGeneral"/>
                <w:u w:val="single"/>
                <w:lang w:val="el-GR"/>
              </w:rPr>
              <w:t>)</w:t>
            </w:r>
          </w:p>
        </w:tc>
        <w:tc>
          <w:tcPr>
            <w:tcW w:w="72pt" w:type="dxa"/>
            <w:noWrap/>
          </w:tcPr>
          <w:p w14:paraId="26B6E9D5" w14:textId="77777777" w:rsidR="009F45EE" w:rsidRPr="003E4686" w:rsidRDefault="009F45EE" w:rsidP="00C40756">
            <w:pPr>
              <w:jc w:val="center"/>
              <w:rPr>
                <w:rFonts w:ascii="STIXGeneral" w:hAnsi="STIXGeneral" w:cs="STIXGeneral"/>
                <w:sz w:val="16"/>
                <w:szCs w:val="16"/>
              </w:rPr>
            </w:pPr>
            <w:r>
              <w:rPr>
                <w:rFonts w:ascii="STIXGeneral" w:hAnsi="STIXGeneral" w:cs="STIXGeneral"/>
                <w:sz w:val="16"/>
                <w:szCs w:val="16"/>
              </w:rPr>
              <w:t>Vanna (D</w:t>
            </w:r>
            <w:r w:rsidRPr="003E4686">
              <w:rPr>
                <w:rFonts w:ascii="STIXGeneral" w:hAnsi="STIXGeneral" w:cs="STIXGeneral"/>
                <w:b/>
                <w:bCs/>
                <w:sz w:val="16"/>
                <w:szCs w:val="16"/>
                <w:lang w:val="el-GR"/>
              </w:rPr>
              <w:t>Δ</w:t>
            </w:r>
            <w:r>
              <w:rPr>
                <w:rFonts w:ascii="STIXGeneral" w:hAnsi="STIXGeneral" w:cs="STIXGeneral"/>
                <w:sz w:val="16"/>
                <w:szCs w:val="16"/>
              </w:rPr>
              <w:t>D</w:t>
            </w:r>
            <w:r w:rsidRPr="003E4686">
              <w:rPr>
                <w:rFonts w:ascii="STIXGeneral" w:hAnsi="STIXGeneral" w:cs="STIXGeneral"/>
                <w:b/>
                <w:bCs/>
                <w:sz w:val="16"/>
                <w:szCs w:val="16"/>
                <w:lang w:val="el-GR"/>
              </w:rPr>
              <w:t>σ</w:t>
            </w:r>
            <w:r>
              <w:rPr>
                <w:rFonts w:ascii="STIXGeneral" w:hAnsi="STIXGeneral" w:cs="STIXGeneral"/>
                <w:sz w:val="16"/>
                <w:szCs w:val="16"/>
              </w:rPr>
              <w:t>)</w:t>
            </w:r>
          </w:p>
        </w:tc>
        <w:tc>
          <w:tcPr>
            <w:tcW w:w="67.50pt" w:type="dxa"/>
            <w:noWrap/>
          </w:tcPr>
          <w:p w14:paraId="5235596F" w14:textId="77777777" w:rsidR="009F45EE" w:rsidRPr="00654A0F" w:rsidRDefault="009F45EE" w:rsidP="00C40756">
            <w:pPr>
              <w:jc w:val="center"/>
              <w:rPr>
                <w:rFonts w:ascii="STIXGeneral" w:hAnsi="STIXGeneral" w:cs="STIXGeneral"/>
                <w:sz w:val="16"/>
                <w:szCs w:val="16"/>
                <w:u w:val="single"/>
                <w:lang w:val="el-GR"/>
              </w:rPr>
            </w:pPr>
            <w:r w:rsidRPr="00654A0F">
              <w:rPr>
                <w:rFonts w:ascii="STIXGeneral" w:hAnsi="STIXGeneral" w:cs="STIXGeneral"/>
                <w:sz w:val="16"/>
                <w:szCs w:val="16"/>
                <w:u w:val="single"/>
              </w:rPr>
              <w:t>Charm</w:t>
            </w:r>
            <w:r w:rsidRPr="00654A0F">
              <w:rPr>
                <w:rFonts w:ascii="STIXGeneral" w:hAnsi="STIXGeneral" w:cs="STIXGeneral"/>
                <w:sz w:val="16"/>
                <w:szCs w:val="16"/>
                <w:u w:val="single"/>
                <w:lang w:val="el-GR"/>
              </w:rPr>
              <w:t xml:space="preserve"> </w:t>
            </w:r>
            <w:r>
              <w:rPr>
                <w:rFonts w:ascii="STIXGeneral" w:hAnsi="STIXGeneral" w:cs="STIXGeneral"/>
                <w:sz w:val="16"/>
                <w:szCs w:val="16"/>
                <w:u w:val="single"/>
              </w:rPr>
              <w:t>(</w:t>
            </w:r>
            <w:r w:rsidRPr="00654A0F">
              <w:rPr>
                <w:rFonts w:ascii="STIXGeneral" w:hAnsi="STIXGeneral" w:cs="STIXGeneral"/>
                <w:sz w:val="16"/>
                <w:szCs w:val="16"/>
                <w:u w:val="single"/>
              </w:rPr>
              <w:t>D</w:t>
            </w:r>
            <w:r w:rsidRPr="00654A0F">
              <w:rPr>
                <w:rFonts w:ascii="STIXGeneral" w:hAnsi="STIXGeneral" w:cs="STIXGeneral"/>
                <w:b/>
                <w:bCs/>
                <w:sz w:val="16"/>
                <w:szCs w:val="16"/>
                <w:u w:val="single"/>
                <w:lang w:val="el-GR"/>
              </w:rPr>
              <w:t>Δ</w:t>
            </w:r>
            <w:r w:rsidRPr="00654A0F">
              <w:rPr>
                <w:rFonts w:ascii="STIXGeneral" w:hAnsi="STIXGeneral" w:cs="STIXGeneral"/>
                <w:sz w:val="16"/>
                <w:szCs w:val="16"/>
                <w:u w:val="single"/>
              </w:rPr>
              <w:t>D</w:t>
            </w:r>
            <w:r w:rsidRPr="00654A0F">
              <w:rPr>
                <w:rFonts w:ascii="STIXGeneral" w:hAnsi="STIXGeneral" w:cs="STIXGeneral"/>
                <w:b/>
                <w:bCs/>
                <w:sz w:val="16"/>
                <w:szCs w:val="16"/>
                <w:u w:val="single"/>
              </w:rPr>
              <w:t>t</w:t>
            </w:r>
            <w:r w:rsidRPr="00654A0F">
              <w:rPr>
                <w:rFonts w:ascii="STIXGeneral" w:hAnsi="STIXGeneral" w:cs="STIXGeneral"/>
                <w:sz w:val="16"/>
                <w:szCs w:val="16"/>
                <w:u w:val="single"/>
                <w:lang w:val="el-GR"/>
              </w:rPr>
              <w:t>)</w:t>
            </w:r>
          </w:p>
        </w:tc>
      </w:tr>
      <w:tr w:rsidR="009F45EE" w:rsidRPr="00C76DBE" w14:paraId="364AA4FD" w14:textId="77777777" w:rsidTr="00C40756">
        <w:trPr>
          <w:trHeight w:val="320"/>
        </w:trPr>
        <w:tc>
          <w:tcPr>
            <w:tcW w:w="67.50pt" w:type="dxa"/>
            <w:noWrap/>
          </w:tcPr>
          <w:p w14:paraId="2B5BA356" w14:textId="77777777" w:rsidR="009F45EE" w:rsidRPr="00C76DBE" w:rsidRDefault="009F45EE" w:rsidP="00C40756">
            <w:pPr>
              <w:pStyle w:val="tablecopy"/>
              <w:jc w:val="end"/>
              <w:rPr>
                <w:rFonts w:ascii="STIXGeneral" w:hAnsi="STIXGeneral" w:cs="STIXGeneral"/>
              </w:rPr>
            </w:pPr>
            <w:r>
              <w:rPr>
                <w:rFonts w:ascii="STIXGeneral" w:hAnsi="STIXGeneral" w:cs="STIXGeneral"/>
              </w:rPr>
              <w:t>Vega (</w:t>
            </w:r>
            <w:r w:rsidRPr="008D5675">
              <w:rPr>
                <w:rFonts w:ascii="STIXGeneral" w:hAnsi="STIXGeneral" w:cs="STIXGeneral"/>
                <w:b/>
                <w:bCs/>
              </w:rPr>
              <w:t>V</w:t>
            </w:r>
            <w:r>
              <w:rPr>
                <w:rFonts w:ascii="STIXGeneral" w:hAnsi="STIXGeneral" w:cs="STIXGeneral"/>
              </w:rPr>
              <w:t>)</w:t>
            </w:r>
          </w:p>
        </w:tc>
        <w:tc>
          <w:tcPr>
            <w:tcW w:w="63pt" w:type="dxa"/>
            <w:noWrap/>
          </w:tcPr>
          <w:p w14:paraId="7595E145" w14:textId="77777777" w:rsidR="009F45EE" w:rsidRPr="00654A0F" w:rsidRDefault="009F45EE" w:rsidP="00C40756">
            <w:pPr>
              <w:pStyle w:val="tablecopy"/>
              <w:jc w:val="center"/>
              <w:rPr>
                <w:rFonts w:ascii="STIXGeneral" w:hAnsi="STIXGeneral" w:cs="STIXGeneral"/>
                <w:u w:val="single"/>
              </w:rPr>
            </w:pPr>
            <w:r w:rsidRPr="00654A0F">
              <w:rPr>
                <w:rFonts w:ascii="STIXGeneral" w:hAnsi="STIXGeneral" w:cs="STIXGeneral"/>
                <w:u w:val="single"/>
              </w:rPr>
              <w:t>Vanna (D</w:t>
            </w:r>
            <w:r w:rsidRPr="00654A0F">
              <w:rPr>
                <w:rFonts w:ascii="STIXGeneral" w:hAnsi="STIXGeneral" w:cs="STIXGeneral"/>
                <w:b/>
                <w:bCs/>
                <w:u w:val="single"/>
              </w:rPr>
              <w:t>V</w:t>
            </w:r>
            <w:r w:rsidRPr="00654A0F">
              <w:rPr>
                <w:rFonts w:ascii="STIXGeneral" w:hAnsi="STIXGeneral" w:cs="STIXGeneral"/>
                <w:u w:val="single"/>
              </w:rPr>
              <w:t>D</w:t>
            </w:r>
            <w:r w:rsidRPr="00654A0F">
              <w:rPr>
                <w:rFonts w:ascii="STIXGeneral" w:hAnsi="STIXGeneral" w:cs="STIXGeneral"/>
                <w:b/>
                <w:bCs/>
                <w:u w:val="single"/>
              </w:rPr>
              <w:t>S)</w:t>
            </w:r>
          </w:p>
        </w:tc>
        <w:tc>
          <w:tcPr>
            <w:tcW w:w="72pt" w:type="dxa"/>
            <w:noWrap/>
          </w:tcPr>
          <w:p w14:paraId="11F01BC4" w14:textId="77777777" w:rsidR="009F45EE" w:rsidRPr="00654A0F" w:rsidRDefault="009F45EE" w:rsidP="00C40756">
            <w:pPr>
              <w:jc w:val="center"/>
              <w:rPr>
                <w:rFonts w:ascii="STIXGeneral" w:hAnsi="STIXGeneral" w:cs="STIXGeneral"/>
                <w:sz w:val="16"/>
                <w:szCs w:val="16"/>
                <w:u w:val="single"/>
              </w:rPr>
            </w:pPr>
            <w:r w:rsidRPr="00654A0F">
              <w:rPr>
                <w:rFonts w:ascii="STIXGeneral" w:hAnsi="STIXGeneral" w:cs="STIXGeneral"/>
                <w:sz w:val="16"/>
                <w:szCs w:val="16"/>
                <w:u w:val="single"/>
              </w:rPr>
              <w:t>Volga (D</w:t>
            </w:r>
            <w:r w:rsidRPr="00654A0F">
              <w:rPr>
                <w:rFonts w:ascii="STIXGeneral" w:hAnsi="STIXGeneral" w:cs="STIXGeneral"/>
                <w:b/>
                <w:bCs/>
                <w:sz w:val="16"/>
                <w:szCs w:val="16"/>
                <w:u w:val="single"/>
              </w:rPr>
              <w:t>V</w:t>
            </w:r>
            <w:r w:rsidRPr="00654A0F">
              <w:rPr>
                <w:rFonts w:ascii="STIXGeneral" w:hAnsi="STIXGeneral" w:cs="STIXGeneral"/>
                <w:sz w:val="16"/>
                <w:szCs w:val="16"/>
                <w:u w:val="single"/>
              </w:rPr>
              <w:t>D</w:t>
            </w:r>
            <w:r w:rsidRPr="00654A0F">
              <w:rPr>
                <w:rFonts w:ascii="STIXGeneral" w:hAnsi="STIXGeneral" w:cs="STIXGeneral"/>
                <w:b/>
                <w:bCs/>
                <w:sz w:val="16"/>
                <w:szCs w:val="16"/>
                <w:u w:val="single"/>
              </w:rPr>
              <w:t>σ</w:t>
            </w:r>
            <w:r w:rsidRPr="00654A0F">
              <w:rPr>
                <w:rFonts w:ascii="STIXGeneral" w:hAnsi="STIXGeneral" w:cs="STIXGeneral"/>
                <w:sz w:val="16"/>
                <w:szCs w:val="16"/>
                <w:u w:val="single"/>
              </w:rPr>
              <w:t>)</w:t>
            </w:r>
          </w:p>
        </w:tc>
        <w:tc>
          <w:tcPr>
            <w:tcW w:w="67.50pt" w:type="dxa"/>
            <w:noWrap/>
          </w:tcPr>
          <w:p w14:paraId="4365DFE1" w14:textId="77777777" w:rsidR="009F45EE" w:rsidRPr="00C76DBE" w:rsidRDefault="009F45EE" w:rsidP="00C40756">
            <w:pPr>
              <w:jc w:val="center"/>
              <w:rPr>
                <w:rFonts w:ascii="STIXGeneral" w:hAnsi="STIXGeneral" w:cs="STIXGeneral"/>
                <w:sz w:val="16"/>
                <w:szCs w:val="16"/>
              </w:rPr>
            </w:pPr>
            <w:r>
              <w:rPr>
                <w:rFonts w:ascii="STIXGeneral" w:hAnsi="STIXGeneral" w:cs="STIXGeneral"/>
                <w:sz w:val="16"/>
                <w:szCs w:val="16"/>
              </w:rPr>
              <w:t>Veta (</w:t>
            </w:r>
            <w:r w:rsidRPr="00291769">
              <w:rPr>
                <w:rFonts w:ascii="STIXGeneral" w:hAnsi="STIXGeneral" w:cs="STIXGeneral"/>
                <w:sz w:val="16"/>
                <w:szCs w:val="16"/>
              </w:rPr>
              <w:t>D</w:t>
            </w:r>
            <w:r w:rsidRPr="00291769">
              <w:rPr>
                <w:rFonts w:ascii="STIXGeneral" w:hAnsi="STIXGeneral" w:cs="STIXGeneral"/>
                <w:b/>
                <w:bCs/>
                <w:sz w:val="16"/>
                <w:szCs w:val="16"/>
              </w:rPr>
              <w:t>V</w:t>
            </w:r>
            <w:r w:rsidRPr="00291769">
              <w:rPr>
                <w:rFonts w:ascii="STIXGeneral" w:hAnsi="STIXGeneral" w:cs="STIXGeneral"/>
                <w:sz w:val="16"/>
                <w:szCs w:val="16"/>
              </w:rPr>
              <w:t>D</w:t>
            </w:r>
            <w:r w:rsidRPr="00291769">
              <w:rPr>
                <w:rFonts w:ascii="STIXGeneral" w:hAnsi="STIXGeneral" w:cs="STIXGeneral"/>
                <w:b/>
                <w:bCs/>
                <w:sz w:val="16"/>
                <w:szCs w:val="16"/>
              </w:rPr>
              <w:t>t</w:t>
            </w:r>
            <w:r>
              <w:rPr>
                <w:rFonts w:ascii="STIXGeneral" w:hAnsi="STIXGeneral" w:cs="STIXGeneral"/>
                <w:b/>
                <w:bCs/>
                <w:sz w:val="16"/>
                <w:szCs w:val="16"/>
              </w:rPr>
              <w:t>)</w:t>
            </w:r>
          </w:p>
        </w:tc>
      </w:tr>
      <w:tr w:rsidR="009F45EE" w:rsidRPr="00C76DBE" w14:paraId="65976E87" w14:textId="77777777" w:rsidTr="00C40756">
        <w:trPr>
          <w:trHeight w:val="320"/>
        </w:trPr>
        <w:tc>
          <w:tcPr>
            <w:tcW w:w="67.50pt" w:type="dxa"/>
            <w:noWrap/>
          </w:tcPr>
          <w:p w14:paraId="68A8471D" w14:textId="77777777" w:rsidR="009F45EE" w:rsidRPr="00C76DBE" w:rsidRDefault="009F45EE" w:rsidP="00C40756">
            <w:pPr>
              <w:pStyle w:val="tablecopy"/>
              <w:jc w:val="end"/>
              <w:rPr>
                <w:rFonts w:ascii="STIXGeneral" w:hAnsi="STIXGeneral" w:cs="STIXGeneral"/>
              </w:rPr>
            </w:pPr>
            <w:r>
              <w:rPr>
                <w:rFonts w:ascii="STIXGeneral" w:hAnsi="STIXGeneral" w:cs="STIXGeneral"/>
              </w:rPr>
              <w:t>Gamma (</w:t>
            </w:r>
            <w:r w:rsidRPr="008D5675">
              <w:rPr>
                <w:rFonts w:ascii="STIXGeneral" w:hAnsi="STIXGeneral" w:cs="STIXGeneral"/>
                <w:b/>
                <w:bCs/>
                <w:lang w:val="el-GR"/>
              </w:rPr>
              <w:t>Γ</w:t>
            </w:r>
            <w:r>
              <w:rPr>
                <w:rFonts w:ascii="STIXGeneral" w:hAnsi="STIXGeneral" w:cs="STIXGeneral"/>
                <w:lang w:val="el-GR"/>
              </w:rPr>
              <w:t>)</w:t>
            </w:r>
          </w:p>
        </w:tc>
        <w:tc>
          <w:tcPr>
            <w:tcW w:w="63pt" w:type="dxa"/>
            <w:noWrap/>
          </w:tcPr>
          <w:p w14:paraId="1ABD0F23" w14:textId="77777777" w:rsidR="009F45EE" w:rsidRPr="00291769" w:rsidRDefault="009F45EE" w:rsidP="00C40756">
            <w:pPr>
              <w:pStyle w:val="tablecopy"/>
              <w:jc w:val="center"/>
              <w:rPr>
                <w:rFonts w:ascii="STIXGeneral" w:hAnsi="STIXGeneral" w:cs="STIXGeneral"/>
              </w:rPr>
            </w:pPr>
            <w:r>
              <w:rPr>
                <w:rFonts w:ascii="STIXGeneral" w:hAnsi="STIXGeneral" w:cs="STIXGeneral"/>
              </w:rPr>
              <w:t>Speed (D</w:t>
            </w:r>
            <w:r w:rsidRPr="00291769">
              <w:rPr>
                <w:rFonts w:ascii="STIXGeneral" w:hAnsi="STIXGeneral" w:cs="STIXGeneral"/>
                <w:b/>
                <w:bCs/>
                <w:lang w:val="el-GR"/>
              </w:rPr>
              <w:t>Γ</w:t>
            </w:r>
            <w:r w:rsidRPr="00291769">
              <w:rPr>
                <w:rFonts w:ascii="STIXGeneral" w:hAnsi="STIXGeneral" w:cs="STIXGeneral"/>
              </w:rPr>
              <w:t>D</w:t>
            </w:r>
            <w:r w:rsidRPr="00291769">
              <w:rPr>
                <w:rFonts w:ascii="STIXGeneral" w:hAnsi="STIXGeneral" w:cs="STIXGeneral"/>
                <w:b/>
                <w:bCs/>
              </w:rPr>
              <w:t>S</w:t>
            </w:r>
            <w:r>
              <w:rPr>
                <w:rFonts w:ascii="STIXGeneral" w:hAnsi="STIXGeneral" w:cs="STIXGeneral"/>
                <w:b/>
                <w:bCs/>
              </w:rPr>
              <w:t>)</w:t>
            </w:r>
          </w:p>
        </w:tc>
        <w:tc>
          <w:tcPr>
            <w:tcW w:w="72pt" w:type="dxa"/>
            <w:noWrap/>
          </w:tcPr>
          <w:p w14:paraId="61FA5EE5" w14:textId="77777777" w:rsidR="009F45EE" w:rsidRPr="00291769" w:rsidRDefault="009F45EE" w:rsidP="00C40756">
            <w:pPr>
              <w:jc w:val="center"/>
              <w:rPr>
                <w:rFonts w:ascii="STIXGeneral" w:hAnsi="STIXGeneral" w:cs="STIXGeneral"/>
                <w:sz w:val="16"/>
                <w:szCs w:val="16"/>
              </w:rPr>
            </w:pPr>
            <w:r>
              <w:rPr>
                <w:rFonts w:ascii="STIXGeneral" w:hAnsi="STIXGeneral" w:cs="STIXGeneral"/>
                <w:sz w:val="16"/>
                <w:szCs w:val="16"/>
              </w:rPr>
              <w:t>Zomma (D</w:t>
            </w:r>
            <w:r w:rsidRPr="00291769">
              <w:rPr>
                <w:rFonts w:ascii="STIXGeneral" w:hAnsi="STIXGeneral" w:cs="STIXGeneral"/>
                <w:b/>
                <w:bCs/>
                <w:sz w:val="16"/>
                <w:szCs w:val="16"/>
                <w:lang w:val="el-GR"/>
              </w:rPr>
              <w:t>Γ</w:t>
            </w:r>
            <w:r>
              <w:rPr>
                <w:rFonts w:ascii="STIXGeneral" w:hAnsi="STIXGeneral" w:cs="STIXGeneral"/>
                <w:sz w:val="16"/>
                <w:szCs w:val="16"/>
              </w:rPr>
              <w:t>D</w:t>
            </w:r>
            <w:r>
              <w:rPr>
                <w:rFonts w:ascii="STIXGeneral" w:hAnsi="STIXGeneral" w:cs="STIXGeneral"/>
                <w:b/>
                <w:bCs/>
                <w:sz w:val="16"/>
                <w:szCs w:val="16"/>
                <w:lang w:val="el-GR"/>
              </w:rPr>
              <w:t>σ</w:t>
            </w:r>
            <w:r>
              <w:rPr>
                <w:rFonts w:ascii="STIXGeneral" w:hAnsi="STIXGeneral" w:cs="STIXGeneral"/>
                <w:sz w:val="16"/>
                <w:szCs w:val="16"/>
              </w:rPr>
              <w:t>)</w:t>
            </w:r>
          </w:p>
        </w:tc>
        <w:tc>
          <w:tcPr>
            <w:tcW w:w="67.50pt" w:type="dxa"/>
            <w:noWrap/>
          </w:tcPr>
          <w:p w14:paraId="5D176556" w14:textId="77777777" w:rsidR="009F45EE" w:rsidRPr="00291769" w:rsidRDefault="009F45EE" w:rsidP="00C40756">
            <w:pPr>
              <w:jc w:val="center"/>
              <w:rPr>
                <w:rFonts w:ascii="STIXGeneral" w:hAnsi="STIXGeneral" w:cs="STIXGeneral"/>
                <w:sz w:val="16"/>
                <w:szCs w:val="16"/>
              </w:rPr>
            </w:pPr>
            <w:r>
              <w:rPr>
                <w:rFonts w:ascii="STIXGeneral" w:hAnsi="STIXGeneral" w:cs="STIXGeneral"/>
                <w:sz w:val="16"/>
                <w:szCs w:val="16"/>
              </w:rPr>
              <w:t>Color</w:t>
            </w:r>
            <w:r>
              <w:rPr>
                <w:rFonts w:ascii="STIXGeneral" w:hAnsi="STIXGeneral" w:cs="STIXGeneral"/>
                <w:sz w:val="16"/>
                <w:szCs w:val="16"/>
                <w:lang w:val="el-GR"/>
              </w:rPr>
              <w:t xml:space="preserve"> (</w:t>
            </w:r>
            <w:r>
              <w:rPr>
                <w:rFonts w:ascii="STIXGeneral" w:hAnsi="STIXGeneral" w:cs="STIXGeneral"/>
                <w:sz w:val="16"/>
                <w:szCs w:val="16"/>
              </w:rPr>
              <w:t>D</w:t>
            </w:r>
            <w:r w:rsidRPr="00291769">
              <w:rPr>
                <w:rFonts w:ascii="STIXGeneral" w:hAnsi="STIXGeneral" w:cs="STIXGeneral"/>
                <w:b/>
                <w:bCs/>
                <w:sz w:val="16"/>
                <w:szCs w:val="16"/>
                <w:lang w:val="el-GR"/>
              </w:rPr>
              <w:t>Γ</w:t>
            </w:r>
            <w:r>
              <w:rPr>
                <w:rFonts w:ascii="STIXGeneral" w:hAnsi="STIXGeneral" w:cs="STIXGeneral"/>
                <w:sz w:val="16"/>
                <w:szCs w:val="16"/>
              </w:rPr>
              <w:t>Dt)</w:t>
            </w:r>
          </w:p>
        </w:tc>
      </w:tr>
      <w:tr w:rsidR="009F45EE" w:rsidRPr="00C76DBE" w14:paraId="675645EC" w14:textId="77777777" w:rsidTr="00C40756">
        <w:trPr>
          <w:trHeight w:val="320"/>
        </w:trPr>
        <w:tc>
          <w:tcPr>
            <w:tcW w:w="67.50pt" w:type="dxa"/>
            <w:noWrap/>
          </w:tcPr>
          <w:p w14:paraId="7D782C85" w14:textId="77777777" w:rsidR="009F45EE" w:rsidRPr="00C76DBE" w:rsidRDefault="009F45EE" w:rsidP="00C40756">
            <w:pPr>
              <w:pStyle w:val="tablecopy"/>
              <w:jc w:val="end"/>
              <w:rPr>
                <w:rFonts w:ascii="STIXGeneral" w:hAnsi="STIXGeneral" w:cs="STIXGeneral"/>
              </w:rPr>
            </w:pPr>
            <w:r>
              <w:rPr>
                <w:rFonts w:ascii="STIXGeneral" w:hAnsi="STIXGeneral" w:cs="STIXGeneral"/>
              </w:rPr>
              <w:t>Vomma (</w:t>
            </w:r>
            <w:r w:rsidRPr="008D5675">
              <w:rPr>
                <w:rFonts w:ascii="STIXGeneral" w:hAnsi="STIXGeneral" w:cs="STIXGeneral"/>
              </w:rPr>
              <w:t>D</w:t>
            </w:r>
            <w:r w:rsidRPr="008D5675">
              <w:rPr>
                <w:rFonts w:ascii="STIXGeneral" w:hAnsi="STIXGeneral" w:cs="STIXGeneral"/>
                <w:b/>
                <w:bCs/>
              </w:rPr>
              <w:t>V</w:t>
            </w:r>
            <w:r w:rsidRPr="008D5675">
              <w:rPr>
                <w:rFonts w:ascii="STIXGeneral" w:hAnsi="STIXGeneral" w:cs="STIXGeneral"/>
              </w:rPr>
              <w:t>D</w:t>
            </w:r>
            <w:r w:rsidRPr="008D5675">
              <w:rPr>
                <w:rFonts w:ascii="STIXGeneral" w:hAnsi="STIXGeneral" w:cs="STIXGeneral"/>
                <w:b/>
                <w:bCs/>
                <w:lang w:val="el-GR"/>
              </w:rPr>
              <w:t>σ</w:t>
            </w:r>
            <w:r>
              <w:rPr>
                <w:rFonts w:ascii="STIXGeneral" w:hAnsi="STIXGeneral" w:cs="STIXGeneral"/>
              </w:rPr>
              <w:t>)</w:t>
            </w:r>
          </w:p>
        </w:tc>
        <w:tc>
          <w:tcPr>
            <w:tcW w:w="63pt" w:type="dxa"/>
            <w:noWrap/>
          </w:tcPr>
          <w:p w14:paraId="0650F7B6" w14:textId="77777777" w:rsidR="009F45EE" w:rsidRPr="00C76DBE" w:rsidRDefault="009F45EE" w:rsidP="00C40756">
            <w:pPr>
              <w:pStyle w:val="tablecopy"/>
              <w:jc w:val="center"/>
              <w:rPr>
                <w:rFonts w:ascii="STIXGeneral" w:hAnsi="STIXGeneral" w:cs="STIXGeneral"/>
              </w:rPr>
            </w:pPr>
            <w:r>
              <w:rPr>
                <w:rFonts w:ascii="STIXGeneral" w:hAnsi="STIXGeneral" w:cs="STIXGeneral"/>
              </w:rPr>
              <w:t>N/A</w:t>
            </w:r>
          </w:p>
        </w:tc>
        <w:tc>
          <w:tcPr>
            <w:tcW w:w="72pt" w:type="dxa"/>
            <w:noWrap/>
          </w:tcPr>
          <w:p w14:paraId="6B3BAB4D" w14:textId="77777777" w:rsidR="009F45EE" w:rsidRPr="00291769" w:rsidRDefault="009F45EE" w:rsidP="00C40756">
            <w:pPr>
              <w:jc w:val="center"/>
              <w:rPr>
                <w:rFonts w:ascii="STIXGeneral" w:hAnsi="STIXGeneral" w:cs="STIXGeneral"/>
                <w:sz w:val="16"/>
                <w:szCs w:val="16"/>
              </w:rPr>
            </w:pPr>
            <w:proofErr w:type="gramStart"/>
            <w:r>
              <w:rPr>
                <w:rFonts w:ascii="STIXGeneral" w:hAnsi="STIXGeneral" w:cs="STIXGeneral"/>
                <w:sz w:val="16"/>
                <w:szCs w:val="16"/>
              </w:rPr>
              <w:t>Ultima(</w:t>
            </w:r>
            <w:proofErr w:type="gramEnd"/>
            <w:r>
              <w:rPr>
                <w:rFonts w:ascii="STIXGeneral" w:hAnsi="STIXGeneral" w:cs="STIXGeneral"/>
                <w:sz w:val="16"/>
                <w:szCs w:val="16"/>
              </w:rPr>
              <w:t>D</w:t>
            </w:r>
            <w:r>
              <w:rPr>
                <w:rFonts w:ascii="STIXGeneral" w:hAnsi="STIXGeneral" w:cs="STIXGeneral"/>
                <w:b/>
                <w:bCs/>
                <w:sz w:val="16"/>
                <w:szCs w:val="16"/>
              </w:rPr>
              <w:t>V</w:t>
            </w:r>
            <w:r w:rsidRPr="00291769">
              <w:rPr>
                <w:rFonts w:ascii="STIXGeneral" w:hAnsi="STIXGeneral" w:cs="STIXGeneral"/>
                <w:b/>
                <w:bCs/>
                <w:sz w:val="16"/>
                <w:szCs w:val="16"/>
              </w:rPr>
              <w:t>om</w:t>
            </w:r>
            <w:r>
              <w:rPr>
                <w:rFonts w:ascii="STIXGeneral" w:hAnsi="STIXGeneral" w:cs="STIXGeneral"/>
                <w:sz w:val="16"/>
                <w:szCs w:val="16"/>
              </w:rPr>
              <w:t>D</w:t>
            </w:r>
            <w:r>
              <w:rPr>
                <w:rFonts w:ascii="STIXGeneral" w:hAnsi="STIXGeneral" w:cs="STIXGeneral"/>
                <w:sz w:val="16"/>
                <w:szCs w:val="16"/>
                <w:lang w:val="el-GR"/>
              </w:rPr>
              <w:t>σ</w:t>
            </w:r>
            <w:r>
              <w:rPr>
                <w:rFonts w:ascii="STIXGeneral" w:hAnsi="STIXGeneral" w:cs="STIXGeneral"/>
                <w:sz w:val="16"/>
                <w:szCs w:val="16"/>
              </w:rPr>
              <w:t>)</w:t>
            </w:r>
          </w:p>
        </w:tc>
        <w:tc>
          <w:tcPr>
            <w:tcW w:w="67.50pt" w:type="dxa"/>
            <w:noWrap/>
          </w:tcPr>
          <w:p w14:paraId="6B278CED" w14:textId="77777777" w:rsidR="009F45EE" w:rsidRPr="00C76DBE" w:rsidRDefault="009F45EE" w:rsidP="00C40756">
            <w:pPr>
              <w:jc w:val="center"/>
              <w:rPr>
                <w:rFonts w:ascii="STIXGeneral" w:hAnsi="STIXGeneral" w:cs="STIXGeneral"/>
                <w:sz w:val="16"/>
                <w:szCs w:val="16"/>
              </w:rPr>
            </w:pPr>
            <w:r>
              <w:rPr>
                <w:rFonts w:ascii="STIXGeneral" w:hAnsi="STIXGeneral" w:cs="STIXGeneral"/>
                <w:sz w:val="16"/>
                <w:szCs w:val="16"/>
              </w:rPr>
              <w:t>Totto (D</w:t>
            </w:r>
            <w:r w:rsidRPr="001D6CE2">
              <w:rPr>
                <w:rFonts w:ascii="STIXGeneral" w:hAnsi="STIXGeneral" w:cs="STIXGeneral"/>
                <w:b/>
                <w:bCs/>
                <w:sz w:val="16"/>
                <w:szCs w:val="16"/>
              </w:rPr>
              <w:t>Vom</w:t>
            </w:r>
            <w:r>
              <w:rPr>
                <w:rFonts w:ascii="STIXGeneral" w:hAnsi="STIXGeneral" w:cs="STIXGeneral"/>
                <w:sz w:val="16"/>
                <w:szCs w:val="16"/>
              </w:rPr>
              <w:t>D</w:t>
            </w:r>
            <w:r w:rsidRPr="001D6CE2">
              <w:rPr>
                <w:rFonts w:ascii="STIXGeneral" w:hAnsi="STIXGeneral" w:cs="STIXGeneral"/>
                <w:b/>
                <w:bCs/>
                <w:sz w:val="16"/>
                <w:szCs w:val="16"/>
              </w:rPr>
              <w:t>t</w:t>
            </w:r>
            <w:r>
              <w:rPr>
                <w:rFonts w:ascii="STIXGeneral" w:hAnsi="STIXGeneral" w:cs="STIXGeneral"/>
                <w:sz w:val="16"/>
                <w:szCs w:val="16"/>
              </w:rPr>
              <w:t>)</w:t>
            </w:r>
          </w:p>
        </w:tc>
      </w:tr>
    </w:tbl>
    <w:p w14:paraId="6D74FEA2" w14:textId="3C3D164F" w:rsidR="00417AEA" w:rsidRDefault="00101F35" w:rsidP="00A503C4">
      <w:pPr>
        <w:pStyle w:val="Heading2"/>
      </w:pPr>
      <w:r>
        <w:t>Monte Carlo Simulator</w:t>
      </w:r>
    </w:p>
    <w:p w14:paraId="23F676F5" w14:textId="77777777" w:rsidR="0006122D" w:rsidRDefault="00887BC5" w:rsidP="00101F35">
      <w:pPr>
        <w:rPr>
          <w:rFonts w:ascii="STIXGeneral" w:eastAsia="SimSun" w:hAnsi="STIXGeneral"/>
          <w:spacing w:val="-1"/>
          <w:sz w:val="20"/>
          <w:szCs w:val="20"/>
          <w:lang w:eastAsia="x-none"/>
        </w:rPr>
      </w:pPr>
      <w:r>
        <w:rPr>
          <w:rFonts w:ascii="STIXGeneral" w:eastAsia="SimSun" w:hAnsi="STIXGeneral"/>
          <w:spacing w:val="-1"/>
          <w:sz w:val="20"/>
          <w:szCs w:val="20"/>
          <w:lang w:eastAsia="x-none"/>
        </w:rPr>
        <w:t xml:space="preserve">Monte Carlo experiments (hereinafter referred to as MC) are a class of computational algorithms that optimize a numerical result of a deterministic problem through the use of repeated random </w:t>
      </w:r>
    </w:p>
    <w:p w14:paraId="109A03E4" w14:textId="77777777" w:rsidR="0006122D" w:rsidRDefault="0006122D" w:rsidP="00101F35">
      <w:pPr>
        <w:rPr>
          <w:rFonts w:ascii="STIXGeneral" w:eastAsia="SimSun" w:hAnsi="STIXGeneral"/>
          <w:spacing w:val="-1"/>
          <w:sz w:val="20"/>
          <w:szCs w:val="20"/>
          <w:lang w:eastAsia="x-none"/>
        </w:rPr>
      </w:pPr>
    </w:p>
    <w:p w14:paraId="4084D63C" w14:textId="77777777" w:rsidR="0006122D" w:rsidRDefault="0006122D" w:rsidP="00101F35">
      <w:pPr>
        <w:rPr>
          <w:rFonts w:ascii="STIXGeneral" w:eastAsia="SimSun" w:hAnsi="STIXGeneral"/>
          <w:spacing w:val="-1"/>
          <w:sz w:val="20"/>
          <w:szCs w:val="20"/>
          <w:lang w:eastAsia="x-none"/>
        </w:rPr>
      </w:pPr>
    </w:p>
    <w:p w14:paraId="7A5F1189" w14:textId="0BF20192" w:rsidR="00042A65" w:rsidRDefault="00887BC5" w:rsidP="00101F35">
      <w:pPr>
        <w:rPr>
          <w:rFonts w:ascii="STIXGeneral" w:eastAsia="SimSun" w:hAnsi="STIXGeneral"/>
          <w:spacing w:val="-1"/>
          <w:sz w:val="20"/>
          <w:szCs w:val="20"/>
          <w:lang w:eastAsia="x-none"/>
        </w:rPr>
      </w:pPr>
      <w:r>
        <w:rPr>
          <w:rFonts w:ascii="STIXGeneral" w:eastAsia="SimSun" w:hAnsi="STIXGeneral"/>
          <w:spacing w:val="-1"/>
          <w:sz w:val="20"/>
          <w:szCs w:val="20"/>
          <w:lang w:eastAsia="x-none"/>
        </w:rPr>
        <w:t xml:space="preserve">sampling. In summary, the </w:t>
      </w:r>
      <w:r w:rsidR="00042A65">
        <w:rPr>
          <w:rFonts w:ascii="STIXGeneral" w:eastAsia="SimSun" w:hAnsi="STIXGeneral"/>
          <w:spacing w:val="-1"/>
          <w:sz w:val="20"/>
          <w:szCs w:val="20"/>
          <w:lang w:eastAsia="x-none"/>
        </w:rPr>
        <w:t>following</w:t>
      </w:r>
      <w:r>
        <w:rPr>
          <w:rFonts w:ascii="STIXGeneral" w:eastAsia="SimSun" w:hAnsi="STIXGeneral"/>
          <w:spacing w:val="-1"/>
          <w:sz w:val="20"/>
          <w:szCs w:val="20"/>
          <w:lang w:eastAsia="x-none"/>
        </w:rPr>
        <w:t xml:space="preserve"> steps are executed in an MC simulation,</w:t>
      </w:r>
    </w:p>
    <w:p w14:paraId="5E32F5C9" w14:textId="77777777" w:rsidR="00E96446" w:rsidRDefault="00E96446" w:rsidP="00101F35">
      <w:pPr>
        <w:rPr>
          <w:rFonts w:ascii="STIXGeneral" w:eastAsia="SimSun" w:hAnsi="STIXGeneral"/>
          <w:spacing w:val="-1"/>
          <w:sz w:val="20"/>
          <w:szCs w:val="20"/>
          <w:lang w:eastAsia="x-none"/>
        </w:rPr>
      </w:pPr>
    </w:p>
    <w:p w14:paraId="3C09B87C" w14:textId="233C3F7B" w:rsidR="00BD7A44" w:rsidRDefault="00DB7DFE" w:rsidP="00BD7A44">
      <w:pPr>
        <w:pStyle w:val="ListParagraph"/>
        <w:numPr>
          <w:ilvl w:val="0"/>
          <w:numId w:val="30"/>
        </w:numPr>
        <w:rPr>
          <w:rFonts w:ascii="STIXGeneral" w:eastAsia="SimSun" w:hAnsi="STIXGeneral"/>
          <w:spacing w:val="-1"/>
          <w:sz w:val="20"/>
          <w:szCs w:val="20"/>
          <w:lang w:eastAsia="x-none"/>
        </w:rPr>
      </w:pPr>
      <w:r>
        <w:rPr>
          <w:rFonts w:ascii="STIXGeneral" w:eastAsia="SimSun" w:hAnsi="STIXGeneral"/>
          <w:spacing w:val="-1"/>
          <w:sz w:val="20"/>
          <w:szCs w:val="20"/>
          <w:lang w:eastAsia="x-none"/>
        </w:rPr>
        <w:t>d</w:t>
      </w:r>
      <w:r w:rsidR="00887BC5" w:rsidRPr="00BD7A44">
        <w:rPr>
          <w:rFonts w:ascii="STIXGeneral" w:eastAsia="SimSun" w:hAnsi="STIXGeneral"/>
          <w:spacing w:val="-1"/>
          <w:sz w:val="20"/>
          <w:szCs w:val="20"/>
          <w:lang w:eastAsia="x-none"/>
        </w:rPr>
        <w:t>efine the input domain for the task</w:t>
      </w:r>
      <w:r>
        <w:rPr>
          <w:rFonts w:ascii="STIXGeneral" w:eastAsia="SimSun" w:hAnsi="STIXGeneral"/>
          <w:spacing w:val="-1"/>
          <w:sz w:val="20"/>
          <w:szCs w:val="20"/>
          <w:lang w:eastAsia="x-none"/>
        </w:rPr>
        <w:t>;</w:t>
      </w:r>
    </w:p>
    <w:p w14:paraId="15DD3BA6" w14:textId="4A60833A" w:rsidR="00BD7A44" w:rsidRDefault="00295FFA" w:rsidP="00BD7A44">
      <w:pPr>
        <w:pStyle w:val="ListParagraph"/>
        <w:numPr>
          <w:ilvl w:val="0"/>
          <w:numId w:val="30"/>
        </w:numPr>
        <w:rPr>
          <w:rFonts w:ascii="STIXGeneral" w:eastAsia="SimSun" w:hAnsi="STIXGeneral"/>
          <w:spacing w:val="-1"/>
          <w:sz w:val="20"/>
          <w:szCs w:val="20"/>
          <w:lang w:eastAsia="x-none"/>
        </w:rPr>
      </w:pPr>
      <w:r>
        <w:rPr>
          <w:rFonts w:ascii="STIXGeneral" w:eastAsia="SimSun" w:hAnsi="STIXGeneral"/>
          <w:spacing w:val="-1"/>
          <w:sz w:val="20"/>
          <w:szCs w:val="20"/>
          <w:lang w:eastAsia="x-none"/>
        </w:rPr>
        <w:t>draw</w:t>
      </w:r>
      <w:r w:rsidR="00887BC5" w:rsidRPr="00BD7A44">
        <w:rPr>
          <w:rFonts w:ascii="STIXGeneral" w:eastAsia="SimSun" w:hAnsi="STIXGeneral"/>
          <w:spacing w:val="-1"/>
          <w:sz w:val="20"/>
          <w:szCs w:val="20"/>
          <w:lang w:eastAsia="x-none"/>
        </w:rPr>
        <w:t xml:space="preserve"> random inputs from </w:t>
      </w:r>
      <w:r>
        <w:rPr>
          <w:rFonts w:ascii="STIXGeneral" w:eastAsia="SimSun" w:hAnsi="STIXGeneral"/>
          <w:spacing w:val="-1"/>
          <w:sz w:val="20"/>
          <w:szCs w:val="20"/>
          <w:lang w:eastAsia="x-none"/>
        </w:rPr>
        <w:t>given</w:t>
      </w:r>
      <w:r w:rsidR="00887BC5" w:rsidRPr="00BD7A44">
        <w:rPr>
          <w:rFonts w:ascii="STIXGeneral" w:eastAsia="SimSun" w:hAnsi="STIXGeneral"/>
          <w:spacing w:val="-1"/>
          <w:sz w:val="20"/>
          <w:szCs w:val="20"/>
          <w:lang w:eastAsia="x-none"/>
        </w:rPr>
        <w:t xml:space="preserve"> probability distribution</w:t>
      </w:r>
      <w:r w:rsidR="00DB7DFE">
        <w:rPr>
          <w:rFonts w:ascii="STIXGeneral" w:eastAsia="SimSun" w:hAnsi="STIXGeneral"/>
          <w:spacing w:val="-1"/>
          <w:sz w:val="20"/>
          <w:szCs w:val="20"/>
          <w:lang w:eastAsia="x-none"/>
        </w:rPr>
        <w:t>;</w:t>
      </w:r>
    </w:p>
    <w:p w14:paraId="71F290B3" w14:textId="46E109DB" w:rsidR="00980B85" w:rsidRPr="00980B85" w:rsidRDefault="00DB7DFE" w:rsidP="00980B85">
      <w:pPr>
        <w:pStyle w:val="ListParagraph"/>
        <w:numPr>
          <w:ilvl w:val="0"/>
          <w:numId w:val="30"/>
        </w:numPr>
        <w:rPr>
          <w:rFonts w:ascii="STIXGeneral" w:eastAsia="SimSun" w:hAnsi="STIXGeneral"/>
          <w:spacing w:val="-1"/>
          <w:sz w:val="20"/>
          <w:szCs w:val="20"/>
          <w:lang w:eastAsia="x-none"/>
        </w:rPr>
      </w:pPr>
      <w:r>
        <w:rPr>
          <w:rFonts w:ascii="STIXGeneral" w:eastAsia="SimSun" w:hAnsi="STIXGeneral"/>
          <w:spacing w:val="-1"/>
          <w:sz w:val="20"/>
          <w:szCs w:val="20"/>
          <w:lang w:eastAsia="x-none"/>
        </w:rPr>
        <w:t>c</w:t>
      </w:r>
      <w:r w:rsidR="00BD7A44" w:rsidRPr="00BD7A44">
        <w:rPr>
          <w:rFonts w:ascii="STIXGeneral" w:eastAsia="SimSun" w:hAnsi="STIXGeneral"/>
          <w:spacing w:val="-1"/>
          <w:sz w:val="20"/>
          <w:szCs w:val="20"/>
          <w:lang w:eastAsia="x-none"/>
        </w:rPr>
        <w:t xml:space="preserve">ompute the numerical result </w:t>
      </w:r>
      <w:r w:rsidR="00BD7A44">
        <w:rPr>
          <w:rFonts w:ascii="STIXGeneral" w:eastAsia="SimSun" w:hAnsi="STIXGeneral"/>
          <w:spacing w:val="-1"/>
          <w:sz w:val="20"/>
          <w:szCs w:val="20"/>
          <w:lang w:eastAsia="x-none"/>
        </w:rPr>
        <w:t>for</w:t>
      </w:r>
      <w:r w:rsidR="00BD7A44" w:rsidRPr="00BD7A44">
        <w:rPr>
          <w:rFonts w:ascii="STIXGeneral" w:eastAsia="SimSun" w:hAnsi="STIXGeneral"/>
          <w:spacing w:val="-1"/>
          <w:sz w:val="20"/>
          <w:szCs w:val="20"/>
          <w:lang w:eastAsia="x-none"/>
        </w:rPr>
        <w:t xml:space="preserve"> a </w:t>
      </w:r>
      <w:r w:rsidR="00BD7A44">
        <w:rPr>
          <w:rFonts w:ascii="STIXGeneral" w:eastAsia="SimSun" w:hAnsi="STIXGeneral"/>
          <w:spacing w:val="-1"/>
          <w:sz w:val="20"/>
          <w:szCs w:val="20"/>
          <w:lang w:eastAsia="x-none"/>
        </w:rPr>
        <w:t>number of iterations</w:t>
      </w:r>
      <w:r>
        <w:rPr>
          <w:rFonts w:ascii="STIXGeneral" w:eastAsia="SimSun" w:hAnsi="STIXGeneral"/>
          <w:spacing w:val="-1"/>
          <w:sz w:val="20"/>
          <w:szCs w:val="20"/>
          <w:lang w:eastAsia="x-none"/>
        </w:rPr>
        <w:t>;</w:t>
      </w:r>
    </w:p>
    <w:p w14:paraId="0E7FE343" w14:textId="295D8B50" w:rsidR="00B81ED0" w:rsidRPr="00B81ED0" w:rsidRDefault="00DB7DFE" w:rsidP="00B81ED0">
      <w:pPr>
        <w:pStyle w:val="ListParagraph"/>
        <w:numPr>
          <w:ilvl w:val="0"/>
          <w:numId w:val="30"/>
        </w:numPr>
        <w:rPr>
          <w:rStyle w:val="BodyTextChar"/>
          <w:rFonts w:eastAsia="SimSun"/>
          <w:sz w:val="20"/>
          <w:szCs w:val="20"/>
          <w:lang w:val="en-US"/>
        </w:rPr>
      </w:pPr>
      <w:r>
        <w:rPr>
          <w:rFonts w:ascii="STIXGeneral" w:eastAsia="SimSun" w:hAnsi="STIXGeneral"/>
          <w:spacing w:val="-1"/>
          <w:sz w:val="20"/>
          <w:szCs w:val="20"/>
          <w:lang w:eastAsia="x-none"/>
        </w:rPr>
        <w:t>a</w:t>
      </w:r>
      <w:r w:rsidR="00BD7A44" w:rsidRPr="00BD7A44">
        <w:rPr>
          <w:rFonts w:ascii="STIXGeneral" w:eastAsia="SimSun" w:hAnsi="STIXGeneral"/>
          <w:spacing w:val="-1"/>
          <w:sz w:val="20"/>
          <w:szCs w:val="20"/>
          <w:lang w:eastAsia="x-none"/>
        </w:rPr>
        <w:t>ggregate the results</w:t>
      </w:r>
      <w:r>
        <w:rPr>
          <w:rFonts w:ascii="STIXGeneral" w:eastAsia="SimSun" w:hAnsi="STIXGeneral"/>
          <w:spacing w:val="-1"/>
          <w:sz w:val="20"/>
          <w:szCs w:val="20"/>
          <w:lang w:eastAsia="x-none"/>
        </w:rPr>
        <w:t>.</w:t>
      </w:r>
    </w:p>
    <w:p w14:paraId="76AB08D6" w14:textId="77777777" w:rsidR="00636FA1" w:rsidRDefault="00636FA1" w:rsidP="00FB3F47">
      <w:pPr>
        <w:ind w:firstLine="14.40pt"/>
        <w:jc w:val="both"/>
        <w:rPr>
          <w:rStyle w:val="BodyTextChar"/>
          <w:sz w:val="20"/>
          <w:szCs w:val="20"/>
        </w:rPr>
      </w:pPr>
    </w:p>
    <w:p w14:paraId="185016D2" w14:textId="3644562F" w:rsidR="00FB3F47" w:rsidRPr="00FB3F47" w:rsidRDefault="00BD7A44" w:rsidP="00FB3F47">
      <w:pPr>
        <w:ind w:firstLine="14.40pt"/>
        <w:jc w:val="both"/>
        <w:rPr>
          <w:rFonts w:ascii="STIXGeneral" w:eastAsia="SimSun" w:hAnsi="STIXGeneral"/>
          <w:spacing w:val="-1"/>
          <w:sz w:val="20"/>
          <w:szCs w:val="20"/>
          <w:lang w:eastAsia="x-none"/>
        </w:rPr>
      </w:pPr>
      <w:r w:rsidRPr="000F57F7">
        <w:rPr>
          <w:rStyle w:val="BodyTextChar"/>
          <w:sz w:val="20"/>
          <w:szCs w:val="20"/>
        </w:rPr>
        <w:t>The GBM Generator implementation creates the aforementioned random sample and computes the price paths. The particular definition in this paper takes the GBM path array, averages the prices along each path using both an arithmetic and geometric mean, calculates the price of the call or put option and aggregates the option prices by taking the average value. An additional property of the definition allows for variance reduction through the use of the geometric average payoff as a control variate for the arithmetic average. The difference</w:t>
      </w:r>
      <w:r>
        <w:rPr>
          <w:rFonts w:ascii="STIXGeneral" w:eastAsia="SimSun" w:hAnsi="STIXGeneral"/>
          <w:spacing w:val="-1"/>
          <w:sz w:val="20"/>
          <w:szCs w:val="20"/>
          <w:lang w:eastAsia="x-none"/>
        </w:rPr>
        <w:t xml:space="preserve"> of the two averaging </w:t>
      </w:r>
      <w:r>
        <w:rPr>
          <w:rFonts w:ascii="STIXGeneral" w:eastAsia="SimSun" w:hAnsi="STIXGeneral"/>
          <w:spacing w:val="-1"/>
          <w:sz w:val="20"/>
          <w:szCs w:val="20"/>
          <w:lang w:eastAsia="x-none"/>
        </w:rPr>
        <w:lastRenderedPageBreak/>
        <w:t>methods is then added back to the arithmetic average to generate narrower confidence intervals and better approximate the true mean of the option price.</w:t>
      </w:r>
      <w:r w:rsidR="00042A65">
        <w:rPr>
          <w:rFonts w:ascii="STIXGeneral" w:eastAsia="SimSun" w:hAnsi="STIXGeneral"/>
          <w:spacing w:val="-1"/>
          <w:sz w:val="20"/>
          <w:szCs w:val="20"/>
          <w:lang w:eastAsia="x-none"/>
        </w:rPr>
        <w:t xml:space="preserve"> The functions are divided in separate definitions to optimize computational performance, but Fig. </w:t>
      </w:r>
      <w:r w:rsidR="00225B89">
        <w:rPr>
          <w:rFonts w:ascii="STIXGeneral" w:eastAsia="SimSun" w:hAnsi="STIXGeneral"/>
          <w:spacing w:val="-1"/>
          <w:sz w:val="20"/>
          <w:szCs w:val="20"/>
          <w:lang w:eastAsia="x-none"/>
        </w:rPr>
        <w:t>4</w:t>
      </w:r>
      <w:r w:rsidR="00042A65">
        <w:rPr>
          <w:rFonts w:ascii="STIXGeneral" w:eastAsia="SimSun" w:hAnsi="STIXGeneral"/>
          <w:spacing w:val="-1"/>
          <w:sz w:val="20"/>
          <w:szCs w:val="20"/>
          <w:lang w:eastAsia="x-none"/>
        </w:rPr>
        <w:t xml:space="preserve"> </w:t>
      </w:r>
      <w:r w:rsidR="003A2F55" w:rsidRPr="000F57F7">
        <w:rPr>
          <w:rStyle w:val="BodyTextChar"/>
          <w:noProof/>
          <w:sz w:val="20"/>
          <w:szCs w:val="20"/>
        </w:rPr>
        <w:drawing>
          <wp:anchor distT="0" distB="0" distL="114300" distR="114300" simplePos="0" relativeHeight="251789312" behindDoc="0" locked="1" layoutInCell="1" allowOverlap="0" wp14:anchorId="50944149" wp14:editId="2EBC81DE">
            <wp:simplePos x="0" y="0"/>
            <wp:positionH relativeFrom="column">
              <wp:posOffset>5080</wp:posOffset>
            </wp:positionH>
            <wp:positionV relativeFrom="page">
              <wp:posOffset>5097780</wp:posOffset>
            </wp:positionV>
            <wp:extent cx="3337560" cy="292100"/>
            <wp:effectExtent l="0" t="0" r="2540" b="0"/>
            <wp:wrapTopAndBottom/>
            <wp:docPr id="14" name="Text Box 14"/>
            <wp:cNvGraphicFramePr/>
            <a:graphic xmlns:a="http://purl.oclc.org/ooxml/drawingml/main">
              <a:graphicData uri="http://schemas.microsoft.com/office/word/2010/wordprocessingShape">
                <wp:wsp>
                  <wp:cNvSpPr txBox="1"/>
                  <wp:spPr>
                    <a:xfrm>
                      <a:off x="0" y="0"/>
                      <a:ext cx="3337560" cy="292100"/>
                    </a:xfrm>
                    <a:prstGeom prst="rect">
                      <a:avLst/>
                    </a:prstGeom>
                    <a:solidFill>
                      <a:prstClr val="white"/>
                    </a:solidFill>
                    <a:ln>
                      <a:noFill/>
                    </a:ln>
                  </wp:spPr>
                  <wp:txbx>
                    <wne:txbxContent>
                      <w:p w14:paraId="1F16C65B" w14:textId="77777777" w:rsidR="00C40756" w:rsidRPr="00042A65" w:rsidRDefault="00C40756" w:rsidP="003A2F55">
                        <w:pPr>
                          <w:pStyle w:val="figurecaption"/>
                        </w:pPr>
                        <w:r>
                          <w:t>Monte Carlo general algorithm definition.</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042A65">
        <w:rPr>
          <w:rFonts w:ascii="STIXGeneral" w:eastAsia="SimSun" w:hAnsi="STIXGeneral"/>
          <w:spacing w:val="-1"/>
          <w:sz w:val="20"/>
          <w:szCs w:val="20"/>
          <w:lang w:eastAsia="x-none"/>
        </w:rPr>
        <w:t xml:space="preserve">presents the </w:t>
      </w:r>
      <w:r w:rsidR="00654A0F">
        <w:rPr>
          <w:noProof/>
        </w:rPr>
        <w:drawing>
          <wp:anchor distT="0" distB="0" distL="114300" distR="114300" simplePos="0" relativeHeight="251664384" behindDoc="0" locked="1" layoutInCell="1" allowOverlap="0" wp14:anchorId="1989C1D0" wp14:editId="10CEF0C7">
            <wp:simplePos x="0" y="0"/>
            <wp:positionH relativeFrom="column">
              <wp:posOffset>3810</wp:posOffset>
            </wp:positionH>
            <wp:positionV relativeFrom="page">
              <wp:posOffset>714375</wp:posOffset>
            </wp:positionV>
            <wp:extent cx="3337560" cy="3012440"/>
            <wp:effectExtent l="0" t="0" r="13970" b="13970"/>
            <wp:wrapSquare wrapText="bothSides"/>
            <wp:docPr id="16" name="Text Box 16"/>
            <wp:cNvGraphicFramePr/>
            <a:graphic xmlns:a="http://purl.oclc.org/ooxml/drawingml/main">
              <a:graphicData uri="http://schemas.microsoft.com/office/word/2010/wordprocessingShape">
                <wp:wsp>
                  <wp:cNvSpPr txBox="1"/>
                  <wp:spPr>
                    <a:xfrm>
                      <a:off x="0" y="0"/>
                      <a:ext cx="3337560" cy="3012440"/>
                    </a:xfrm>
                    <a:prstGeom prst="rect">
                      <a:avLst/>
                    </a:prstGeom>
                    <a:noFill/>
                    <a:ln w="1270">
                      <a:solidFill>
                        <a:prstClr val="black">
                          <a:alpha val="35%"/>
                        </a:prstClr>
                      </a:solidFill>
                    </a:ln>
                  </wp:spPr>
                  <wp:txbx>
                    <wne:txbxContent>
                      <w:p w14:paraId="7198C5B2" w14:textId="77777777" w:rsidR="00C40756" w:rsidRPr="00E41F85" w:rsidRDefault="00C40756" w:rsidP="00E9460B">
                        <w:pPr>
                          <w:pStyle w:val="equation"/>
                          <w:jc w:val="start"/>
                          <w:rPr>
                            <w:rFonts w:ascii="STIX Two Math" w:hAnsi="STIX Two Math" w:cs="STIX Two Math"/>
                          </w:rPr>
                        </w:pPr>
                        <w:r>
                          <w:rPr>
                            <w:rFonts w:ascii="STIX Two Math" w:hAnsi="STIX Two Math" w:cs="STIX Two Math"/>
                          </w:rPr>
                          <w:t>f</w:t>
                        </w:r>
                        <w:r w:rsidRPr="00E41F85">
                          <w:rPr>
                            <w:rFonts w:ascii="STIX Two Math" w:hAnsi="STIX Two Math" w:cs="STIX Two Math"/>
                          </w:rPr>
                          <w:t xml:space="preserve">unction </w:t>
                        </w:r>
                        <w:proofErr w:type="gramStart"/>
                        <w:r>
                          <w:rPr>
                            <w:rFonts w:ascii="STIX Two Math" w:hAnsi="STIX Two Math" w:cs="STIX Two Math"/>
                          </w:rPr>
                          <w:t>MC</w:t>
                        </w:r>
                        <w:r w:rsidRPr="00E41F85">
                          <w:rPr>
                            <w:rFonts w:ascii="STIX Two Math" w:hAnsi="STIX Two Math" w:cs="STIX Two Math"/>
                          </w:rPr>
                          <w:t>(</w:t>
                        </w:r>
                        <w:proofErr w:type="gramEnd"/>
                        <m:oMath>
                          <m:sSub>
                            <m:sSubPr>
                              <m:ctrlPr>
                                <w:rPr>
                                  <w:rFonts w:ascii="Cambria Math" w:hAnsi="Cambria Math" w:cs="STIX Two Math"/>
                                </w:rPr>
                              </m:ctrlPr>
                            </m:sSubPr>
                            <m:e>
                              <m:r>
                                <m:rPr>
                                  <m:sty m:val="p"/>
                                </m:rPr>
                                <w:rPr>
                                  <w:rFonts w:ascii="Cambria Math" w:hAnsi="Cambria Math" w:cs="STIX Two Math"/>
                                </w:rPr>
                                <m:t>S</m:t>
                              </m:r>
                            </m:e>
                            <m:sub>
                              <m:r>
                                <m:rPr>
                                  <m:sty m:val="p"/>
                                </m:rPr>
                                <w:rPr>
                                  <w:rFonts w:ascii="Cambria Math" w:hAnsi="Cambria Math" w:cs="STIX Two Math"/>
                                </w:rPr>
                                <m:t>0</m:t>
                              </m:r>
                            </m:sub>
                          </m:sSub>
                          <m:r>
                            <m:rPr>
                              <m:sty m:val="p"/>
                            </m:rPr>
                            <w:rPr>
                              <w:rFonts w:ascii="Cambria Math" w:hAnsi="Cambria Math" w:cs="STIX Two Math"/>
                            </w:rPr>
                            <m:t xml:space="preserve">,K,T,r,q, </m:t>
                          </m:r>
                          <m:r>
                            <m:rPr>
                              <m:sty m:val="p"/>
                            </m:rPr>
                            <w:rPr>
                              <w:rFonts w:ascii="Cambria Math" w:hAnsi="Cambria Math" w:cs="STIX Two Math"/>
                              <w:lang w:val="el-GR"/>
                            </w:rPr>
                            <m:t>σ</m:t>
                          </m:r>
                          <m:r>
                            <m:rPr>
                              <m:sty m:val="p"/>
                            </m:rPr>
                            <w:rPr>
                              <w:rFonts w:ascii="Cambria Math" w:hAnsi="Cambria Math" w:cs="STIX Two Math"/>
                            </w:rPr>
                            <m:t>,</m:t>
                          </m:r>
                          <m:sSub>
                            <m:sSubPr>
                              <m:ctrlPr>
                                <w:rPr>
                                  <w:rFonts w:ascii="Cambria Math" w:hAnsi="Cambria Math" w:cs="STIX Two Math"/>
                                </w:rPr>
                              </m:ctrlPr>
                            </m:sSubPr>
                            <m:e>
                              <m:r>
                                <m:rPr>
                                  <m:sty m:val="p"/>
                                </m:rPr>
                                <w:rPr>
                                  <w:rFonts w:ascii="Cambria Math" w:hAnsi="Cambria Math" w:cs="STIX Two Math"/>
                                </w:rPr>
                                <m:t>n</m:t>
                              </m:r>
                            </m:e>
                            <m:sub>
                              <m:r>
                                <m:rPr>
                                  <m:sty m:val="p"/>
                                </m:rPr>
                                <w:rPr>
                                  <w:rFonts w:ascii="Cambria Math" w:hAnsi="Cambria Math" w:cs="STIX Two Math"/>
                                </w:rPr>
                                <m:t>paths</m:t>
                              </m:r>
                            </m:sub>
                          </m:sSub>
                          <m:r>
                            <m:rPr>
                              <m:sty m:val="p"/>
                            </m:rPr>
                            <w:rPr>
                              <w:rFonts w:ascii="Cambria Math" w:hAnsi="Cambria Math" w:cs="STIX Two Math"/>
                            </w:rPr>
                            <m:t>,</m:t>
                          </m:r>
                          <m:sSub>
                            <m:sSubPr>
                              <m:ctrlPr>
                                <w:rPr>
                                  <w:rFonts w:ascii="Cambria Math" w:hAnsi="Cambria Math" w:cs="STIX Two Math"/>
                                </w:rPr>
                              </m:ctrlPr>
                            </m:sSubPr>
                            <m:e>
                              <m:r>
                                <m:rPr>
                                  <m:sty m:val="p"/>
                                </m:rPr>
                                <w:rPr>
                                  <w:rFonts w:ascii="Cambria Math" w:hAnsi="Cambria Math" w:cs="STIX Two Math"/>
                                </w:rPr>
                                <m:t>n</m:t>
                              </m:r>
                            </m:e>
                            <m:sub>
                              <m:r>
                                <m:rPr>
                                  <m:sty m:val="p"/>
                                </m:rPr>
                                <w:rPr>
                                  <w:rFonts w:ascii="Cambria Math" w:hAnsi="Cambria Math" w:cs="STIX Two Math"/>
                                </w:rPr>
                                <m:t>steps</m:t>
                              </m:r>
                            </m:sub>
                          </m:sSub>
                          <m:r>
                            <m:rPr>
                              <m:sty m:val="p"/>
                            </m:rPr>
                            <w:rPr>
                              <w:rFonts w:ascii="Cambria Math" w:hAnsi="Cambria Math" w:cs="STIX Two Math"/>
                            </w:rPr>
                            <m:t>)</m:t>
                          </m:r>
                        </m:oMath>
                        <w:r w:rsidRPr="00E41F85">
                          <w:rPr>
                            <w:rFonts w:ascii="STIX Two Math" w:hAnsi="STIX Two Math" w:cs="STIX Two Math"/>
                          </w:rPr>
                          <w:t>:</w:t>
                        </w:r>
                      </w:p>
                      <w:p w14:paraId="0CE5333B" w14:textId="77777777" w:rsidR="00C40756" w:rsidRDefault="00C40756" w:rsidP="00E9460B">
                        <w:pPr>
                          <w:pStyle w:val="equation"/>
                          <w:ind w:start="14.40pt"/>
                          <w:jc w:val="start"/>
                          <w:rPr>
                            <w:rFonts w:ascii="STIX Two Math" w:hAnsi="STIX Two Math" w:cs="STIX Two Math"/>
                          </w:rPr>
                        </w:pPr>
                        <w:r>
                          <w:rPr>
                            <w:rFonts w:ascii="STIX Two Math" w:hAnsi="STIX Two Math" w:cs="STIX Two Math"/>
                          </w:rPr>
                          <w:t xml:space="preserve">Define an array </w:t>
                        </w:r>
                        <w:r w:rsidRPr="0035563E">
                          <w:rPr>
                            <w:rFonts w:ascii="STIX Two Math" w:hAnsi="STIX Two Math" w:cs="STIX Two Math"/>
                            <w:b/>
                            <w:bCs/>
                          </w:rPr>
                          <w:t>PAYOFFS</w:t>
                        </w:r>
                        <w:r>
                          <w:rPr>
                            <w:rFonts w:ascii="STIX Two Math" w:hAnsi="STIX Two Math" w:cs="STIX Two Math"/>
                          </w:rPr>
                          <w:t xml:space="preserve"> that will contain the call payoff calculations. </w:t>
                        </w:r>
                        <m:oMath>
                          <m:sSub>
                            <m:sSubPr>
                              <m:ctrlPr>
                                <w:rPr>
                                  <w:rFonts w:ascii="Cambria Math" w:hAnsi="Cambria Math" w:cs="STIX Two Math"/>
                                </w:rPr>
                              </m:ctrlPr>
                            </m:sSubPr>
                            <m:e>
                              <m:r>
                                <m:rPr>
                                  <m:sty m:val="p"/>
                                </m:rPr>
                                <w:rPr>
                                  <w:rFonts w:ascii="Cambria Math" w:hAnsi="Cambria Math" w:cs="STIX Two Math"/>
                                </w:rPr>
                                <m:t>t</m:t>
                              </m:r>
                            </m:e>
                            <m:sub>
                              <m:r>
                                <m:rPr>
                                  <m:sty m:val="p"/>
                                </m:rPr>
                                <w:rPr>
                                  <w:rFonts w:ascii="Cambria Math" w:hAnsi="Cambria Math" w:cs="STIX Two Math"/>
                                </w:rPr>
                                <m:t>i</m:t>
                              </m:r>
                            </m:sub>
                          </m:sSub>
                        </m:oMath>
                        <w:r w:rsidRPr="00E41F85">
                          <w:rPr>
                            <w:rFonts w:ascii="STIX Two Math" w:hAnsi="STIX Two Math" w:cs="STIX Two Math"/>
                          </w:rPr>
                          <w:t xml:space="preserve"> along the path, </w:t>
                        </w:r>
                        <m:oMath>
                          <m:sSub>
                            <m:sSubPr>
                              <m:ctrlPr>
                                <w:rPr>
                                  <w:rFonts w:ascii="Cambria Math" w:hAnsi="Cambria Math" w:cs="STIX Two Math"/>
                                </w:rPr>
                              </m:ctrlPr>
                            </m:sSubPr>
                            <m:e>
                              <m:r>
                                <m:rPr>
                                  <m:sty m:val="p"/>
                                </m:rPr>
                                <w:rPr>
                                  <w:rFonts w:ascii="Cambria Math" w:hAnsi="Cambria Math" w:cs="STIX Two Math"/>
                                </w:rPr>
                                <m:t>n</m:t>
                              </m:r>
                            </m:e>
                            <m:sub>
                              <m:r>
                                <m:rPr>
                                  <m:sty m:val="p"/>
                                </m:rPr>
                                <w:rPr>
                                  <w:rFonts w:ascii="Cambria Math" w:hAnsi="Cambria Math" w:cs="STIX Two Math"/>
                                </w:rPr>
                                <m:t>steps</m:t>
                              </m:r>
                            </m:sub>
                          </m:sSub>
                        </m:oMath>
                        <w:r w:rsidRPr="00E41F85">
                          <w:rPr>
                            <w:rFonts w:ascii="STIX Two Math" w:hAnsi="STIX Two Math" w:cs="STIX Two Math"/>
                          </w:rPr>
                          <w:t>)</w:t>
                        </w:r>
                      </w:p>
                      <w:p w14:paraId="4FEB11C2" w14:textId="77777777" w:rsidR="00C40756" w:rsidRDefault="00C40756" w:rsidP="00E9460B">
                        <w:pPr>
                          <w:pStyle w:val="equation"/>
                          <w:ind w:start="14.40pt"/>
                          <w:jc w:val="start"/>
                          <w:rPr>
                            <w:rFonts w:ascii="STIX Two Math" w:hAnsi="STIX Two Math" w:cs="STIX Two Math"/>
                          </w:rPr>
                        </w:pPr>
                        <w:r>
                          <w:rPr>
                            <w:rFonts w:ascii="STIX Two Math" w:hAnsi="STIX Two Math" w:cs="STIX Two Math"/>
                          </w:rPr>
                          <w:t xml:space="preserve">Define an array </w:t>
                        </w:r>
                        <w:r w:rsidRPr="0035563E">
                          <w:rPr>
                            <w:rFonts w:ascii="STIX Two Math" w:hAnsi="STIX Two Math" w:cs="STIX Two Math"/>
                            <w:b/>
                            <w:bCs/>
                          </w:rPr>
                          <w:t>S</w:t>
                        </w:r>
                        <w:r>
                          <w:rPr>
                            <w:rFonts w:ascii="STIX Two Math" w:hAnsi="STIX Two Math" w:cs="STIX Two Math"/>
                          </w:rPr>
                          <w:t xml:space="preserve"> that will contain the price paths from GBM</w:t>
                        </w:r>
                      </w:p>
                      <w:p w14:paraId="08152994" w14:textId="330165BC" w:rsidR="00C40756" w:rsidRDefault="00C40756" w:rsidP="00E9460B">
                        <w:pPr>
                          <w:pStyle w:val="equation"/>
                          <w:ind w:start="14.40pt"/>
                          <w:jc w:val="start"/>
                          <w:rPr>
                            <w:rFonts w:ascii="STIX Two Math" w:hAnsi="STIX Two Math" w:cs="STIX Two Math"/>
                          </w:rPr>
                        </w:pPr>
                        <w:r w:rsidRPr="0035563E">
                          <w:rPr>
                            <w:rFonts w:ascii="STIX Two Math" w:hAnsi="STIX Two Math" w:cs="STIX Two Math"/>
                            <w:b/>
                            <w:bCs/>
                          </w:rPr>
                          <w:t>for</w:t>
                        </w:r>
                        <w:r>
                          <w:rPr>
                            <w:rFonts w:ascii="STIX Two Math" w:hAnsi="STIX Two Math" w:cs="STIX Two Math"/>
                          </w:rPr>
                          <w:t xml:space="preserve"> </w:t>
                        </w:r>
                        <w:proofErr w:type="spellStart"/>
                        <w:r>
                          <w:rPr>
                            <w:rFonts w:ascii="STIX Two Math" w:hAnsi="STIX Two Math" w:cs="STIX Two Math"/>
                          </w:rPr>
                          <w:t>i</w:t>
                        </w:r>
                        <w:proofErr w:type="spellEnd"/>
                        <w:r>
                          <w:rPr>
                            <w:rFonts w:ascii="STIX Two Math" w:hAnsi="STIX Two Math" w:cs="STIX Two Math"/>
                          </w:rPr>
                          <w:t xml:space="preserve"> </w:t>
                        </w:r>
                        <w:proofErr w:type="gramStart"/>
                        <w:r>
                          <w:rPr>
                            <w:rFonts w:ascii="STIX Two Math" w:hAnsi="STIX Two Math" w:cs="STIX Two Math"/>
                          </w:rPr>
                          <w:t>1 :</w:t>
                        </w:r>
                        <w:proofErr w:type="gramEnd"/>
                        <w:r>
                          <w:rPr>
                            <w:rFonts w:ascii="STIX Two Math" w:hAnsi="STIX Two Math" w:cs="STIX Two Math"/>
                          </w:rPr>
                          <w:t xml:space="preserve"> simulations</w:t>
                        </w:r>
                      </w:p>
                      <w:p w14:paraId="2EE8CE09" w14:textId="77777777" w:rsidR="00C40756" w:rsidRDefault="00C40756" w:rsidP="00E9460B">
                        <w:pPr>
                          <w:pStyle w:val="equation"/>
                          <w:ind w:start="36pt"/>
                          <w:jc w:val="start"/>
                          <w:rPr>
                            <w:rFonts w:ascii="STIX Two Math" w:hAnsi="STIX Two Math" w:cs="STIX Two Math"/>
                          </w:rPr>
                        </w:pPr>
                        <w:r w:rsidRPr="0035563E">
                          <w:rPr>
                            <w:rFonts w:ascii="STIX Two Math" w:hAnsi="STIX Two Math" w:cs="STIX Two Math"/>
                            <w:b/>
                            <w:bCs/>
                          </w:rPr>
                          <w:t>S</w:t>
                        </w:r>
                        <w:r>
                          <w:rPr>
                            <w:rFonts w:ascii="STIX Two Math" w:hAnsi="STIX Two Math" w:cs="STIX Two Math"/>
                          </w:rPr>
                          <w:t xml:space="preserve"> = results of </w:t>
                        </w:r>
                        <w:proofErr w:type="gramStart"/>
                        <w:r w:rsidRPr="00E41F85">
                          <w:rPr>
                            <w:rFonts w:ascii="STIX Two Math" w:hAnsi="STIX Two Math" w:cs="STIX Two Math"/>
                          </w:rPr>
                          <w:t>GBM(</w:t>
                        </w:r>
                        <w:proofErr w:type="gramEnd"/>
                        <m:oMath>
                          <m:sSub>
                            <m:sSubPr>
                              <m:ctrlPr>
                                <w:rPr>
                                  <w:rFonts w:ascii="Cambria Math" w:hAnsi="Cambria Math" w:cs="STIX Two Math"/>
                                </w:rPr>
                              </m:ctrlPr>
                            </m:sSubPr>
                            <m:e>
                              <m:r>
                                <m:rPr>
                                  <m:sty m:val="p"/>
                                </m:rPr>
                                <w:rPr>
                                  <w:rFonts w:ascii="Cambria Math" w:hAnsi="Cambria Math" w:cs="STIX Two Math"/>
                                </w:rPr>
                                <m:t>S</m:t>
                              </m:r>
                            </m:e>
                            <m:sub>
                              <m:r>
                                <m:rPr>
                                  <m:sty m:val="p"/>
                                </m:rPr>
                                <w:rPr>
                                  <w:rFonts w:ascii="Cambria Math" w:hAnsi="Cambria Math" w:cs="STIX Two Math"/>
                                </w:rPr>
                                <m:t>0</m:t>
                              </m:r>
                            </m:sub>
                          </m:sSub>
                          <m:r>
                            <m:rPr>
                              <m:sty m:val="p"/>
                            </m:rPr>
                            <w:rPr>
                              <w:rFonts w:ascii="Cambria Math" w:hAnsi="Cambria Math" w:cs="STIX Two Math"/>
                            </w:rPr>
                            <m:t>,K,T,r,</m:t>
                          </m:r>
                          <m:r>
                            <m:rPr>
                              <m:sty m:val="p"/>
                            </m:rPr>
                            <w:rPr>
                              <w:rFonts w:ascii="Cambria Math" w:hAnsi="Cambria Math" w:cs="STIX Two Math"/>
                              <w:lang w:val="el-GR"/>
                            </w:rPr>
                            <m:t>σ</m:t>
                          </m:r>
                          <m:r>
                            <m:rPr>
                              <m:sty m:val="p"/>
                            </m:rPr>
                            <w:rPr>
                              <w:rFonts w:ascii="Cambria Math" w:hAnsi="Cambria Math" w:cs="STIX Two Math"/>
                            </w:rPr>
                            <m:t>,</m:t>
                          </m:r>
                          <m:sSub>
                            <m:sSubPr>
                              <m:ctrlPr>
                                <w:rPr>
                                  <w:rFonts w:ascii="Cambria Math" w:hAnsi="Cambria Math" w:cs="STIX Two Math"/>
                                </w:rPr>
                              </m:ctrlPr>
                            </m:sSubPr>
                            <m:e>
                              <m:r>
                                <m:rPr>
                                  <m:sty m:val="p"/>
                                </m:rPr>
                                <w:rPr>
                                  <w:rFonts w:ascii="Cambria Math" w:hAnsi="Cambria Math" w:cs="STIX Two Math"/>
                                </w:rPr>
                                <m:t>n</m:t>
                              </m:r>
                            </m:e>
                            <m:sub>
                              <m:r>
                                <m:rPr>
                                  <m:sty m:val="p"/>
                                </m:rPr>
                                <w:rPr>
                                  <w:rFonts w:ascii="Cambria Math" w:hAnsi="Cambria Math" w:cs="STIX Two Math"/>
                                </w:rPr>
                                <m:t>paths</m:t>
                              </m:r>
                            </m:sub>
                          </m:sSub>
                          <m:r>
                            <m:rPr>
                              <m:sty m:val="p"/>
                            </m:rPr>
                            <w:rPr>
                              <w:rFonts w:ascii="Cambria Math" w:hAnsi="Cambria Math" w:cs="STIX Two Math"/>
                            </w:rPr>
                            <m:t>,</m:t>
                          </m:r>
                          <m:sSub>
                            <m:sSubPr>
                              <m:ctrlPr>
                                <w:rPr>
                                  <w:rFonts w:ascii="Cambria Math" w:hAnsi="Cambria Math" w:cs="STIX Two Math"/>
                                </w:rPr>
                              </m:ctrlPr>
                            </m:sSubPr>
                            <m:e>
                              <m:r>
                                <m:rPr>
                                  <m:sty m:val="p"/>
                                </m:rPr>
                                <w:rPr>
                                  <w:rFonts w:ascii="Cambria Math" w:hAnsi="Cambria Math" w:cs="STIX Two Math"/>
                                </w:rPr>
                                <m:t>n</m:t>
                              </m:r>
                            </m:e>
                            <m:sub>
                              <m:r>
                                <m:rPr>
                                  <m:sty m:val="p"/>
                                </m:rPr>
                                <w:rPr>
                                  <w:rFonts w:ascii="Cambria Math" w:hAnsi="Cambria Math" w:cs="STIX Two Math"/>
                                </w:rPr>
                                <m:t>steps</m:t>
                              </m:r>
                            </m:sub>
                          </m:sSub>
                          <m:r>
                            <m:rPr>
                              <m:sty m:val="p"/>
                            </m:rPr>
                            <w:rPr>
                              <w:rFonts w:ascii="Cambria Math" w:hAnsi="Cambria Math" w:cs="STIX Two Math"/>
                            </w:rPr>
                            <m:t>)</m:t>
                          </m:r>
                        </m:oMath>
                      </w:p>
                      <w:p w14:paraId="3434FCBF" w14:textId="3EB3C122" w:rsidR="00C40756" w:rsidRPr="0035563E" w:rsidRDefault="00C40756" w:rsidP="00E9460B">
                        <w:pPr>
                          <w:pStyle w:val="equation"/>
                          <w:ind w:start="36pt"/>
                          <w:jc w:val="start"/>
                          <w:rPr>
                            <w:rFonts w:ascii="STIX Two Math" w:hAnsi="STIX Two Math" w:cs="STIX Two Math"/>
                            <w:b/>
                            <w:bCs/>
                          </w:rPr>
                        </w:pPr>
                        <w:r>
                          <w:rPr>
                            <w:rFonts w:ascii="STIX Two Math" w:hAnsi="STIX Two Math" w:cs="STIX Two Math"/>
                          </w:rPr>
                          <w:t xml:space="preserve">Average across each column, either arithmetically or geometrically (separate definitions), using </w:t>
                        </w:r>
                        <w:r w:rsidRPr="0035563E">
                          <w:rPr>
                            <w:rFonts w:ascii="STIX Two Math" w:hAnsi="STIX Two Math" w:cs="STIX Two Math"/>
                            <w:b/>
                            <w:bCs/>
                          </w:rPr>
                          <w:t>Eq. 3 or 4</w:t>
                        </w:r>
                      </w:p>
                      <w:p w14:paraId="6FD0FE2E" w14:textId="402F12D8" w:rsidR="00C40756" w:rsidRDefault="00C40756" w:rsidP="00E9460B">
                        <w:pPr>
                          <w:pStyle w:val="equation"/>
                          <w:ind w:start="36pt"/>
                          <w:jc w:val="start"/>
                          <w:rPr>
                            <w:rFonts w:ascii="STIX Two Math" w:hAnsi="STIX Two Math" w:cs="STIX Two Math"/>
                          </w:rPr>
                        </w:pPr>
                        <w:r>
                          <w:rPr>
                            <w:rFonts w:ascii="STIX Two Math" w:hAnsi="STIX Two Math" w:cs="STIX Two Math"/>
                          </w:rPr>
                          <w:t xml:space="preserve">Calculate the discounted payoffs of the options in the vector of average prices using </w:t>
                        </w:r>
                        <w:r w:rsidRPr="0035563E">
                          <w:rPr>
                            <w:rFonts w:ascii="STIX Two Math" w:hAnsi="STIX Two Math" w:cs="STIX Two Math"/>
                            <w:b/>
                            <w:bCs/>
                          </w:rPr>
                          <w:t>Eq. 1 or 2</w:t>
                        </w:r>
                        <w:r>
                          <w:rPr>
                            <w:rFonts w:ascii="STIX Two Math" w:hAnsi="STIX Two Math" w:cs="STIX Two Math"/>
                          </w:rPr>
                          <w:t xml:space="preserve"> and discount factor </w:t>
                        </w:r>
                        <m:oMath>
                          <m:sSup>
                            <m:sSupPr>
                              <m:ctrlPr>
                                <w:rPr>
                                  <w:rFonts w:ascii="Cambria Math" w:hAnsi="Cambria Math" w:cs="STIXGeneral"/>
                                  <w:b/>
                                  <w:bCs/>
                                  <w:i/>
                                </w:rPr>
                              </m:ctrlPr>
                            </m:sSupPr>
                            <m:e>
                              <m:r>
                                <m:rPr>
                                  <m:sty m:val="bi"/>
                                </m:rPr>
                                <w:rPr>
                                  <w:rFonts w:ascii="Cambria Math" w:hAnsi="Cambria Math" w:cs="STIXGeneral"/>
                                </w:rPr>
                                <m:t>e</m:t>
                              </m:r>
                            </m:e>
                            <m:sup>
                              <m:r>
                                <m:rPr>
                                  <m:sty m:val="bi"/>
                                </m:rPr>
                                <w:rPr>
                                  <w:rFonts w:ascii="Cambria Math" w:hAnsi="Cambria Math" w:cs="STIXGeneral"/>
                                </w:rPr>
                                <m:t>-rT</m:t>
                              </m:r>
                            </m:sup>
                          </m:sSup>
                        </m:oMath>
                      </w:p>
                      <w:p w14:paraId="41889FBA" w14:textId="680DB855" w:rsidR="00C40756" w:rsidRDefault="00C40756" w:rsidP="00E9460B">
                        <w:pPr>
                          <w:pStyle w:val="equation"/>
                          <w:ind w:start="36pt"/>
                          <w:jc w:val="start"/>
                          <w:rPr>
                            <w:rFonts w:ascii="STIX Two Math" w:hAnsi="STIX Two Math" w:cs="STIX Two Math"/>
                          </w:rPr>
                        </w:pPr>
                        <w:r>
                          <w:rPr>
                            <w:rFonts w:ascii="STIX Two Math" w:hAnsi="STIX Two Math" w:cs="STIX Two Math"/>
                          </w:rPr>
                          <w:t>Average across the PAYOFFS from the previous steps</w:t>
                        </w:r>
                      </w:p>
                      <w:p w14:paraId="3FB41FE6" w14:textId="069D6C3A" w:rsidR="00C40756" w:rsidRDefault="00C40756" w:rsidP="00E9460B">
                        <w:pPr>
                          <w:pStyle w:val="equation"/>
                          <w:ind w:start="36pt"/>
                          <w:jc w:val="start"/>
                          <w:rPr>
                            <w:rFonts w:ascii="STIX Two Math" w:hAnsi="STIX Two Math" w:cs="STIX Two Math"/>
                            <w:b/>
                            <w:bCs/>
                          </w:rPr>
                        </w:pPr>
                        <w:r>
                          <w:rPr>
                            <w:rFonts w:ascii="STIX Two Math" w:hAnsi="STIX Two Math" w:cs="STIX Two Math"/>
                          </w:rPr>
                          <w:t xml:space="preserve">Append the discounted payoff average of simulation </w:t>
                        </w:r>
                        <w:proofErr w:type="spellStart"/>
                        <w:r>
                          <w:rPr>
                            <w:rFonts w:ascii="STIX Two Math" w:hAnsi="STIX Two Math" w:cs="STIX Two Math"/>
                          </w:rPr>
                          <w:t>i</w:t>
                        </w:r>
                        <w:proofErr w:type="spellEnd"/>
                        <w:r>
                          <w:rPr>
                            <w:rFonts w:ascii="STIX Two Math" w:hAnsi="STIX Two Math" w:cs="STIX Two Math"/>
                          </w:rPr>
                          <w:t xml:space="preserve"> in </w:t>
                        </w:r>
                        <w:r w:rsidRPr="0035563E">
                          <w:rPr>
                            <w:rFonts w:ascii="STIX Two Math" w:hAnsi="STIX Two Math" w:cs="STIX Two Math"/>
                            <w:b/>
                            <w:bCs/>
                          </w:rPr>
                          <w:t>PAYOFFS</w:t>
                        </w:r>
                      </w:p>
                      <w:p w14:paraId="222032AD" w14:textId="1648FA62" w:rsidR="00C40756" w:rsidRPr="00E41F85" w:rsidRDefault="00C40756" w:rsidP="00995D1E">
                        <w:pPr>
                          <w:pStyle w:val="equation"/>
                          <w:ind w:start="14.40pt"/>
                          <w:jc w:val="start"/>
                          <w:rPr>
                            <w:rFonts w:ascii="STIX Two Math" w:hAnsi="STIX Two Math" w:cs="STIX Two Math"/>
                          </w:rPr>
                        </w:pPr>
                        <w:r>
                          <w:rPr>
                            <w:rFonts w:ascii="STIX Two Math" w:hAnsi="STIX Two Math" w:cs="STIX Two Math"/>
                          </w:rPr>
                          <w:t xml:space="preserve">At the end of the loop, calculate the average of the </w:t>
                        </w:r>
                        <w:r w:rsidRPr="0035563E">
                          <w:rPr>
                            <w:rFonts w:ascii="STIX Two Math" w:hAnsi="STIX Two Math" w:cs="STIX Two Math"/>
                            <w:b/>
                            <w:bCs/>
                          </w:rPr>
                          <w:t>PAYOFFS</w:t>
                        </w:r>
                        <w:r>
                          <w:rPr>
                            <w:rFonts w:ascii="STIX Two Math" w:hAnsi="STIX Two Math" w:cs="STIX Two Math"/>
                          </w:rPr>
                          <w:t xml:space="preserve"> vector.</w:t>
                        </w:r>
                      </w:p>
                    </wne:txbxContent>
                  </wp:txbx>
                  <wp:bodyPr rot="0" spcFirstLastPara="0" vertOverflow="overflow" horzOverflow="overflow" vert="horz" wrap="none" lIns="91440" tIns="45720" rIns="91440" bIns="45720" numCol="1" spcCol="0" rtlCol="0" fromWordArt="0" anchor="t" anchorCtr="0" forceAA="0" compatLnSpc="1">
                    <a:prstTxWarp prst="textNoShape">
                      <a:avLst/>
                    </a:prstTxWarp>
                    <a:spAutoFit/>
                  </wp:bodyPr>
                </wp:wsp>
              </a:graphicData>
            </a:graphic>
            <wp14:sizeRelH relativeFrom="margin">
              <wp14:pctWidth>0%</wp14:pctWidth>
            </wp14:sizeRelH>
            <wp14:sizeRelV relativeFrom="margin">
              <wp14:pctHeight>0%</wp14:pctHeight>
            </wp14:sizeRelV>
          </wp:anchor>
        </w:drawing>
      </w:r>
      <w:r w:rsidR="00042A65">
        <w:rPr>
          <w:rFonts w:ascii="STIXGeneral" w:eastAsia="SimSun" w:hAnsi="STIXGeneral"/>
          <w:spacing w:val="-1"/>
          <w:sz w:val="20"/>
          <w:szCs w:val="20"/>
          <w:lang w:eastAsia="x-none"/>
        </w:rPr>
        <w:t>general definition for arithmetic and geometric average Asian Call and Put options.</w:t>
      </w:r>
      <w:r w:rsidR="00654A0F">
        <w:rPr>
          <w:rFonts w:ascii="STIXGeneral" w:eastAsia="SimSun" w:hAnsi="STIXGeneral"/>
          <w:spacing w:val="-1"/>
          <w:sz w:val="20"/>
          <w:szCs w:val="20"/>
          <w:lang w:eastAsia="x-none"/>
        </w:rPr>
        <w:t xml:space="preserve"> Each simulation invokes the GBM function </w:t>
      </w:r>
      <w:r w:rsidR="00FE2B0F">
        <w:rPr>
          <w:rFonts w:ascii="STIXGeneral" w:eastAsia="SimSun" w:hAnsi="STIXGeneral"/>
          <w:spacing w:val="-1"/>
          <w:sz w:val="20"/>
          <w:szCs w:val="20"/>
          <w:lang w:eastAsia="x-none"/>
        </w:rPr>
        <w:t xml:space="preserve">for a given number of </w:t>
      </w:r>
      <w:r w:rsidR="00853F85">
        <w:rPr>
          <w:rFonts w:ascii="STIXGeneral" w:eastAsia="SimSun" w:hAnsi="STIXGeneral"/>
          <w:spacing w:val="-1"/>
          <w:sz w:val="20"/>
          <w:szCs w:val="20"/>
          <w:lang w:eastAsia="x-none"/>
        </w:rPr>
        <w:t>iterations and</w:t>
      </w:r>
      <w:r w:rsidR="00FE2B0F">
        <w:rPr>
          <w:rFonts w:ascii="STIXGeneral" w:eastAsia="SimSun" w:hAnsi="STIXGeneral"/>
          <w:spacing w:val="-1"/>
          <w:sz w:val="20"/>
          <w:szCs w:val="20"/>
          <w:lang w:eastAsia="x-none"/>
        </w:rPr>
        <w:t xml:space="preserve"> generates an average payoff over the number of simulations. The final result then becomes the average </w:t>
      </w:r>
      <w:r w:rsidR="00830A81">
        <w:rPr>
          <w:rFonts w:ascii="STIXGeneral" w:eastAsia="SimSun" w:hAnsi="STIXGeneral"/>
          <w:spacing w:val="-1"/>
          <w:sz w:val="20"/>
          <w:szCs w:val="20"/>
          <w:lang w:eastAsia="x-none"/>
        </w:rPr>
        <w:t>MC</w:t>
      </w:r>
      <w:r w:rsidR="00FE2B0F">
        <w:rPr>
          <w:rFonts w:ascii="STIXGeneral" w:eastAsia="SimSun" w:hAnsi="STIXGeneral"/>
          <w:spacing w:val="-1"/>
          <w:sz w:val="20"/>
          <w:szCs w:val="20"/>
          <w:lang w:eastAsia="x-none"/>
        </w:rPr>
        <w:t xml:space="preserve"> price</w:t>
      </w:r>
      <w:r w:rsidR="00830A81">
        <w:rPr>
          <w:rFonts w:ascii="STIXGeneral" w:eastAsia="SimSun" w:hAnsi="STIXGeneral"/>
          <w:spacing w:val="-1"/>
          <w:sz w:val="20"/>
          <w:szCs w:val="20"/>
          <w:lang w:eastAsia="x-none"/>
        </w:rPr>
        <w:t xml:space="preserve"> estimate</w:t>
      </w:r>
      <w:r w:rsidR="00FE2B0F">
        <w:rPr>
          <w:rFonts w:ascii="STIXGeneral" w:eastAsia="SimSun" w:hAnsi="STIXGeneral"/>
          <w:spacing w:val="-1"/>
          <w:sz w:val="20"/>
          <w:szCs w:val="20"/>
          <w:lang w:eastAsia="x-none"/>
        </w:rPr>
        <w:t xml:space="preserve"> of the option.</w:t>
      </w:r>
    </w:p>
    <w:p w14:paraId="25B5B899" w14:textId="40D0761D" w:rsidR="00E9460B" w:rsidRDefault="00EA337C" w:rsidP="00A503C4">
      <w:pPr>
        <w:pStyle w:val="Heading2"/>
      </w:pPr>
      <w:r>
        <w:t xml:space="preserve">Path-wise </w:t>
      </w:r>
      <w:r w:rsidR="007635C7">
        <w:t>Greeks Derivations</w:t>
      </w:r>
    </w:p>
    <w:p w14:paraId="36DC4946" w14:textId="6DF7AE93" w:rsidR="00295FFA" w:rsidRDefault="00E9460B" w:rsidP="00E9460B">
      <w:pPr>
        <w:pStyle w:val="BodyText"/>
        <w:ind w:firstLine="0pt"/>
        <w:rPr>
          <w:rFonts w:cs="STIXGeneral"/>
          <w:lang w:val="en-US"/>
        </w:rPr>
      </w:pPr>
      <w:r w:rsidRPr="00E9460B">
        <w:rPr>
          <w:rFonts w:cs="STIXGeneral"/>
          <w:lang w:val="en-US"/>
        </w:rPr>
        <w:t xml:space="preserve">Equivalent </w:t>
      </w:r>
      <w:r>
        <w:rPr>
          <w:rFonts w:cs="STIXGeneral"/>
          <w:lang w:val="en-US"/>
        </w:rPr>
        <w:t>implementations of the Monte Carlo experiment above were constructed in Python’s Tensorflow framework. Tensorflow enables parallel computation for expensive tasks by sending packages to a Graphics Processing Unit (GPU) or a Tensor Processing Unit (TPU). Executing the algorithm within the Google Colaboratory Graphical User Interface allowed the use of Google’s GPU and TPU units for the calculation of the numerical result. This enabled the computation of path-wise Greeks for both arithmetic and geometric average call and put options. Fig.</w:t>
      </w:r>
      <w:r w:rsidR="00E604C7">
        <w:rPr>
          <w:rFonts w:cs="STIXGeneral"/>
          <w:lang w:val="en-US"/>
        </w:rPr>
        <w:t xml:space="preserve"> </w:t>
      </w:r>
      <w:r w:rsidR="00CC103C">
        <w:rPr>
          <w:rFonts w:cs="STIXGeneral"/>
          <w:lang w:val="en-US"/>
        </w:rPr>
        <w:t>5</w:t>
      </w:r>
      <w:r>
        <w:rPr>
          <w:rFonts w:cs="STIXGeneral"/>
          <w:lang w:val="en-US"/>
        </w:rPr>
        <w:t xml:space="preserve"> shows the exact python definition of the algorithm, as a pseudocode interpretation of the Tensorflow definitions was extremely verbose.</w:t>
      </w:r>
      <w:r w:rsidR="008D5675">
        <w:rPr>
          <w:rFonts w:cs="STIXGeneral"/>
          <w:lang w:val="en-US"/>
        </w:rPr>
        <w:t xml:space="preserve"> The algorithm generates average values of Greeks across all simulations</w:t>
      </w:r>
      <w:r w:rsidR="00980B85">
        <w:rPr>
          <w:rFonts w:cs="STIXGeneral"/>
          <w:lang w:val="en-US"/>
        </w:rPr>
        <w:t xml:space="preserve"> </w:t>
      </w:r>
      <w:r w:rsidR="008D5675">
        <w:rPr>
          <w:rFonts w:cs="STIXGeneral"/>
          <w:lang w:val="en-US"/>
        </w:rPr>
        <w:t xml:space="preserve">and stores them in arrays. Table </w:t>
      </w:r>
      <w:r w:rsidR="00C55367">
        <w:rPr>
          <w:rFonts w:cs="STIXGeneral"/>
          <w:lang w:val="en-US"/>
        </w:rPr>
        <w:t>I</w:t>
      </w:r>
      <w:r w:rsidR="008D5675">
        <w:rPr>
          <w:rFonts w:cs="STIXGeneral"/>
          <w:lang w:val="en-US"/>
        </w:rPr>
        <w:t xml:space="preserve"> Illustrates the Greeks generated in a convenient mnemonic rule.</w:t>
      </w:r>
    </w:p>
    <w:p w14:paraId="7E0FBD10" w14:textId="71413F18" w:rsidR="00965432" w:rsidRDefault="00CA1593" w:rsidP="00A503C4">
      <w:pPr>
        <w:pStyle w:val="Heading2"/>
      </w:pPr>
      <w:r>
        <w:t xml:space="preserve">Greeks in the </w:t>
      </w:r>
      <w:r w:rsidR="00965432">
        <w:t>Black-Scholes</w:t>
      </w:r>
      <w:r>
        <w:t xml:space="preserve"> Model</w:t>
      </w:r>
    </w:p>
    <w:p w14:paraId="0CC2213A" w14:textId="432DA177" w:rsidR="002114A2" w:rsidRDefault="00965432" w:rsidP="00965432">
      <w:pPr>
        <w:pStyle w:val="BodyText"/>
        <w:rPr>
          <w:rFonts w:cs="STIXGeneral"/>
          <w:lang w:val="en-US"/>
        </w:rPr>
      </w:pPr>
      <w:r w:rsidRPr="00654A0F">
        <w:rPr>
          <w:lang w:val="en-US"/>
        </w:rPr>
        <w:t xml:space="preserve">The definition has been updates to include numerical and graphical representations of Greeks in order to better assess the sensitivities of the options contracts under evaluation. Table I shows the </w:t>
      </w:r>
      <w:r w:rsidR="001724AB">
        <w:rPr>
          <w:lang w:val="en-US"/>
        </w:rPr>
        <w:t>BS</w:t>
      </w:r>
      <w:r w:rsidRPr="00654A0F">
        <w:rPr>
          <w:lang w:val="en-US"/>
        </w:rPr>
        <w:t xml:space="preserve"> Greeks capabilities in the algorithm (</w:t>
      </w:r>
      <w:r w:rsidRPr="00654A0F">
        <w:rPr>
          <w:u w:val="single"/>
          <w:lang w:val="en-US"/>
        </w:rPr>
        <w:t>underlined</w:t>
      </w:r>
      <w:r w:rsidRPr="00654A0F">
        <w:rPr>
          <w:lang w:val="en-US"/>
        </w:rPr>
        <w:t>).</w:t>
      </w:r>
      <w:r>
        <w:rPr>
          <w:lang w:val="en-US"/>
        </w:rPr>
        <w:t xml:space="preserve"> In addition, it includes Rho (</w:t>
      </w:r>
      <w:r w:rsidRPr="00654A0F">
        <w:rPr>
          <w:b/>
          <w:bCs/>
          <w:lang w:val="el-GR"/>
        </w:rPr>
        <w:t>ρ</w:t>
      </w:r>
      <w:r w:rsidRPr="00654A0F">
        <w:rPr>
          <w:lang w:val="en-US"/>
        </w:rPr>
        <w:t xml:space="preserve">), </w:t>
      </w:r>
      <w:r>
        <w:rPr>
          <w:lang w:val="en-US"/>
        </w:rPr>
        <w:t>or the sensitivity of an option or an options portfolio to changes in the risk-free rate interest rate, as well as Phi (</w:t>
      </w:r>
      <w:r w:rsidRPr="00654A0F">
        <w:rPr>
          <w:b/>
          <w:bCs/>
          <w:lang w:val="el-GR"/>
        </w:rPr>
        <w:t>φ</w:t>
      </w:r>
      <w:r>
        <w:rPr>
          <w:lang w:val="en-US"/>
        </w:rPr>
        <w:t xml:space="preserve">), or the expected change in the option premium due to small changes in the foreign currency interest rate, when applicable. All options calculations have been adjusted for the modified </w:t>
      </w:r>
      <w:r w:rsidR="001724AB">
        <w:rPr>
          <w:lang w:val="en-US"/>
        </w:rPr>
        <w:t>BS</w:t>
      </w:r>
      <w:r>
        <w:rPr>
          <w:lang w:val="en-US"/>
        </w:rPr>
        <w:t xml:space="preserve"> model, and </w:t>
      </w:r>
      <m:oMath>
        <m:sSub>
          <m:sSubPr>
            <m:ctrlPr>
              <w:rPr>
                <w:rFonts w:ascii="Cambria Math" w:hAnsi="Cambria Math"/>
                <w:i/>
              </w:rPr>
            </m:ctrlPr>
          </m:sSubPr>
          <m:e>
            <m:r>
              <w:rPr>
                <w:rFonts w:ascii="Cambria Math" w:hAnsi="Cambria Math"/>
              </w:rPr>
              <m:t>Σ</m:t>
            </m:r>
          </m:e>
          <m:sub>
            <m:r>
              <w:rPr>
                <w:rFonts w:ascii="Cambria Math" w:hAnsi="Cambria Math"/>
              </w:rPr>
              <m:t>G</m:t>
            </m:r>
          </m:sub>
        </m:sSub>
      </m:oMath>
      <w:r>
        <w:rPr>
          <w:lang w:val="en-US"/>
        </w:rPr>
        <w:t xml:space="preserve"> (Eq. 17) in particular. Fig. </w:t>
      </w:r>
      <w:r w:rsidR="009510DA">
        <w:rPr>
          <w:lang w:val="en-US"/>
        </w:rPr>
        <w:t>7 &amp; 8</w:t>
      </w:r>
      <w:r>
        <w:rPr>
          <w:lang w:val="en-US"/>
        </w:rPr>
        <w:t xml:space="preserve"> present the Greeks surfaces for a range of underlying price (</w:t>
      </w:r>
      <m:oMath>
        <m:sSub>
          <m:sSubPr>
            <m:ctrlPr>
              <w:rPr>
                <w:rFonts w:ascii="Cambria Math" w:hAnsi="Cambria Math" w:cs="STIXGeneral"/>
                <w:b/>
                <w:bCs/>
                <w:i/>
              </w:rPr>
            </m:ctrlPr>
          </m:sSubPr>
          <m:e>
            <m:r>
              <m:rPr>
                <m:sty m:val="bi"/>
              </m:rPr>
              <w:rPr>
                <w:rFonts w:ascii="Cambria Math" w:hAnsi="Cambria Math" w:cs="STIXGeneral"/>
              </w:rPr>
              <m:t>S</m:t>
            </m:r>
          </m:e>
          <m:sub>
            <m:r>
              <m:rPr>
                <m:sty m:val="bi"/>
              </m:rPr>
              <w:rPr>
                <w:rFonts w:ascii="Cambria Math" w:hAnsi="Cambria Math" w:cs="STIXGeneral"/>
              </w:rPr>
              <m:t>0</m:t>
            </m:r>
          </m:sub>
        </m:sSub>
      </m:oMath>
      <w:r>
        <w:rPr>
          <w:lang w:val="en-US"/>
        </w:rPr>
        <w:t>) and maturity (</w:t>
      </w:r>
      <w:r w:rsidRPr="00E15EF6">
        <w:rPr>
          <w:b/>
          <w:bCs/>
          <w:lang w:val="en-US"/>
        </w:rPr>
        <w:t>T</w:t>
      </w:r>
      <w:r>
        <w:rPr>
          <w:lang w:val="en-US"/>
        </w:rPr>
        <w:t xml:space="preserve">) values of a call and put options under the </w:t>
      </w:r>
      <w:r w:rsidR="001724AB">
        <w:rPr>
          <w:lang w:val="en-US"/>
        </w:rPr>
        <w:t>BS</w:t>
      </w:r>
      <w:r>
        <w:rPr>
          <w:lang w:val="en-US"/>
        </w:rPr>
        <w:t xml:space="preserve"> model.</w:t>
      </w:r>
    </w:p>
    <w:p w14:paraId="644F8776" w14:textId="0C60B5C3" w:rsidR="00EA337C" w:rsidRDefault="00EA337C" w:rsidP="00EA337C">
      <w:pPr>
        <w:pStyle w:val="Heading1"/>
      </w:pPr>
      <w:r>
        <w:t>Results</w:t>
      </w:r>
      <w:r w:rsidR="00611111">
        <w:rPr>
          <w:lang w:val="el-GR"/>
        </w:rPr>
        <w:t xml:space="preserve"> </w:t>
      </w:r>
      <w:r w:rsidR="00611111">
        <w:t>&amp; Discussion</w:t>
      </w:r>
    </w:p>
    <w:p w14:paraId="4CC7BEB7" w14:textId="51F124A7" w:rsidR="002C36AD" w:rsidRDefault="00E62BDB" w:rsidP="00C76D3F">
      <w:pPr>
        <w:pStyle w:val="BodyText"/>
        <w:rPr>
          <w:lang w:val="en-US"/>
        </w:rPr>
      </w:pPr>
      <w:r w:rsidRPr="00E62BDB">
        <w:rPr>
          <w:lang w:val="en-US"/>
        </w:rPr>
        <w:t xml:space="preserve">Asian options are rarely traded on an underlying stock of a publicly traded company within NYSE or NASDAQ making information on these options impossible to obtain from Yahoo Finance. However, these options are commonly used on commodities, most commonly on oil futures. This information is commonly available on CME (Chicago Mercantile Exchange). </w:t>
      </w:r>
      <w:r w:rsidR="00F51D9B">
        <w:rPr>
          <w:lang w:val="en-US"/>
        </w:rPr>
        <w:t xml:space="preserve">Due to the lack of a personal of corporate/institutional membership to their data service, using CME options data as a benchmark for the options proved to be difficult. However, within the scope of this research, the analytical results </w:t>
      </w:r>
      <w:r w:rsidR="00EC3890">
        <w:rPr>
          <w:lang w:val="en-US"/>
        </w:rPr>
        <w:t>are computed and minimized</w:t>
      </w:r>
      <w:r w:rsidR="00F51D9B">
        <w:rPr>
          <w:lang w:val="en-US"/>
        </w:rPr>
        <w:t xml:space="preserve"> </w:t>
      </w:r>
      <w:r w:rsidR="00EC3890">
        <w:rPr>
          <w:lang w:val="en-US"/>
        </w:rPr>
        <w:t>through</w:t>
      </w:r>
      <w:r w:rsidR="00F51D9B">
        <w:rPr>
          <w:lang w:val="en-US"/>
        </w:rPr>
        <w:t xml:space="preserve"> a series of cross-referencing and variance reduction techniques in order to estimate </w:t>
      </w:r>
      <w:r w:rsidR="00EC3890">
        <w:rPr>
          <w:lang w:val="en-US"/>
        </w:rPr>
        <w:t xml:space="preserve">sufficiently accurate </w:t>
      </w:r>
      <w:r w:rsidR="00F51D9B">
        <w:rPr>
          <w:lang w:val="en-US"/>
        </w:rPr>
        <w:t>option prices</w:t>
      </w:r>
      <w:r w:rsidR="0041036E">
        <w:rPr>
          <w:lang w:val="en-US"/>
        </w:rPr>
        <w:t xml:space="preserve"> without the need for data extraction with cumbersome </w:t>
      </w:r>
      <w:r w:rsidR="00CD1980">
        <w:rPr>
          <w:lang w:val="en-US"/>
        </w:rPr>
        <w:t>data wrangling procedures.</w:t>
      </w:r>
      <w:r w:rsidRPr="00E62BDB">
        <w:rPr>
          <w:lang w:val="en-US"/>
        </w:rPr>
        <w:t xml:space="preserve"> </w:t>
      </w:r>
      <w:r w:rsidR="00C73132">
        <w:rPr>
          <w:lang w:val="en-US"/>
        </w:rPr>
        <w:t>Fig. 1</w:t>
      </w:r>
      <w:r w:rsidR="008519E6">
        <w:rPr>
          <w:lang w:val="en-US"/>
        </w:rPr>
        <w:t>7</w:t>
      </w:r>
      <w:r w:rsidR="00C73132">
        <w:rPr>
          <w:lang w:val="en-US"/>
        </w:rPr>
        <w:t xml:space="preserve"> shows the results of the </w:t>
      </w:r>
      <w:r w:rsidR="003F31DF">
        <w:rPr>
          <w:lang w:val="en-US"/>
        </w:rPr>
        <w:t>log-normal</w:t>
      </w:r>
      <w:r w:rsidR="00C73132">
        <w:rPr>
          <w:lang w:val="en-US"/>
        </w:rPr>
        <w:t xml:space="preserve"> MC engine.</w:t>
      </w:r>
    </w:p>
    <w:p w14:paraId="313659C7" w14:textId="34075530" w:rsidR="00D77044" w:rsidRPr="007E0021" w:rsidRDefault="00D77044" w:rsidP="00A503C4">
      <w:pPr>
        <w:pStyle w:val="Heading2"/>
      </w:pPr>
      <w:r w:rsidRPr="007E0021">
        <w:t>Linetsky vs. Arithmetic MC</w:t>
      </w:r>
    </w:p>
    <w:p w14:paraId="7132BA2A" w14:textId="29CBB82C" w:rsidR="005A5DE2" w:rsidRDefault="00E62BDB" w:rsidP="005A5DE2">
      <w:pPr>
        <w:pStyle w:val="BodyText"/>
        <w:rPr>
          <w:lang w:val="en-US"/>
        </w:rPr>
      </w:pPr>
      <w:r w:rsidRPr="00E62BDB">
        <w:rPr>
          <w:lang w:val="en-US"/>
        </w:rPr>
        <w:t xml:space="preserve">Linetsky </w:t>
      </w:r>
      <w:r w:rsidR="0057784C">
        <w:rPr>
          <w:lang w:val="en-US"/>
        </w:rPr>
        <w:t xml:space="preserve">[2] offers a set of test cases that has become the leading standard in the research literature with regards to calibration and </w:t>
      </w:r>
      <w:r w:rsidR="0057784C" w:rsidRPr="00FC007E">
        <w:rPr>
          <w:lang w:val="en-US"/>
        </w:rPr>
        <w:t xml:space="preserve">accuracy test hypotheses. </w:t>
      </w:r>
      <w:r w:rsidR="00FC007E" w:rsidRPr="00FC007E">
        <w:rPr>
          <w:lang w:val="en-US"/>
        </w:rPr>
        <w:t>Using</w:t>
      </w:r>
      <w:r w:rsidR="00A73EA1" w:rsidRPr="00FC007E">
        <w:rPr>
          <w:lang w:val="en-US"/>
        </w:rPr>
        <w:t xml:space="preserve"> the eigenfunction expansion approach</w:t>
      </w:r>
      <w:r w:rsidR="00FC007E" w:rsidRPr="00FC007E">
        <w:rPr>
          <w:lang w:val="en-US"/>
        </w:rPr>
        <w:t xml:space="preserve">, the approximation </w:t>
      </w:r>
      <w:r w:rsidR="00A73EA1" w:rsidRPr="00FC007E">
        <w:rPr>
          <w:lang w:val="en-US"/>
        </w:rPr>
        <w:t>yield</w:t>
      </w:r>
      <w:r w:rsidR="00FC007E" w:rsidRPr="00FC007E">
        <w:rPr>
          <w:lang w:val="en-US"/>
        </w:rPr>
        <w:t>s</w:t>
      </w:r>
      <w:r w:rsidR="00A73EA1" w:rsidRPr="00FC007E">
        <w:rPr>
          <w:lang w:val="en-US"/>
        </w:rPr>
        <w:t xml:space="preserve"> results deemed to be the most accurate arithmetic average computation. </w:t>
      </w:r>
      <w:r w:rsidR="0057784C" w:rsidRPr="00FC007E">
        <w:rPr>
          <w:lang w:val="en-US"/>
        </w:rPr>
        <w:t xml:space="preserve">The </w:t>
      </w:r>
      <w:r w:rsidR="0057784C">
        <w:rPr>
          <w:lang w:val="en-US"/>
        </w:rPr>
        <w:t>comparison of the Monte Carlo Arithmetic Average Options algorithm agrees with the test results within a range of absolute errors,</w:t>
      </w:r>
    </w:p>
    <w:p w14:paraId="6574CB8D" w14:textId="346F3832" w:rsidR="005A5DE2" w:rsidRDefault="0057784C" w:rsidP="005A5DE2">
      <w:pPr>
        <w:pStyle w:val="equation"/>
        <w:jc w:val="start"/>
        <w:rPr>
          <w:rFonts w:ascii="STIXGeneral" w:hAnsi="STIXGeneral" w:cs="STIXGeneral"/>
        </w:rPr>
      </w:pPr>
      <w:r w:rsidRPr="00C76DBE">
        <w:rPr>
          <w:rFonts w:ascii="STIXGeneral" w:hAnsi="STIXGeneral" w:cs="STIXGeneral"/>
        </w:rPr>
        <w:tab/>
      </w:r>
      <m:oMath>
        <m:d>
          <m:dPr>
            <m:begChr m:val="["/>
            <m:endChr m:val="]"/>
            <m:ctrlPr>
              <w:rPr>
                <w:rFonts w:ascii="Cambria Math" w:hAnsi="Cambria Math" w:cs="STIXGeneral"/>
                <w:i/>
              </w:rPr>
            </m:ctrlPr>
          </m:dPr>
          <m:e>
            <m:r>
              <w:rPr>
                <w:rFonts w:ascii="Cambria Math" w:hAnsi="Cambria Math" w:cs="STIXGeneral"/>
              </w:rPr>
              <m:t>0.0147%,0.7345%</m:t>
            </m:r>
          </m:e>
        </m:d>
      </m:oMath>
      <w:r w:rsidRPr="00C76DBE">
        <w:rPr>
          <w:rFonts w:ascii="STIXGeneral" w:hAnsi="STIXGeneral" w:cs="STIXGeneral"/>
        </w:rPr>
        <w:tab/>
      </w:r>
      <w:r w:rsidRPr="00C76DBE">
        <w:rPr>
          <w:rFonts w:ascii="STIXGeneral" w:hAnsi="STIXGeneral" w:cs="STIXGeneral"/>
        </w:rPr>
        <w:t></w:t>
      </w:r>
      <w:r w:rsidRPr="00C76DBE">
        <w:rPr>
          <w:rFonts w:ascii="STIXGeneral" w:hAnsi="STIXGeneral" w:cs="STIXGeneral"/>
        </w:rPr>
        <w:t></w:t>
      </w:r>
      <w:r>
        <w:rPr>
          <w:rFonts w:ascii="STIXGeneral" w:hAnsi="STIXGeneral" w:cs="STIXGeneral"/>
        </w:rPr>
        <w:t>14</w:t>
      </w:r>
    </w:p>
    <w:p w14:paraId="0E2A2839" w14:textId="77777777" w:rsidR="00B81ED0" w:rsidRDefault="0057784C" w:rsidP="00965432">
      <w:pPr>
        <w:pStyle w:val="equation"/>
        <w:jc w:val="both"/>
        <w:rPr>
          <w:rFonts w:ascii="STIXGeneral" w:hAnsi="STIXGeneral" w:cs="STIXGeneral"/>
        </w:rPr>
      </w:pPr>
      <w:r>
        <w:rPr>
          <w:rFonts w:ascii="STIXGeneral" w:hAnsi="STIXGeneral" w:cs="STIXGeneral"/>
        </w:rPr>
        <w:lastRenderedPageBreak/>
        <w:t>The error was minimized first, by increasing the number of price paths generated by the GBM function</w:t>
      </w:r>
      <w:r w:rsidR="00EC3890">
        <w:rPr>
          <w:rFonts w:ascii="STIXGeneral" w:hAnsi="STIXGeneral" w:cs="STIXGeneral"/>
        </w:rPr>
        <w:t>;</w:t>
      </w:r>
      <w:r>
        <w:rPr>
          <w:rFonts w:ascii="STIXGeneral" w:hAnsi="STIXGeneral" w:cs="STIXGeneral"/>
        </w:rPr>
        <w:t xml:space="preserve"> second, by incrementally increasing the number of Monte Carlo simulations</w:t>
      </w:r>
      <w:r w:rsidR="00EC3890">
        <w:rPr>
          <w:rFonts w:ascii="STIXGeneral" w:hAnsi="STIXGeneral" w:cs="STIXGeneral"/>
        </w:rPr>
        <w:t>;</w:t>
      </w:r>
      <w:r>
        <w:rPr>
          <w:rFonts w:ascii="STIXGeneral" w:hAnsi="STIXGeneral" w:cs="STIXGeneral"/>
        </w:rPr>
        <w:t xml:space="preserve"> </w:t>
      </w:r>
      <w:r w:rsidR="00EC3890">
        <w:rPr>
          <w:rFonts w:ascii="STIXGeneral" w:hAnsi="STIXGeneral" w:cs="STIXGeneral"/>
        </w:rPr>
        <w:t>third</w:t>
      </w:r>
      <w:r>
        <w:rPr>
          <w:rFonts w:ascii="STIXGeneral" w:hAnsi="STIXGeneral" w:cs="STIXGeneral"/>
        </w:rPr>
        <w:t>, by determining the optimal number of timesteps</w:t>
      </w:r>
      <w:r w:rsidR="006D5350">
        <w:rPr>
          <w:rFonts w:ascii="STIXGeneral" w:hAnsi="STIXGeneral" w:cs="STIXGeneral"/>
        </w:rPr>
        <w:t xml:space="preserve"> </w:t>
      </w:r>
      <w:r>
        <w:rPr>
          <w:rFonts w:ascii="STIXGeneral" w:hAnsi="STIXGeneral" w:cs="STIXGeneral"/>
        </w:rPr>
        <w:t xml:space="preserve">given the available </w:t>
      </w:r>
      <w:r>
        <w:rPr>
          <w:rFonts w:ascii="STIXGeneral" w:hAnsi="STIXGeneral" w:cs="STIXGeneral"/>
        </w:rPr>
        <w:t xml:space="preserve">timeframe. The numerical combination </w:t>
      </w:r>
      <w:r w:rsidR="00192843">
        <w:rPr>
          <w:rFonts w:ascii="STIXGeneral" w:hAnsi="STIXGeneral" w:cs="STIXGeneral"/>
        </w:rPr>
        <w:t>to minimize the errors that stem from</w:t>
      </w:r>
      <w:r w:rsidR="003D16DF">
        <w:rPr>
          <w:rFonts w:ascii="STIXGeneral" w:hAnsi="STIXGeneral" w:cs="STIXGeneral"/>
        </w:rPr>
        <w:t xml:space="preserve"> insufficient sampling are shown in Fig. </w:t>
      </w:r>
      <w:r w:rsidR="00D22448">
        <w:rPr>
          <w:rFonts w:ascii="STIXGeneral" w:hAnsi="STIXGeneral" w:cs="STIXGeneral"/>
        </w:rPr>
        <w:t>6</w:t>
      </w:r>
      <w:r w:rsidR="003D16DF">
        <w:rPr>
          <w:rFonts w:ascii="STIXGeneral" w:hAnsi="STIXGeneral" w:cs="STIXGeneral"/>
        </w:rPr>
        <w:t xml:space="preserve"> and were </w:t>
      </w:r>
    </w:p>
    <w:p w14:paraId="32A607F5" w14:textId="689C3010" w:rsidR="00B81ED0" w:rsidRDefault="00B81ED0" w:rsidP="00965432">
      <w:pPr>
        <w:pStyle w:val="equation"/>
        <w:jc w:val="both"/>
        <w:rPr>
          <w:rFonts w:ascii="STIXGeneral" w:hAnsi="STIXGeneral" w:cs="STIXGeneral"/>
        </w:rPr>
      </w:pPr>
      <w:r>
        <w:rPr>
          <w:noProof/>
        </w:rPr>
        <w:drawing>
          <wp:anchor distT="0" distB="0" distL="114300" distR="114300" simplePos="0" relativeHeight="251798528" behindDoc="0" locked="1" layoutInCell="1" allowOverlap="0" wp14:anchorId="4AECCAA0" wp14:editId="4CEA9CCB">
            <wp:simplePos x="0" y="0"/>
            <wp:positionH relativeFrom="column">
              <wp:posOffset>0</wp:posOffset>
            </wp:positionH>
            <wp:positionV relativeFrom="page">
              <wp:posOffset>8666480</wp:posOffset>
            </wp:positionV>
            <wp:extent cx="3392170" cy="228600"/>
            <wp:effectExtent l="0" t="0" r="0" b="0"/>
            <wp:wrapTopAndBottom/>
            <wp:docPr id="19" name="Text Box 19"/>
            <wp:cNvGraphicFramePr/>
            <a:graphic xmlns:a="http://purl.oclc.org/ooxml/drawingml/main">
              <a:graphicData uri="http://schemas.microsoft.com/office/word/2010/wordprocessingShape">
                <wp:wsp>
                  <wp:cNvSpPr txBox="1"/>
                  <wp:spPr>
                    <a:xfrm>
                      <a:off x="0" y="0"/>
                      <a:ext cx="3392170" cy="228600"/>
                    </a:xfrm>
                    <a:prstGeom prst="rect">
                      <a:avLst/>
                    </a:prstGeom>
                    <a:solidFill>
                      <a:prstClr val="white"/>
                    </a:solidFill>
                    <a:ln>
                      <a:noFill/>
                    </a:ln>
                  </wp:spPr>
                  <wp:txbx>
                    <wne:txbxContent>
                      <w:p w14:paraId="268C1F5E" w14:textId="77777777" w:rsidR="00C40756" w:rsidRPr="00042A65" w:rsidRDefault="00C40756" w:rsidP="00B81ED0">
                        <w:pPr>
                          <w:pStyle w:val="figurecaption"/>
                          <w:rPr>
                            <w:rFonts w:ascii="STIXGeneral" w:hAnsi="STIXGeneral" w:cs="STIXGeneral"/>
                          </w:rPr>
                        </w:pPr>
                        <w:r>
                          <w:rPr>
                            <w:rFonts w:ascii="STIXGeneral" w:hAnsi="STIXGeneral" w:cs="STIXGeneral"/>
                          </w:rPr>
                          <w:t>Monte Carlo general algorithm definition in Tensorflow.</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p>
    <w:p w14:paraId="58F5176E" w14:textId="5F8DEA04" w:rsidR="00B81ED0" w:rsidRDefault="003D16DF" w:rsidP="00965432">
      <w:pPr>
        <w:pStyle w:val="equation"/>
        <w:jc w:val="both"/>
        <w:rPr>
          <w:rFonts w:ascii="STIXGeneral" w:hAnsi="STIXGeneral" w:cs="STIXGeneral"/>
        </w:rPr>
      </w:pPr>
      <w:r>
        <w:rPr>
          <w:rFonts w:ascii="STIXGeneral" w:hAnsi="STIXGeneral" w:cs="STIXGeneral"/>
        </w:rPr>
        <w:t>identified through trial-and-error.</w:t>
      </w:r>
      <w:r w:rsidR="00F528BE">
        <w:rPr>
          <w:rFonts w:ascii="STIXGeneral" w:hAnsi="STIXGeneral" w:cs="STIXGeneral"/>
        </w:rPr>
        <w:t xml:space="preserve"> The combination was used in all experiments, unless shown otherwise.</w:t>
      </w:r>
      <w:r w:rsidR="00B81ED0" w:rsidRPr="00B81ED0">
        <w:rPr>
          <w:noProof/>
        </w:rPr>
        <w:t xml:space="preserve"> </w:t>
      </w:r>
      <w:r w:rsidR="00B81ED0">
        <w:rPr>
          <w:noProof/>
        </w:rPr>
        <w:drawing>
          <wp:anchor distT="0" distB="0" distL="0" distR="0" simplePos="0" relativeHeight="251796480" behindDoc="1" locked="1" layoutInCell="1" allowOverlap="0" wp14:anchorId="441B152E" wp14:editId="7169F856">
            <wp:simplePos x="0" y="0"/>
            <wp:positionH relativeFrom="column">
              <wp:posOffset>9525</wp:posOffset>
            </wp:positionH>
            <wp:positionV relativeFrom="page">
              <wp:posOffset>745490</wp:posOffset>
            </wp:positionV>
            <wp:extent cx="3392170" cy="7895590"/>
            <wp:effectExtent l="0" t="0" r="11430" b="16510"/>
            <wp:wrapTight wrapText="bothSides">
              <wp:wrapPolygon edited="0">
                <wp:start x="0" y="0"/>
                <wp:lineTo x="0" y="21610"/>
                <wp:lineTo x="21592" y="21610"/>
                <wp:lineTo x="21592" y="0"/>
                <wp:lineTo x="0" y="0"/>
              </wp:wrapPolygon>
            </wp:wrapTight>
            <wp:docPr id="12" name="Text Box 12"/>
            <wp:cNvGraphicFramePr/>
            <a:graphic xmlns:a="http://purl.oclc.org/ooxml/drawingml/main">
              <a:graphicData uri="http://schemas.microsoft.com/office/word/2010/wordprocessingShape">
                <wp:wsp>
                  <wp:cNvSpPr txBox="1"/>
                  <wp:spPr>
                    <a:xfrm>
                      <a:off x="0" y="0"/>
                      <a:ext cx="3392170" cy="7895590"/>
                    </a:xfrm>
                    <a:prstGeom prst="rect">
                      <a:avLst/>
                    </a:prstGeom>
                    <a:noFill/>
                    <a:ln w="1270">
                      <a:solidFill>
                        <a:prstClr val="black">
                          <a:alpha val="35%"/>
                        </a:prstClr>
                      </a:solidFill>
                    </a:ln>
                  </wp:spPr>
                  <wp:txbx>
                    <wne:txbxContent>
                      <w:p w14:paraId="29CC3C9B" w14:textId="77777777" w:rsidR="00C40756" w:rsidRPr="001A07E4" w:rsidRDefault="00C40756" w:rsidP="00B81ED0">
                        <w:pPr>
                          <w:pStyle w:val="BodyText"/>
                          <w:spacing w:line="12pt" w:lineRule="auto"/>
                          <w:ind w:firstLine="0pt"/>
                          <w:jc w:val="start"/>
                          <w:rPr>
                            <w:rFonts w:cs="STIXGeneral"/>
                            <w:sz w:val="18"/>
                            <w:szCs w:val="18"/>
                          </w:rPr>
                        </w:pPr>
                        <w:r w:rsidRPr="001A07E4">
                          <w:rPr>
                            <w:rFonts w:cs="STIXGeneral"/>
                            <w:b/>
                            <w:bCs/>
                            <w:sz w:val="18"/>
                            <w:szCs w:val="18"/>
                          </w:rPr>
                          <w:t>def</w:t>
                        </w:r>
                        <w:r w:rsidRPr="001A07E4">
                          <w:rPr>
                            <w:rFonts w:cs="STIXGeneral"/>
                            <w:sz w:val="18"/>
                            <w:szCs w:val="18"/>
                          </w:rPr>
                          <w:t xml:space="preserve"> </w:t>
                        </w:r>
                        <w:proofErr w:type="spellStart"/>
                        <w:r w:rsidRPr="001A07E4">
                          <w:rPr>
                            <w:rFonts w:cs="STIXGeneral"/>
                            <w:sz w:val="18"/>
                            <w:szCs w:val="18"/>
                          </w:rPr>
                          <w:t>mc_call_arithm_tf</w:t>
                        </w:r>
                        <w:proofErr w:type="spellEnd"/>
                        <w:r w:rsidRPr="001A07E4">
                          <w:rPr>
                            <w:rFonts w:cs="STIXGeneral"/>
                            <w:sz w:val="18"/>
                            <w:szCs w:val="18"/>
                          </w:rPr>
                          <w:t>(</w:t>
                        </w:r>
                        <w:proofErr w:type="spellStart"/>
                        <w:r w:rsidRPr="001A07E4">
                          <w:rPr>
                            <w:rFonts w:cs="STIXGeneral"/>
                            <w:sz w:val="18"/>
                            <w:szCs w:val="18"/>
                          </w:rPr>
                          <w:t>enable_greeks</w:t>
                        </w:r>
                        <w:proofErr w:type="spellEnd"/>
                        <w:r w:rsidRPr="001A07E4">
                          <w:rPr>
                            <w:rFonts w:cs="STIXGeneral"/>
                            <w:sz w:val="18"/>
                            <w:szCs w:val="18"/>
                          </w:rPr>
                          <w:t>=</w:t>
                        </w:r>
                        <w:r w:rsidRPr="001A07E4">
                          <w:rPr>
                            <w:rFonts w:cs="STIXGeneral"/>
                            <w:b/>
                            <w:bCs/>
                            <w:color w:val="2F5496" w:themeColor="accent5" w:themeShade="BF"/>
                            <w:sz w:val="18"/>
                            <w:szCs w:val="18"/>
                            <w:lang w:val="en-US"/>
                          </w:rPr>
                          <w:t>True</w:t>
                        </w:r>
                        <w:r w:rsidRPr="001A07E4">
                          <w:rPr>
                            <w:rFonts w:cs="STIXGeneral"/>
                            <w:sz w:val="18"/>
                            <w:szCs w:val="18"/>
                          </w:rPr>
                          <w:t>):</w:t>
                        </w:r>
                      </w:p>
                      <w:p w14:paraId="1B3DCD1E" w14:textId="77777777" w:rsidR="00C40756" w:rsidRPr="001A07E4" w:rsidRDefault="00C40756" w:rsidP="00B81ED0">
                        <w:pPr>
                          <w:pStyle w:val="BodyText"/>
                          <w:spacing w:line="12pt" w:lineRule="auto"/>
                          <w:ind w:firstLine="0pt"/>
                          <w:jc w:val="start"/>
                          <w:rPr>
                            <w:rFonts w:cs="STIXGeneral"/>
                            <w:sz w:val="18"/>
                            <w:szCs w:val="18"/>
                          </w:rPr>
                        </w:pPr>
                        <w:r w:rsidRPr="001A07E4">
                          <w:rPr>
                            <w:rFonts w:cs="STIXGeneral"/>
                            <w:sz w:val="18"/>
                            <w:szCs w:val="18"/>
                          </w:rPr>
                          <w:tab/>
                          <w:t xml:space="preserve">(S0, K, dt, T, sigma, r, </w:t>
                        </w:r>
                        <w:proofErr w:type="spellStart"/>
                        <w:r w:rsidRPr="001A07E4">
                          <w:rPr>
                            <w:rFonts w:cs="STIXGeneral"/>
                            <w:sz w:val="18"/>
                            <w:szCs w:val="18"/>
                          </w:rPr>
                          <w:t>dw</w:t>
                        </w:r>
                        <w:proofErr w:type="spellEnd"/>
                        <w:r w:rsidRPr="001A07E4">
                          <w:rPr>
                            <w:rFonts w:cs="STIXGeneral"/>
                            <w:sz w:val="18"/>
                            <w:szCs w:val="18"/>
                          </w:rPr>
                          <w:t xml:space="preserve">, </w:t>
                        </w:r>
                        <w:proofErr w:type="spellStart"/>
                        <w:r w:rsidRPr="001A07E4">
                          <w:rPr>
                            <w:rFonts w:cs="STIXGeneral"/>
                            <w:sz w:val="18"/>
                            <w:szCs w:val="18"/>
                          </w:rPr>
                          <w:t>S_i</w:t>
                        </w:r>
                        <w:proofErr w:type="spellEnd"/>
                        <w:r w:rsidRPr="001A07E4">
                          <w:rPr>
                            <w:rFonts w:cs="STIXGeneral"/>
                            <w:sz w:val="18"/>
                            <w:szCs w:val="18"/>
                          </w:rPr>
                          <w:t xml:space="preserve">) = </w:t>
                        </w:r>
                        <w:proofErr w:type="spellStart"/>
                        <w:r w:rsidRPr="001A07E4">
                          <w:rPr>
                            <w:rFonts w:cs="STIXGeneral"/>
                            <w:b/>
                            <w:bCs/>
                            <w:color w:val="2F5496" w:themeColor="accent5" w:themeShade="BF"/>
                            <w:sz w:val="18"/>
                            <w:szCs w:val="18"/>
                          </w:rPr>
                          <w:t>tf_graph_gbm_paths</w:t>
                        </w:r>
                        <w:proofErr w:type="spellEnd"/>
                        <w:r w:rsidRPr="001A07E4">
                          <w:rPr>
                            <w:rFonts w:cs="STIXGeneral"/>
                            <w:b/>
                            <w:bCs/>
                            <w:color w:val="2F5496" w:themeColor="accent5" w:themeShade="BF"/>
                            <w:sz w:val="18"/>
                            <w:szCs w:val="18"/>
                          </w:rPr>
                          <w:t>()</w:t>
                        </w:r>
                      </w:p>
                      <w:p w14:paraId="2CF2C454" w14:textId="77777777" w:rsidR="00C40756" w:rsidRPr="0004247C" w:rsidRDefault="00C40756" w:rsidP="00B81ED0">
                        <w:pPr>
                          <w:pStyle w:val="BodyText"/>
                          <w:spacing w:line="12pt" w:lineRule="auto"/>
                          <w:ind w:firstLine="0pt"/>
                          <w:jc w:val="start"/>
                          <w:rPr>
                            <w:rFonts w:cs="STIXGeneral"/>
                            <w:b/>
                            <w:bCs/>
                            <w:sz w:val="18"/>
                            <w:szCs w:val="18"/>
                            <w:lang w:val="en-US"/>
                          </w:rPr>
                        </w:pPr>
                        <w:r>
                          <w:rPr>
                            <w:rFonts w:cs="STIXGeneral"/>
                            <w:sz w:val="18"/>
                            <w:szCs w:val="18"/>
                          </w:rPr>
                          <w:tab/>
                        </w:r>
                        <w:r w:rsidRPr="008D5675">
                          <w:rPr>
                            <w:rFonts w:cs="STIXGeneral"/>
                            <w:sz w:val="18"/>
                            <w:szCs w:val="18"/>
                          </w:rPr>
                          <w:t>A</w:t>
                        </w:r>
                        <w:r w:rsidRPr="001A07E4">
                          <w:rPr>
                            <w:rFonts w:cs="STIXGeneral"/>
                            <w:sz w:val="18"/>
                            <w:szCs w:val="18"/>
                          </w:rPr>
                          <w:t xml:space="preserve"> = </w:t>
                        </w:r>
                        <w:proofErr w:type="spellStart"/>
                        <w:r w:rsidRPr="001A07E4">
                          <w:rPr>
                            <w:rFonts w:cs="STIXGeneral"/>
                            <w:sz w:val="18"/>
                            <w:szCs w:val="18"/>
                          </w:rPr>
                          <w:t>tf.reduce_sum</w:t>
                        </w:r>
                        <w:proofErr w:type="spellEnd"/>
                        <w:r w:rsidRPr="001A07E4">
                          <w:rPr>
                            <w:rFonts w:cs="STIXGeneral"/>
                            <w:sz w:val="18"/>
                            <w:szCs w:val="18"/>
                          </w:rPr>
                          <w:t>(</w:t>
                        </w:r>
                        <w:proofErr w:type="spellStart"/>
                        <w:r w:rsidRPr="001A07E4">
                          <w:rPr>
                            <w:rFonts w:cs="STIXGeneral"/>
                            <w:sz w:val="18"/>
                            <w:szCs w:val="18"/>
                          </w:rPr>
                          <w:t>S_i</w:t>
                        </w:r>
                        <w:proofErr w:type="spellEnd"/>
                        <w:r w:rsidRPr="001A07E4">
                          <w:rPr>
                            <w:rFonts w:cs="STIXGeneral"/>
                            <w:sz w:val="18"/>
                            <w:szCs w:val="18"/>
                          </w:rPr>
                          <w:t>, axis=1)/(T/dt)</w:t>
                        </w:r>
                        <w:r>
                          <w:rPr>
                            <w:rFonts w:cs="STIXGeneral"/>
                            <w:sz w:val="18"/>
                            <w:szCs w:val="18"/>
                            <w:lang w:val="en-US"/>
                          </w:rPr>
                          <w:t xml:space="preserve"> </w:t>
                        </w:r>
                        <w:r w:rsidRPr="008D5675">
                          <w:rPr>
                            <w:rFonts w:cs="STIXGeneral"/>
                            <w:b/>
                            <w:bCs/>
                            <w:color w:val="538135" w:themeColor="accent6" w:themeShade="BF"/>
                            <w:sz w:val="18"/>
                            <w:szCs w:val="18"/>
                            <w:lang w:val="en-US"/>
                          </w:rPr>
                          <w:t xml:space="preserve"># </w:t>
                        </w:r>
                        <w:proofErr w:type="spellStart"/>
                        <w:r w:rsidRPr="008D5675">
                          <w:rPr>
                            <w:rFonts w:cs="STIXGeneral"/>
                            <w:b/>
                            <w:bCs/>
                            <w:color w:val="538135" w:themeColor="accent6" w:themeShade="BF"/>
                            <w:sz w:val="18"/>
                            <w:szCs w:val="18"/>
                            <w:lang w:val="en-US"/>
                          </w:rPr>
                          <w:t>Arithm</w:t>
                        </w:r>
                        <w:proofErr w:type="spellEnd"/>
                        <w:r>
                          <w:rPr>
                            <w:rFonts w:cs="STIXGeneral"/>
                            <w:b/>
                            <w:bCs/>
                            <w:color w:val="538135" w:themeColor="accent6" w:themeShade="BF"/>
                            <w:sz w:val="18"/>
                            <w:szCs w:val="18"/>
                            <w:lang w:val="en-US"/>
                          </w:rPr>
                          <w:t>.</w:t>
                        </w:r>
                        <w:r w:rsidRPr="008D5675">
                          <w:rPr>
                            <w:rFonts w:cs="STIXGeneral"/>
                            <w:b/>
                            <w:bCs/>
                            <w:color w:val="538135" w:themeColor="accent6" w:themeShade="BF"/>
                            <w:sz w:val="18"/>
                            <w:szCs w:val="18"/>
                            <w:lang w:val="en-US"/>
                          </w:rPr>
                          <w:t xml:space="preserve"> Average</w:t>
                        </w:r>
                      </w:p>
                      <w:p w14:paraId="7862887A" w14:textId="77777777" w:rsidR="00C40756" w:rsidRPr="0004247C" w:rsidRDefault="00C40756" w:rsidP="00B81ED0">
                        <w:pPr>
                          <w:pStyle w:val="BodyText"/>
                          <w:spacing w:line="12pt" w:lineRule="auto"/>
                          <w:ind w:firstLine="0pt"/>
                          <w:jc w:val="start"/>
                          <w:rPr>
                            <w:rFonts w:cs="STIXGeneral"/>
                            <w:b/>
                            <w:bCs/>
                            <w:sz w:val="18"/>
                            <w:szCs w:val="18"/>
                            <w:lang w:val="en-US"/>
                          </w:rPr>
                        </w:pPr>
                        <w:r w:rsidRPr="001A07E4">
                          <w:rPr>
                            <w:rFonts w:cs="STIXGeneral"/>
                            <w:sz w:val="18"/>
                            <w:szCs w:val="18"/>
                          </w:rPr>
                          <w:tab/>
                        </w:r>
                        <w:r w:rsidRPr="008D5675">
                          <w:rPr>
                            <w:rFonts w:cs="STIXGeneral"/>
                            <w:sz w:val="18"/>
                            <w:szCs w:val="18"/>
                          </w:rPr>
                          <w:t xml:space="preserve">A = </w:t>
                        </w:r>
                        <w:proofErr w:type="spellStart"/>
                        <w:r w:rsidRPr="008D5675">
                          <w:rPr>
                            <w:rFonts w:cs="STIXGeneral"/>
                            <w:sz w:val="18"/>
                            <w:szCs w:val="18"/>
                          </w:rPr>
                          <w:t>tf.pow</w:t>
                        </w:r>
                        <w:proofErr w:type="spellEnd"/>
                        <w:r w:rsidRPr="008D5675">
                          <w:rPr>
                            <w:rFonts w:cs="STIXGeneral"/>
                            <w:sz w:val="18"/>
                            <w:szCs w:val="18"/>
                          </w:rPr>
                          <w:t>(</w:t>
                        </w:r>
                        <w:proofErr w:type="spellStart"/>
                        <w:r w:rsidRPr="008D5675">
                          <w:rPr>
                            <w:rFonts w:cs="STIXGeneral"/>
                            <w:sz w:val="18"/>
                            <w:szCs w:val="18"/>
                          </w:rPr>
                          <w:t>tf.reduce_prod</w:t>
                        </w:r>
                        <w:proofErr w:type="spellEnd"/>
                        <w:r w:rsidRPr="008D5675">
                          <w:rPr>
                            <w:rFonts w:cs="STIXGeneral"/>
                            <w:sz w:val="18"/>
                            <w:szCs w:val="18"/>
                          </w:rPr>
                          <w:t>(</w:t>
                        </w:r>
                        <w:proofErr w:type="spellStart"/>
                        <w:r w:rsidRPr="008D5675">
                          <w:rPr>
                            <w:rFonts w:cs="STIXGeneral"/>
                            <w:sz w:val="18"/>
                            <w:szCs w:val="18"/>
                          </w:rPr>
                          <w:t>S_i</w:t>
                        </w:r>
                        <w:proofErr w:type="spellEnd"/>
                        <w:r w:rsidRPr="008D5675">
                          <w:rPr>
                            <w:rFonts w:cs="STIXGeneral"/>
                            <w:sz w:val="18"/>
                            <w:szCs w:val="18"/>
                          </w:rPr>
                          <w:t>, axis=1), dt / T)</w:t>
                        </w:r>
                        <w:r w:rsidRPr="0004247C">
                          <w:rPr>
                            <w:rFonts w:cs="STIXGeneral"/>
                            <w:sz w:val="18"/>
                            <w:szCs w:val="18"/>
                            <w:lang w:val="en-US"/>
                          </w:rPr>
                          <w:t xml:space="preserve"> </w:t>
                        </w:r>
                        <w:r w:rsidRPr="008D5675">
                          <w:rPr>
                            <w:rFonts w:cs="STIXGeneral"/>
                            <w:b/>
                            <w:bCs/>
                            <w:color w:val="538135" w:themeColor="accent6" w:themeShade="BF"/>
                            <w:sz w:val="18"/>
                            <w:szCs w:val="18"/>
                            <w:lang w:val="en-US"/>
                          </w:rPr>
                          <w:t># Geom</w:t>
                        </w:r>
                        <w:r>
                          <w:rPr>
                            <w:rFonts w:cs="STIXGeneral"/>
                            <w:b/>
                            <w:bCs/>
                            <w:color w:val="538135" w:themeColor="accent6" w:themeShade="BF"/>
                            <w:sz w:val="18"/>
                            <w:szCs w:val="18"/>
                            <w:lang w:val="en-US"/>
                          </w:rPr>
                          <w:t>.</w:t>
                        </w:r>
                        <w:r w:rsidRPr="008D5675">
                          <w:rPr>
                            <w:rFonts w:cs="STIXGeneral"/>
                            <w:b/>
                            <w:bCs/>
                            <w:color w:val="538135" w:themeColor="accent6" w:themeShade="BF"/>
                            <w:sz w:val="18"/>
                            <w:szCs w:val="18"/>
                            <w:lang w:val="en-US"/>
                          </w:rPr>
                          <w:t xml:space="preserve"> Average</w:t>
                        </w:r>
                      </w:p>
                      <w:p w14:paraId="771AB8D6" w14:textId="77777777" w:rsidR="00C40756" w:rsidRPr="0004247C" w:rsidRDefault="00C40756" w:rsidP="00B81ED0">
                        <w:pPr>
                          <w:pStyle w:val="BodyText"/>
                          <w:spacing w:line="12pt" w:lineRule="auto"/>
                          <w:ind w:firstLine="0pt"/>
                          <w:jc w:val="start"/>
                          <w:rPr>
                            <w:rFonts w:cs="STIXGeneral"/>
                            <w:b/>
                            <w:bCs/>
                            <w:color w:val="538135" w:themeColor="accent6" w:themeShade="BF"/>
                            <w:sz w:val="18"/>
                            <w:szCs w:val="18"/>
                            <w:lang w:val="en-US"/>
                          </w:rPr>
                        </w:pPr>
                        <w:r>
                          <w:rPr>
                            <w:rFonts w:cs="STIXGeneral"/>
                            <w:sz w:val="18"/>
                            <w:szCs w:val="18"/>
                          </w:rPr>
                          <w:tab/>
                        </w:r>
                        <w:r w:rsidRPr="001A07E4">
                          <w:rPr>
                            <w:rFonts w:cs="STIXGeneral"/>
                            <w:sz w:val="18"/>
                            <w:szCs w:val="18"/>
                          </w:rPr>
                          <w:t xml:space="preserve">payout = </w:t>
                        </w:r>
                        <w:proofErr w:type="spellStart"/>
                        <w:r w:rsidRPr="001A07E4">
                          <w:rPr>
                            <w:rFonts w:cs="STIXGeneral"/>
                            <w:sz w:val="18"/>
                            <w:szCs w:val="18"/>
                          </w:rPr>
                          <w:t>tf.maximum</w:t>
                        </w:r>
                        <w:proofErr w:type="spellEnd"/>
                        <w:r w:rsidRPr="001A07E4">
                          <w:rPr>
                            <w:rFonts w:cs="STIXGeneral"/>
                            <w:sz w:val="18"/>
                            <w:szCs w:val="18"/>
                          </w:rPr>
                          <w:t>(A - K, 0)</w:t>
                        </w:r>
                        <w:r w:rsidRPr="0004247C">
                          <w:rPr>
                            <w:rFonts w:cs="STIXGeneral"/>
                            <w:b/>
                            <w:bCs/>
                            <w:color w:val="538135" w:themeColor="accent6" w:themeShade="BF"/>
                            <w:sz w:val="18"/>
                            <w:szCs w:val="18"/>
                          </w:rPr>
                          <w:t xml:space="preserve"> </w:t>
                        </w:r>
                        <w:r w:rsidRPr="008D5675">
                          <w:rPr>
                            <w:rFonts w:cs="STIXGeneral"/>
                            <w:b/>
                            <w:bCs/>
                            <w:color w:val="538135" w:themeColor="accent6" w:themeShade="BF"/>
                            <w:sz w:val="18"/>
                            <w:szCs w:val="18"/>
                          </w:rPr>
                          <w:tab/>
                        </w:r>
                        <w:r w:rsidRPr="008D5675">
                          <w:rPr>
                            <w:rFonts w:cs="STIXGeneral"/>
                            <w:b/>
                            <w:bCs/>
                            <w:color w:val="538135" w:themeColor="accent6" w:themeShade="BF"/>
                            <w:sz w:val="18"/>
                            <w:szCs w:val="18"/>
                            <w:lang w:val="en-US"/>
                          </w:rPr>
                          <w:t># Call Option</w:t>
                        </w:r>
                      </w:p>
                      <w:p w14:paraId="5731E825" w14:textId="77777777" w:rsidR="00C40756" w:rsidRPr="0004247C" w:rsidRDefault="00C40756" w:rsidP="00B81ED0">
                        <w:pPr>
                          <w:pStyle w:val="BodyText"/>
                          <w:spacing w:line="12pt" w:lineRule="auto"/>
                          <w:ind w:firstLine="0pt"/>
                          <w:jc w:val="start"/>
                          <w:rPr>
                            <w:rFonts w:cs="STIXGeneral"/>
                            <w:b/>
                            <w:bCs/>
                            <w:color w:val="538135" w:themeColor="accent6" w:themeShade="BF"/>
                            <w:sz w:val="18"/>
                            <w:szCs w:val="18"/>
                            <w:lang w:val="en-US"/>
                          </w:rPr>
                        </w:pPr>
                        <w:r>
                          <w:rPr>
                            <w:rFonts w:cs="STIXGeneral"/>
                            <w:sz w:val="18"/>
                            <w:szCs w:val="18"/>
                          </w:rPr>
                          <w:tab/>
                        </w:r>
                        <w:r w:rsidRPr="001A07E4">
                          <w:rPr>
                            <w:rFonts w:cs="STIXGeneral"/>
                            <w:sz w:val="18"/>
                            <w:szCs w:val="18"/>
                          </w:rPr>
                          <w:t xml:space="preserve">payout = </w:t>
                        </w:r>
                        <w:proofErr w:type="spellStart"/>
                        <w:r w:rsidRPr="001A07E4">
                          <w:rPr>
                            <w:rFonts w:cs="STIXGeneral"/>
                            <w:sz w:val="18"/>
                            <w:szCs w:val="18"/>
                          </w:rPr>
                          <w:t>tf.maximum</w:t>
                        </w:r>
                        <w:proofErr w:type="spellEnd"/>
                        <w:r w:rsidRPr="001A07E4">
                          <w:rPr>
                            <w:rFonts w:cs="STIXGeneral"/>
                            <w:sz w:val="18"/>
                            <w:szCs w:val="18"/>
                          </w:rPr>
                          <w:t>(</w:t>
                        </w:r>
                        <w:r>
                          <w:rPr>
                            <w:rFonts w:cs="STIXGeneral"/>
                            <w:sz w:val="18"/>
                            <w:szCs w:val="18"/>
                            <w:lang w:val="en-US"/>
                          </w:rPr>
                          <w:t>K</w:t>
                        </w:r>
                        <w:r w:rsidRPr="001A07E4">
                          <w:rPr>
                            <w:rFonts w:cs="STIXGeneral"/>
                            <w:sz w:val="18"/>
                            <w:szCs w:val="18"/>
                          </w:rPr>
                          <w:t xml:space="preserve"> - </w:t>
                        </w:r>
                        <w:r>
                          <w:rPr>
                            <w:rFonts w:cs="STIXGeneral"/>
                            <w:sz w:val="18"/>
                            <w:szCs w:val="18"/>
                            <w:lang w:val="en-US"/>
                          </w:rPr>
                          <w:t>A</w:t>
                        </w:r>
                        <w:r w:rsidRPr="001A07E4">
                          <w:rPr>
                            <w:rFonts w:cs="STIXGeneral"/>
                            <w:sz w:val="18"/>
                            <w:szCs w:val="18"/>
                          </w:rPr>
                          <w:t>, 0)</w:t>
                        </w:r>
                        <w:r w:rsidRPr="0004247C">
                          <w:rPr>
                            <w:rFonts w:cs="STIXGeneral"/>
                            <w:b/>
                            <w:bCs/>
                            <w:color w:val="538135" w:themeColor="accent6" w:themeShade="BF"/>
                            <w:sz w:val="18"/>
                            <w:szCs w:val="18"/>
                            <w:lang w:val="en-US"/>
                          </w:rPr>
                          <w:t xml:space="preserve"> </w:t>
                        </w:r>
                        <w:r w:rsidRPr="008D5675">
                          <w:rPr>
                            <w:rFonts w:cs="STIXGeneral"/>
                            <w:b/>
                            <w:bCs/>
                            <w:color w:val="538135" w:themeColor="accent6" w:themeShade="BF"/>
                            <w:sz w:val="18"/>
                            <w:szCs w:val="18"/>
                            <w:lang w:val="en-US"/>
                          </w:rPr>
                          <w:tab/>
                          <w:t># Put Option</w:t>
                        </w:r>
                      </w:p>
                      <w:p w14:paraId="30A3BDC4" w14:textId="77777777" w:rsidR="00C40756" w:rsidRPr="001A07E4" w:rsidRDefault="00C40756" w:rsidP="00B81ED0">
                        <w:pPr>
                          <w:pStyle w:val="BodyText"/>
                          <w:spacing w:line="12pt" w:lineRule="auto"/>
                          <w:ind w:firstLine="0pt"/>
                          <w:jc w:val="start"/>
                          <w:rPr>
                            <w:rFonts w:cs="STIXGeneral"/>
                            <w:sz w:val="18"/>
                            <w:szCs w:val="18"/>
                          </w:rPr>
                        </w:pPr>
                        <w:r w:rsidRPr="001A07E4">
                          <w:rPr>
                            <w:rFonts w:cs="STIXGeneral"/>
                            <w:sz w:val="18"/>
                            <w:szCs w:val="18"/>
                          </w:rPr>
                          <w:tab/>
                        </w:r>
                        <w:proofErr w:type="spellStart"/>
                        <w:r w:rsidRPr="001A07E4">
                          <w:rPr>
                            <w:rFonts w:cs="STIXGeneral"/>
                            <w:sz w:val="18"/>
                            <w:szCs w:val="18"/>
                          </w:rPr>
                          <w:t>npv</w:t>
                        </w:r>
                        <w:proofErr w:type="spellEnd"/>
                        <w:r w:rsidRPr="001A07E4">
                          <w:rPr>
                            <w:rFonts w:cs="STIXGeneral"/>
                            <w:sz w:val="18"/>
                            <w:szCs w:val="18"/>
                          </w:rPr>
                          <w:t xml:space="preserve"> = </w:t>
                        </w:r>
                        <w:proofErr w:type="spellStart"/>
                        <w:r w:rsidRPr="001A07E4">
                          <w:rPr>
                            <w:rFonts w:cs="STIXGeneral"/>
                            <w:sz w:val="18"/>
                            <w:szCs w:val="18"/>
                          </w:rPr>
                          <w:t>tf.exp</w:t>
                        </w:r>
                        <w:proofErr w:type="spellEnd"/>
                        <w:r w:rsidRPr="001A07E4">
                          <w:rPr>
                            <w:rFonts w:cs="STIXGeneral"/>
                            <w:sz w:val="18"/>
                            <w:szCs w:val="18"/>
                          </w:rPr>
                          <w:t xml:space="preserve">(-r * T) * </w:t>
                        </w:r>
                        <w:proofErr w:type="spellStart"/>
                        <w:r w:rsidRPr="001A07E4">
                          <w:rPr>
                            <w:rFonts w:cs="STIXGeneral"/>
                            <w:sz w:val="18"/>
                            <w:szCs w:val="18"/>
                          </w:rPr>
                          <w:t>tf.reduce_mean</w:t>
                        </w:r>
                        <w:proofErr w:type="spellEnd"/>
                        <w:r w:rsidRPr="001A07E4">
                          <w:rPr>
                            <w:rFonts w:cs="STIXGeneral"/>
                            <w:sz w:val="18"/>
                            <w:szCs w:val="18"/>
                          </w:rPr>
                          <w:t>(payout)</w:t>
                        </w:r>
                      </w:p>
                      <w:p w14:paraId="14B3D861" w14:textId="77777777" w:rsidR="00C40756" w:rsidRPr="001A07E4" w:rsidRDefault="00C40756" w:rsidP="00B81ED0">
                        <w:pPr>
                          <w:pStyle w:val="BodyText"/>
                          <w:spacing w:line="12pt" w:lineRule="auto"/>
                          <w:ind w:firstLine="0pt"/>
                          <w:jc w:val="start"/>
                          <w:rPr>
                            <w:rFonts w:cs="STIXGeneral"/>
                            <w:sz w:val="18"/>
                            <w:szCs w:val="18"/>
                          </w:rPr>
                        </w:pPr>
                        <w:r w:rsidRPr="001A07E4">
                          <w:rPr>
                            <w:rFonts w:cs="STIXGeneral"/>
                            <w:sz w:val="18"/>
                            <w:szCs w:val="18"/>
                          </w:rPr>
                          <w:tab/>
                          <w:t>tar = [</w:t>
                        </w:r>
                        <w:proofErr w:type="spellStart"/>
                        <w:r w:rsidRPr="001A07E4">
                          <w:rPr>
                            <w:rFonts w:cs="STIXGeneral"/>
                            <w:sz w:val="18"/>
                            <w:szCs w:val="18"/>
                          </w:rPr>
                          <w:t>npv</w:t>
                        </w:r>
                        <w:proofErr w:type="spellEnd"/>
                        <w:r w:rsidRPr="001A07E4">
                          <w:rPr>
                            <w:rFonts w:cs="STIXGeneral"/>
                            <w:sz w:val="18"/>
                            <w:szCs w:val="18"/>
                          </w:rPr>
                          <w:t>]</w:t>
                        </w:r>
                      </w:p>
                      <w:p w14:paraId="5280C25A" w14:textId="77777777" w:rsidR="00C40756" w:rsidRPr="001A07E4" w:rsidRDefault="00C40756" w:rsidP="00B81ED0">
                        <w:pPr>
                          <w:pStyle w:val="BodyText"/>
                          <w:spacing w:line="12pt" w:lineRule="auto"/>
                          <w:ind w:firstLine="0pt"/>
                          <w:jc w:val="start"/>
                          <w:rPr>
                            <w:rFonts w:cs="STIXGeneral"/>
                            <w:sz w:val="18"/>
                            <w:szCs w:val="18"/>
                          </w:rPr>
                        </w:pPr>
                        <w:r w:rsidRPr="001A07E4">
                          <w:rPr>
                            <w:rFonts w:cs="STIXGeneral"/>
                            <w:sz w:val="18"/>
                            <w:szCs w:val="18"/>
                          </w:rPr>
                          <w:tab/>
                        </w:r>
                        <w:r w:rsidRPr="001A07E4">
                          <w:rPr>
                            <w:rFonts w:cs="STIXGeneral"/>
                            <w:b/>
                            <w:bCs/>
                            <w:sz w:val="18"/>
                            <w:szCs w:val="18"/>
                          </w:rPr>
                          <w:t>if</w:t>
                        </w:r>
                        <w:r w:rsidRPr="001A07E4">
                          <w:rPr>
                            <w:rFonts w:cs="STIXGeneral"/>
                            <w:sz w:val="18"/>
                            <w:szCs w:val="18"/>
                          </w:rPr>
                          <w:t xml:space="preserve"> </w:t>
                        </w:r>
                        <w:proofErr w:type="spellStart"/>
                        <w:r w:rsidRPr="001A07E4">
                          <w:rPr>
                            <w:rFonts w:cs="STIXGeneral"/>
                            <w:sz w:val="18"/>
                            <w:szCs w:val="18"/>
                          </w:rPr>
                          <w:t>enable_greeks</w:t>
                        </w:r>
                        <w:proofErr w:type="spellEnd"/>
                        <w:r w:rsidRPr="001A07E4">
                          <w:rPr>
                            <w:rFonts w:cs="STIXGeneral"/>
                            <w:sz w:val="18"/>
                            <w:szCs w:val="18"/>
                          </w:rPr>
                          <w:t>:</w:t>
                        </w:r>
                      </w:p>
                      <w:p w14:paraId="30ACCA9E" w14:textId="77777777" w:rsidR="00C40756" w:rsidRPr="001A07E4" w:rsidRDefault="00C40756" w:rsidP="00B81ED0">
                        <w:pPr>
                          <w:pStyle w:val="BodyText"/>
                          <w:spacing w:line="12pt" w:lineRule="auto"/>
                          <w:ind w:firstLine="0pt"/>
                          <w:jc w:val="start"/>
                          <w:rPr>
                            <w:rFonts w:cs="STIXGeneral"/>
                            <w:sz w:val="18"/>
                            <w:szCs w:val="18"/>
                          </w:rPr>
                        </w:pPr>
                        <w:r w:rsidRPr="001A07E4">
                          <w:rPr>
                            <w:rFonts w:cs="STIXGeneral"/>
                            <w:sz w:val="18"/>
                            <w:szCs w:val="18"/>
                          </w:rPr>
                          <w:tab/>
                        </w:r>
                        <w:r w:rsidRPr="001A07E4">
                          <w:rPr>
                            <w:rFonts w:cs="STIXGeneral"/>
                            <w:sz w:val="18"/>
                            <w:szCs w:val="18"/>
                          </w:rPr>
                          <w:tab/>
                        </w:r>
                        <w:proofErr w:type="spellStart"/>
                        <w:r w:rsidRPr="001A07E4">
                          <w:rPr>
                            <w:rFonts w:cs="STIXGeneral"/>
                            <w:sz w:val="18"/>
                            <w:szCs w:val="18"/>
                          </w:rPr>
                          <w:t>greeks</w:t>
                        </w:r>
                        <w:proofErr w:type="spellEnd"/>
                        <w:r w:rsidRPr="001A07E4">
                          <w:rPr>
                            <w:rFonts w:cs="STIXGeneral"/>
                            <w:sz w:val="18"/>
                            <w:szCs w:val="18"/>
                          </w:rPr>
                          <w:t xml:space="preserve"> = </w:t>
                        </w:r>
                        <w:proofErr w:type="spellStart"/>
                        <w:r w:rsidRPr="001A07E4">
                          <w:rPr>
                            <w:rFonts w:cs="STIXGeneral"/>
                            <w:sz w:val="18"/>
                            <w:szCs w:val="18"/>
                          </w:rPr>
                          <w:t>tf.grad</w:t>
                        </w:r>
                        <w:proofErr w:type="spellEnd"/>
                        <w:r w:rsidRPr="001A07E4">
                          <w:rPr>
                            <w:rFonts w:cs="STIXGeneral"/>
                            <w:sz w:val="18"/>
                            <w:szCs w:val="18"/>
                          </w:rPr>
                          <w:t>(</w:t>
                        </w:r>
                        <w:proofErr w:type="spellStart"/>
                        <w:r w:rsidRPr="001A07E4">
                          <w:rPr>
                            <w:rFonts w:cs="STIXGeneral"/>
                            <w:sz w:val="18"/>
                            <w:szCs w:val="18"/>
                          </w:rPr>
                          <w:t>npv</w:t>
                        </w:r>
                        <w:proofErr w:type="spellEnd"/>
                        <w:r w:rsidRPr="001A07E4">
                          <w:rPr>
                            <w:rFonts w:cs="STIXGeneral"/>
                            <w:sz w:val="18"/>
                            <w:szCs w:val="18"/>
                          </w:rPr>
                          <w:t>, [S0, sigma, dt])</w:t>
                        </w:r>
                      </w:p>
                      <w:p w14:paraId="6FE5D3A8" w14:textId="77777777" w:rsidR="00C40756" w:rsidRPr="001A07E4" w:rsidRDefault="00C40756" w:rsidP="00B81ED0">
                        <w:pPr>
                          <w:pStyle w:val="BodyText"/>
                          <w:spacing w:line="12pt" w:lineRule="auto"/>
                          <w:ind w:firstLine="0pt"/>
                          <w:jc w:val="start"/>
                          <w:rPr>
                            <w:rFonts w:cs="STIXGeneral"/>
                            <w:sz w:val="18"/>
                            <w:szCs w:val="18"/>
                          </w:rPr>
                        </w:pPr>
                        <w:r w:rsidRPr="001A07E4">
                          <w:rPr>
                            <w:rFonts w:cs="STIXGeneral"/>
                            <w:sz w:val="18"/>
                            <w:szCs w:val="18"/>
                          </w:rPr>
                          <w:tab/>
                        </w:r>
                        <w:r w:rsidRPr="001A07E4">
                          <w:rPr>
                            <w:rFonts w:cs="STIXGeneral"/>
                            <w:sz w:val="18"/>
                            <w:szCs w:val="18"/>
                          </w:rPr>
                          <w:tab/>
                          <w:t xml:space="preserve">dS_2nd = </w:t>
                        </w:r>
                        <w:proofErr w:type="spellStart"/>
                        <w:r w:rsidRPr="001A07E4">
                          <w:rPr>
                            <w:rFonts w:cs="STIXGeneral"/>
                            <w:sz w:val="18"/>
                            <w:szCs w:val="18"/>
                          </w:rPr>
                          <w:t>tf.grad</w:t>
                        </w:r>
                        <w:proofErr w:type="spellEnd"/>
                        <w:r w:rsidRPr="001A07E4">
                          <w:rPr>
                            <w:rFonts w:cs="STIXGeneral"/>
                            <w:sz w:val="18"/>
                            <w:szCs w:val="18"/>
                          </w:rPr>
                          <w:t>(</w:t>
                        </w:r>
                        <w:proofErr w:type="spellStart"/>
                        <w:r w:rsidRPr="001A07E4">
                          <w:rPr>
                            <w:rFonts w:cs="STIXGeneral"/>
                            <w:sz w:val="18"/>
                            <w:szCs w:val="18"/>
                          </w:rPr>
                          <w:t>greeks</w:t>
                        </w:r>
                        <w:proofErr w:type="spellEnd"/>
                        <w:r w:rsidRPr="001A07E4">
                          <w:rPr>
                            <w:rFonts w:cs="STIXGeneral"/>
                            <w:sz w:val="18"/>
                            <w:szCs w:val="18"/>
                          </w:rPr>
                          <w:t>[0], [S0, sigma, dt])</w:t>
                        </w:r>
                      </w:p>
                      <w:p w14:paraId="5EF5C014" w14:textId="77777777" w:rsidR="00C40756" w:rsidRPr="001A07E4" w:rsidRDefault="00C40756" w:rsidP="00B81ED0">
                        <w:pPr>
                          <w:pStyle w:val="BodyText"/>
                          <w:spacing w:line="12pt" w:lineRule="auto"/>
                          <w:ind w:firstLine="0pt"/>
                          <w:jc w:val="start"/>
                          <w:rPr>
                            <w:rFonts w:cs="STIXGeneral"/>
                            <w:sz w:val="18"/>
                            <w:szCs w:val="18"/>
                          </w:rPr>
                        </w:pPr>
                        <w:r w:rsidRPr="001A07E4">
                          <w:rPr>
                            <w:rFonts w:cs="STIXGeneral"/>
                            <w:sz w:val="18"/>
                            <w:szCs w:val="18"/>
                          </w:rPr>
                          <w:tab/>
                        </w:r>
                        <w:r w:rsidRPr="001A07E4">
                          <w:rPr>
                            <w:rFonts w:cs="STIXGeneral"/>
                            <w:sz w:val="18"/>
                            <w:szCs w:val="18"/>
                          </w:rPr>
                          <w:tab/>
                          <w:t xml:space="preserve">dsig_2nd = </w:t>
                        </w:r>
                        <w:proofErr w:type="spellStart"/>
                        <w:r w:rsidRPr="001A07E4">
                          <w:rPr>
                            <w:rFonts w:cs="STIXGeneral"/>
                            <w:sz w:val="18"/>
                            <w:szCs w:val="18"/>
                          </w:rPr>
                          <w:t>tf.grad</w:t>
                        </w:r>
                        <w:proofErr w:type="spellEnd"/>
                        <w:r w:rsidRPr="001A07E4">
                          <w:rPr>
                            <w:rFonts w:cs="STIXGeneral"/>
                            <w:sz w:val="18"/>
                            <w:szCs w:val="18"/>
                          </w:rPr>
                          <w:t>(</w:t>
                        </w:r>
                        <w:proofErr w:type="spellStart"/>
                        <w:r w:rsidRPr="001A07E4">
                          <w:rPr>
                            <w:rFonts w:cs="STIXGeneral"/>
                            <w:sz w:val="18"/>
                            <w:szCs w:val="18"/>
                          </w:rPr>
                          <w:t>greeks</w:t>
                        </w:r>
                        <w:proofErr w:type="spellEnd"/>
                        <w:r w:rsidRPr="001A07E4">
                          <w:rPr>
                            <w:rFonts w:cs="STIXGeneral"/>
                            <w:sz w:val="18"/>
                            <w:szCs w:val="18"/>
                          </w:rPr>
                          <w:t>[1], [S0, sigma, dt])</w:t>
                        </w:r>
                      </w:p>
                      <w:p w14:paraId="14D69669" w14:textId="77777777" w:rsidR="00C40756" w:rsidRPr="001A07E4" w:rsidRDefault="00C40756" w:rsidP="00B81ED0">
                        <w:pPr>
                          <w:pStyle w:val="BodyText"/>
                          <w:spacing w:line="12pt" w:lineRule="auto"/>
                          <w:ind w:firstLine="0pt"/>
                          <w:jc w:val="start"/>
                          <w:rPr>
                            <w:rFonts w:cs="STIXGeneral"/>
                            <w:sz w:val="18"/>
                            <w:szCs w:val="18"/>
                          </w:rPr>
                        </w:pPr>
                        <w:r w:rsidRPr="001A07E4">
                          <w:rPr>
                            <w:rFonts w:cs="STIXGeneral"/>
                            <w:sz w:val="18"/>
                            <w:szCs w:val="18"/>
                          </w:rPr>
                          <w:tab/>
                        </w:r>
                        <w:r w:rsidRPr="001A07E4">
                          <w:rPr>
                            <w:rFonts w:cs="STIXGeneral"/>
                            <w:sz w:val="18"/>
                            <w:szCs w:val="18"/>
                          </w:rPr>
                          <w:tab/>
                          <w:t xml:space="preserve">dT_2nd = </w:t>
                        </w:r>
                        <w:proofErr w:type="spellStart"/>
                        <w:r w:rsidRPr="001A07E4">
                          <w:rPr>
                            <w:rFonts w:cs="STIXGeneral"/>
                            <w:sz w:val="18"/>
                            <w:szCs w:val="18"/>
                          </w:rPr>
                          <w:t>tf.grad</w:t>
                        </w:r>
                        <w:proofErr w:type="spellEnd"/>
                        <w:r w:rsidRPr="001A07E4">
                          <w:rPr>
                            <w:rFonts w:cs="STIXGeneral"/>
                            <w:sz w:val="18"/>
                            <w:szCs w:val="18"/>
                          </w:rPr>
                          <w:t>(dS_2nd[0], [S0, sigma, dt])</w:t>
                        </w:r>
                      </w:p>
                      <w:p w14:paraId="0754F724" w14:textId="77777777" w:rsidR="00C40756" w:rsidRPr="001A07E4" w:rsidRDefault="00C40756" w:rsidP="00B81ED0">
                        <w:pPr>
                          <w:pStyle w:val="BodyText"/>
                          <w:spacing w:line="12pt" w:lineRule="auto"/>
                          <w:ind w:firstLine="0pt"/>
                          <w:jc w:val="start"/>
                          <w:rPr>
                            <w:rFonts w:cs="STIXGeneral"/>
                            <w:sz w:val="18"/>
                            <w:szCs w:val="18"/>
                            <w:lang w:val="en-US"/>
                          </w:rPr>
                        </w:pPr>
                        <w:r w:rsidRPr="001A07E4">
                          <w:rPr>
                            <w:rFonts w:cs="STIXGeneral"/>
                            <w:sz w:val="18"/>
                            <w:szCs w:val="18"/>
                          </w:rPr>
                          <w:tab/>
                        </w:r>
                        <w:r w:rsidRPr="001A07E4">
                          <w:rPr>
                            <w:rFonts w:cs="STIXGeneral"/>
                            <w:sz w:val="18"/>
                            <w:szCs w:val="18"/>
                          </w:rPr>
                          <w:tab/>
                          <w:t>dsig_3rd =</w:t>
                        </w:r>
                        <w:r w:rsidRPr="001A07E4">
                          <w:rPr>
                            <w:rFonts w:cs="STIXGeneral"/>
                            <w:sz w:val="18"/>
                            <w:szCs w:val="18"/>
                            <w:lang w:val="en-US"/>
                          </w:rPr>
                          <w:t xml:space="preserve"> </w:t>
                        </w:r>
                        <w:proofErr w:type="spellStart"/>
                        <w:r w:rsidRPr="001A07E4">
                          <w:rPr>
                            <w:rFonts w:cs="STIXGeneral"/>
                            <w:sz w:val="18"/>
                            <w:szCs w:val="18"/>
                          </w:rPr>
                          <w:t>tf.grad</w:t>
                        </w:r>
                        <w:proofErr w:type="spellEnd"/>
                        <w:r w:rsidRPr="001A07E4">
                          <w:rPr>
                            <w:rFonts w:cs="STIXGeneral"/>
                            <w:sz w:val="18"/>
                            <w:szCs w:val="18"/>
                          </w:rPr>
                          <w:t>(dsig_2nd[1], [S0, sigma, dt]</w:t>
                        </w:r>
                        <w:r w:rsidRPr="001A07E4">
                          <w:rPr>
                            <w:rFonts w:cs="STIXGeneral"/>
                            <w:sz w:val="18"/>
                            <w:szCs w:val="18"/>
                            <w:lang w:val="en-US"/>
                          </w:rPr>
                          <w:t>)</w:t>
                        </w:r>
                      </w:p>
                      <w:p w14:paraId="6199CE02" w14:textId="77777777" w:rsidR="00C40756" w:rsidRPr="001A07E4" w:rsidRDefault="00C40756" w:rsidP="00B81ED0">
                        <w:pPr>
                          <w:pStyle w:val="BodyText"/>
                          <w:spacing w:line="12pt" w:lineRule="auto"/>
                          <w:ind w:start="14.40pt" w:firstLine="0pt"/>
                          <w:jc w:val="start"/>
                          <w:rPr>
                            <w:rFonts w:cs="STIXGeneral"/>
                            <w:sz w:val="18"/>
                            <w:szCs w:val="18"/>
                          </w:rPr>
                        </w:pPr>
                        <w:r w:rsidRPr="001A07E4">
                          <w:rPr>
                            <w:rFonts w:cs="STIXGeneral"/>
                            <w:sz w:val="18"/>
                            <w:szCs w:val="18"/>
                          </w:rPr>
                          <w:tab/>
                          <w:t xml:space="preserve">tar </w:t>
                        </w:r>
                        <m:oMath>
                          <m:r>
                            <w:rPr>
                              <w:rFonts w:ascii="Cambria Math" w:hAnsi="Cambria Math" w:cs="STIXGeneral"/>
                              <w:sz w:val="18"/>
                              <w:szCs w:val="18"/>
                            </w:rPr>
                            <m:t xml:space="preserve"> ±</m:t>
                          </m:r>
                        </m:oMath>
                        <w:r w:rsidRPr="001A07E4">
                          <w:rPr>
                            <w:rFonts w:cs="STIXGeneral"/>
                            <w:sz w:val="18"/>
                            <w:szCs w:val="18"/>
                          </w:rPr>
                          <w:t xml:space="preserve"> [greeks, dS_2nd, dsig_2nd, dT_2nd,</w:t>
                        </w:r>
                        <w:r w:rsidRPr="001A07E4">
                          <w:rPr>
                            <w:rFonts w:cs="STIXGeneral"/>
                            <w:sz w:val="18"/>
                            <w:szCs w:val="18"/>
                            <w:lang w:val="en-US"/>
                          </w:rPr>
                          <w:t xml:space="preserve"> </w:t>
                        </w:r>
                        <w:r w:rsidRPr="001A07E4">
                          <w:rPr>
                            <w:rFonts w:cs="STIXGeneral"/>
                            <w:sz w:val="18"/>
                            <w:szCs w:val="18"/>
                          </w:rPr>
                          <w:t>dsig_3rd]</w:t>
                        </w:r>
                      </w:p>
                      <w:p w14:paraId="648109D3" w14:textId="77777777" w:rsidR="00C40756" w:rsidRPr="001A07E4" w:rsidRDefault="00C40756" w:rsidP="00B81ED0">
                        <w:pPr>
                          <w:pStyle w:val="BodyText"/>
                          <w:spacing w:line="12pt" w:lineRule="auto"/>
                          <w:ind w:start="14.40pt" w:firstLine="0pt"/>
                          <w:jc w:val="start"/>
                          <w:rPr>
                            <w:rFonts w:cs="STIXGeneral"/>
                            <w:sz w:val="18"/>
                            <w:szCs w:val="18"/>
                          </w:rPr>
                        </w:pPr>
                        <w:r w:rsidRPr="001A07E4">
                          <w:rPr>
                            <w:rFonts w:cs="STIXGeneral"/>
                            <w:b/>
                            <w:bCs/>
                            <w:sz w:val="18"/>
                            <w:szCs w:val="18"/>
                          </w:rPr>
                          <w:t>def</w:t>
                        </w:r>
                        <w:r w:rsidRPr="001A07E4">
                          <w:rPr>
                            <w:rFonts w:cs="STIXGeneral"/>
                            <w:sz w:val="18"/>
                            <w:szCs w:val="18"/>
                          </w:rPr>
                          <w:t xml:space="preserve"> </w:t>
                        </w:r>
                        <w:proofErr w:type="spellStart"/>
                        <w:r w:rsidRPr="001A07E4">
                          <w:rPr>
                            <w:rFonts w:cs="STIXGeneral"/>
                            <w:sz w:val="18"/>
                            <w:szCs w:val="18"/>
                          </w:rPr>
                          <w:t>pricer</w:t>
                        </w:r>
                        <w:proofErr w:type="spellEnd"/>
                        <w:r w:rsidRPr="001A07E4">
                          <w:rPr>
                            <w:rFonts w:cs="STIXGeneral"/>
                            <w:sz w:val="18"/>
                            <w:szCs w:val="18"/>
                          </w:rPr>
                          <w:t>(</w:t>
                        </w:r>
                        <w:proofErr w:type="spellStart"/>
                        <w:r w:rsidRPr="001A07E4">
                          <w:rPr>
                            <w:rFonts w:cs="STIXGeneral"/>
                            <w:sz w:val="18"/>
                            <w:szCs w:val="18"/>
                          </w:rPr>
                          <w:t>S_zero</w:t>
                        </w:r>
                        <w:proofErr w:type="spellEnd"/>
                        <w:r w:rsidRPr="001A07E4">
                          <w:rPr>
                            <w:rFonts w:cs="STIXGeneral"/>
                            <w:sz w:val="18"/>
                            <w:szCs w:val="18"/>
                          </w:rPr>
                          <w:t xml:space="preserve">, </w:t>
                        </w:r>
                        <w:proofErr w:type="spellStart"/>
                        <w:r w:rsidRPr="001A07E4">
                          <w:rPr>
                            <w:rFonts w:cs="STIXGeneral"/>
                            <w:sz w:val="18"/>
                            <w:szCs w:val="18"/>
                          </w:rPr>
                          <w:t>strk</w:t>
                        </w:r>
                        <w:proofErr w:type="spellEnd"/>
                        <w:r w:rsidRPr="001A07E4">
                          <w:rPr>
                            <w:rFonts w:cs="STIXGeneral"/>
                            <w:sz w:val="18"/>
                            <w:szCs w:val="18"/>
                          </w:rPr>
                          <w:t xml:space="preserve">, maturity, volatility, </w:t>
                        </w:r>
                        <w:proofErr w:type="spellStart"/>
                        <w:r w:rsidRPr="001A07E4">
                          <w:rPr>
                            <w:rFonts w:cs="STIXGeneral"/>
                            <w:sz w:val="18"/>
                            <w:szCs w:val="18"/>
                          </w:rPr>
                          <w:t>riskfrate</w:t>
                        </w:r>
                        <w:proofErr w:type="spellEnd"/>
                        <w:r w:rsidRPr="001A07E4">
                          <w:rPr>
                            <w:rFonts w:cs="STIXGeneral"/>
                            <w:sz w:val="18"/>
                            <w:szCs w:val="18"/>
                          </w:rPr>
                          <w:t xml:space="preserve">, seed, </w:t>
                        </w:r>
                        <w:r w:rsidRPr="001A07E4">
                          <w:rPr>
                            <w:rFonts w:cs="STIXGeneral"/>
                            <w:sz w:val="18"/>
                            <w:szCs w:val="18"/>
                            <w:lang w:val="en-US"/>
                          </w:rPr>
                          <w:t>sim</w:t>
                        </w:r>
                        <w:r w:rsidRPr="001A07E4">
                          <w:rPr>
                            <w:rFonts w:cs="STIXGeneral"/>
                            <w:sz w:val="18"/>
                            <w:szCs w:val="18"/>
                          </w:rPr>
                          <w:t xml:space="preserve">, </w:t>
                        </w:r>
                        <w:r w:rsidRPr="001A07E4">
                          <w:rPr>
                            <w:rFonts w:cs="STIXGeneral"/>
                            <w:sz w:val="18"/>
                            <w:szCs w:val="18"/>
                            <w:lang w:val="en-US"/>
                          </w:rPr>
                          <w:t>step</w:t>
                        </w:r>
                        <w:r w:rsidRPr="001A07E4">
                          <w:rPr>
                            <w:rFonts w:cs="STIXGeneral"/>
                            <w:sz w:val="18"/>
                            <w:szCs w:val="18"/>
                          </w:rPr>
                          <w:t>):</w:t>
                        </w:r>
                      </w:p>
                      <w:p w14:paraId="4562E175" w14:textId="77777777" w:rsidR="00C40756" w:rsidRPr="001A07E4" w:rsidRDefault="00C40756" w:rsidP="00B81ED0">
                        <w:pPr>
                          <w:pStyle w:val="BodyText"/>
                          <w:spacing w:line="12pt" w:lineRule="auto"/>
                          <w:ind w:start="14.40pt" w:firstLine="0pt"/>
                          <w:jc w:val="start"/>
                          <w:rPr>
                            <w:rFonts w:cs="STIXGeneral"/>
                            <w:sz w:val="18"/>
                            <w:szCs w:val="18"/>
                          </w:rPr>
                        </w:pPr>
                        <w:r w:rsidRPr="001A07E4">
                          <w:rPr>
                            <w:rFonts w:cs="STIXGeneral"/>
                            <w:sz w:val="18"/>
                            <w:szCs w:val="18"/>
                          </w:rPr>
                          <w:tab/>
                        </w:r>
                        <w:r w:rsidRPr="001A07E4">
                          <w:rPr>
                            <w:rFonts w:cs="STIXGeneral"/>
                            <w:b/>
                            <w:bCs/>
                            <w:sz w:val="18"/>
                            <w:szCs w:val="18"/>
                          </w:rPr>
                          <w:t>if</w:t>
                        </w:r>
                        <w:r w:rsidRPr="001A07E4">
                          <w:rPr>
                            <w:rFonts w:cs="STIXGeneral"/>
                            <w:sz w:val="18"/>
                            <w:szCs w:val="18"/>
                          </w:rPr>
                          <w:t xml:space="preserve"> seed != 0:</w:t>
                        </w:r>
                      </w:p>
                      <w:p w14:paraId="7D701E5E" w14:textId="77777777" w:rsidR="00C40756" w:rsidRPr="001A07E4" w:rsidRDefault="00C40756" w:rsidP="00B81ED0">
                        <w:pPr>
                          <w:pStyle w:val="BodyText"/>
                          <w:spacing w:line="12pt" w:lineRule="auto"/>
                          <w:ind w:start="14.40pt" w:firstLine="0pt"/>
                          <w:jc w:val="start"/>
                          <w:rPr>
                            <w:rFonts w:cs="STIXGeneral"/>
                            <w:sz w:val="18"/>
                            <w:szCs w:val="18"/>
                          </w:rPr>
                        </w:pPr>
                        <w:r w:rsidRPr="001A07E4">
                          <w:rPr>
                            <w:rFonts w:cs="STIXGeneral"/>
                            <w:sz w:val="18"/>
                            <w:szCs w:val="18"/>
                          </w:rPr>
                          <w:tab/>
                        </w:r>
                        <w:r w:rsidRPr="001A07E4">
                          <w:rPr>
                            <w:rFonts w:cs="STIXGeneral"/>
                            <w:sz w:val="18"/>
                            <w:szCs w:val="18"/>
                          </w:rPr>
                          <w:tab/>
                        </w:r>
                        <w:proofErr w:type="spellStart"/>
                        <w:r w:rsidRPr="001A07E4">
                          <w:rPr>
                            <w:rFonts w:cs="STIXGeneral"/>
                            <w:sz w:val="18"/>
                            <w:szCs w:val="18"/>
                          </w:rPr>
                          <w:t>np.random.seed</w:t>
                        </w:r>
                        <w:proofErr w:type="spellEnd"/>
                        <w:r w:rsidRPr="001A07E4">
                          <w:rPr>
                            <w:rFonts w:cs="STIXGeneral"/>
                            <w:sz w:val="18"/>
                            <w:szCs w:val="18"/>
                          </w:rPr>
                          <w:t>(seed)</w:t>
                        </w:r>
                      </w:p>
                      <w:p w14:paraId="5149E652" w14:textId="77777777" w:rsidR="00C40756" w:rsidRPr="001A07E4" w:rsidRDefault="00C40756" w:rsidP="00B81ED0">
                        <w:pPr>
                          <w:pStyle w:val="BodyText"/>
                          <w:spacing w:line="12pt" w:lineRule="auto"/>
                          <w:ind w:start="14.40pt" w:firstLine="0pt"/>
                          <w:jc w:val="start"/>
                          <w:rPr>
                            <w:rFonts w:cs="STIXGeneral"/>
                            <w:sz w:val="18"/>
                            <w:szCs w:val="18"/>
                          </w:rPr>
                        </w:pPr>
                        <w:r w:rsidRPr="001A07E4">
                          <w:rPr>
                            <w:rFonts w:cs="STIXGeneral"/>
                            <w:sz w:val="18"/>
                            <w:szCs w:val="18"/>
                          </w:rPr>
                          <w:tab/>
                        </w:r>
                        <w:proofErr w:type="spellStart"/>
                        <w:r w:rsidRPr="001A07E4">
                          <w:rPr>
                            <w:rFonts w:cs="STIXGeneral"/>
                            <w:sz w:val="18"/>
                            <w:szCs w:val="18"/>
                          </w:rPr>
                          <w:t>stdnorm_rand</w:t>
                        </w:r>
                        <w:proofErr w:type="spellEnd"/>
                        <w:r w:rsidRPr="001A07E4">
                          <w:rPr>
                            <w:rFonts w:cs="STIXGeneral"/>
                            <w:sz w:val="18"/>
                            <w:szCs w:val="18"/>
                          </w:rPr>
                          <w:t xml:space="preserve"> = </w:t>
                        </w:r>
                        <w:proofErr w:type="spellStart"/>
                        <w:r w:rsidRPr="001A07E4">
                          <w:rPr>
                            <w:rFonts w:cs="STIXGeneral"/>
                            <w:sz w:val="18"/>
                            <w:szCs w:val="18"/>
                          </w:rPr>
                          <w:t>np.random.randn</w:t>
                        </w:r>
                        <w:proofErr w:type="spellEnd"/>
                        <w:r w:rsidRPr="001A07E4">
                          <w:rPr>
                            <w:rFonts w:cs="STIXGeneral"/>
                            <w:sz w:val="18"/>
                            <w:szCs w:val="18"/>
                          </w:rPr>
                          <w:t>(</w:t>
                        </w:r>
                        <w:r w:rsidRPr="001A07E4">
                          <w:rPr>
                            <w:rFonts w:cs="STIXGeneral"/>
                            <w:sz w:val="18"/>
                            <w:szCs w:val="18"/>
                            <w:lang w:val="en-US"/>
                          </w:rPr>
                          <w:t>sim</w:t>
                        </w:r>
                        <w:r w:rsidRPr="001A07E4">
                          <w:rPr>
                            <w:rFonts w:cs="STIXGeneral"/>
                            <w:sz w:val="18"/>
                            <w:szCs w:val="18"/>
                          </w:rPr>
                          <w:t xml:space="preserve">, </w:t>
                        </w:r>
                        <w:r w:rsidRPr="001A07E4">
                          <w:rPr>
                            <w:rFonts w:cs="STIXGeneral"/>
                            <w:sz w:val="18"/>
                            <w:szCs w:val="18"/>
                            <w:lang w:val="en-US"/>
                          </w:rPr>
                          <w:t>step</w:t>
                        </w:r>
                        <w:r w:rsidRPr="001A07E4">
                          <w:rPr>
                            <w:rFonts w:cs="STIXGeneral"/>
                            <w:sz w:val="18"/>
                            <w:szCs w:val="18"/>
                          </w:rPr>
                          <w:t>)</w:t>
                        </w:r>
                      </w:p>
                      <w:p w14:paraId="1B15C077" w14:textId="77777777" w:rsidR="00C40756" w:rsidRPr="001A07E4" w:rsidRDefault="00C40756" w:rsidP="00B81ED0">
                        <w:pPr>
                          <w:pStyle w:val="BodyText"/>
                          <w:spacing w:line="12pt" w:lineRule="auto"/>
                          <w:ind w:start="14.40pt" w:firstLine="0pt"/>
                          <w:jc w:val="start"/>
                          <w:rPr>
                            <w:rFonts w:cs="STIXGeneral"/>
                            <w:sz w:val="18"/>
                            <w:szCs w:val="18"/>
                          </w:rPr>
                        </w:pPr>
                        <w:r w:rsidRPr="001A07E4">
                          <w:rPr>
                            <w:rFonts w:cs="STIXGeneral"/>
                            <w:sz w:val="18"/>
                            <w:szCs w:val="18"/>
                          </w:rPr>
                          <w:tab/>
                        </w:r>
                        <w:r w:rsidRPr="001A07E4">
                          <w:rPr>
                            <w:rFonts w:cs="STIXGeneral"/>
                            <w:b/>
                            <w:bCs/>
                            <w:sz w:val="18"/>
                            <w:szCs w:val="18"/>
                          </w:rPr>
                          <w:t>with</w:t>
                        </w:r>
                        <w:r w:rsidRPr="001A07E4">
                          <w:rPr>
                            <w:rFonts w:cs="STIXGeneral"/>
                            <w:sz w:val="18"/>
                            <w:szCs w:val="18"/>
                          </w:rPr>
                          <w:t xml:space="preserve"> </w:t>
                        </w:r>
                        <w:proofErr w:type="spellStart"/>
                        <w:r w:rsidRPr="001A07E4">
                          <w:rPr>
                            <w:rFonts w:cs="STIXGeneral"/>
                            <w:b/>
                            <w:bCs/>
                            <w:color w:val="2F5496" w:themeColor="accent5" w:themeShade="BF"/>
                            <w:sz w:val="18"/>
                            <w:szCs w:val="18"/>
                          </w:rPr>
                          <w:t>tf.Session</w:t>
                        </w:r>
                        <w:proofErr w:type="spellEnd"/>
                        <w:r w:rsidRPr="001A07E4">
                          <w:rPr>
                            <w:rFonts w:cs="STIXGeneral"/>
                            <w:b/>
                            <w:bCs/>
                            <w:color w:val="2F5496" w:themeColor="accent5" w:themeShade="BF"/>
                            <w:sz w:val="18"/>
                            <w:szCs w:val="18"/>
                          </w:rPr>
                          <w:t>()</w:t>
                        </w:r>
                        <w:r w:rsidRPr="001A07E4">
                          <w:rPr>
                            <w:rFonts w:cs="STIXGeneral"/>
                            <w:sz w:val="18"/>
                            <w:szCs w:val="18"/>
                          </w:rPr>
                          <w:t xml:space="preserve"> as </w:t>
                        </w:r>
                        <w:proofErr w:type="spellStart"/>
                        <w:r w:rsidRPr="001A07E4">
                          <w:rPr>
                            <w:rFonts w:cs="STIXGeneral"/>
                            <w:sz w:val="18"/>
                            <w:szCs w:val="18"/>
                          </w:rPr>
                          <w:t>sess</w:t>
                        </w:r>
                        <w:proofErr w:type="spellEnd"/>
                        <w:r w:rsidRPr="001A07E4">
                          <w:rPr>
                            <w:rFonts w:cs="STIXGeneral"/>
                            <w:sz w:val="18"/>
                            <w:szCs w:val="18"/>
                          </w:rPr>
                          <w:t>:</w:t>
                        </w:r>
                      </w:p>
                      <w:p w14:paraId="2C85658E" w14:textId="77777777" w:rsidR="00C40756" w:rsidRPr="001A07E4" w:rsidRDefault="00C40756" w:rsidP="00B81ED0">
                        <w:pPr>
                          <w:pStyle w:val="BodyText"/>
                          <w:spacing w:line="12pt" w:lineRule="auto"/>
                          <w:ind w:start="14.40pt" w:firstLine="0pt"/>
                          <w:jc w:val="start"/>
                          <w:rPr>
                            <w:rFonts w:cs="STIXGeneral"/>
                            <w:sz w:val="18"/>
                            <w:szCs w:val="18"/>
                          </w:rPr>
                        </w:pPr>
                        <w:r w:rsidRPr="001A07E4">
                          <w:rPr>
                            <w:rFonts w:cs="STIXGeneral"/>
                            <w:sz w:val="18"/>
                            <w:szCs w:val="18"/>
                          </w:rPr>
                          <w:tab/>
                        </w:r>
                        <w:r w:rsidRPr="001A07E4">
                          <w:rPr>
                            <w:rFonts w:cs="STIXGeneral"/>
                            <w:sz w:val="18"/>
                            <w:szCs w:val="18"/>
                          </w:rPr>
                          <w:tab/>
                        </w:r>
                        <w:proofErr w:type="spellStart"/>
                        <w:r w:rsidRPr="001A07E4">
                          <w:rPr>
                            <w:rFonts w:cs="STIXGeneral"/>
                            <w:sz w:val="18"/>
                            <w:szCs w:val="18"/>
                          </w:rPr>
                          <w:t>delta_t</w:t>
                        </w:r>
                        <w:proofErr w:type="spellEnd"/>
                        <w:r w:rsidRPr="001A07E4">
                          <w:rPr>
                            <w:rFonts w:cs="STIXGeneral"/>
                            <w:sz w:val="18"/>
                            <w:szCs w:val="18"/>
                          </w:rPr>
                          <w:t xml:space="preserve"> = maturity / step</w:t>
                        </w:r>
                      </w:p>
                      <w:p w14:paraId="1495C7A3" w14:textId="77777777" w:rsidR="00C40756" w:rsidRPr="0087193E" w:rsidRDefault="00C40756" w:rsidP="00B81ED0">
                        <w:pPr>
                          <w:pStyle w:val="BodyText"/>
                          <w:spacing w:line="12pt" w:lineRule="auto"/>
                          <w:ind w:start="14.40pt" w:firstLine="0pt"/>
                          <w:jc w:val="start"/>
                          <w:rPr>
                            <w:rFonts w:cs="STIXGeneral"/>
                            <w:sz w:val="18"/>
                            <w:szCs w:val="18"/>
                            <w:lang w:val="en-US"/>
                          </w:rPr>
                        </w:pPr>
                        <w:r w:rsidRPr="001A07E4">
                          <w:rPr>
                            <w:rFonts w:cs="STIXGeneral"/>
                            <w:sz w:val="18"/>
                            <w:szCs w:val="18"/>
                          </w:rPr>
                          <w:tab/>
                        </w:r>
                        <w:r w:rsidRPr="001A07E4">
                          <w:rPr>
                            <w:rFonts w:cs="STIXGeneral"/>
                            <w:sz w:val="18"/>
                            <w:szCs w:val="18"/>
                          </w:rPr>
                          <w:tab/>
                          <w:t xml:space="preserve">res = </w:t>
                        </w:r>
                        <w:proofErr w:type="spellStart"/>
                        <w:r w:rsidRPr="001A07E4">
                          <w:rPr>
                            <w:rFonts w:cs="STIXGeneral"/>
                            <w:b/>
                            <w:bCs/>
                            <w:color w:val="2F5496" w:themeColor="accent5" w:themeShade="BF"/>
                            <w:sz w:val="18"/>
                            <w:szCs w:val="18"/>
                          </w:rPr>
                          <w:t>sess.run</w:t>
                        </w:r>
                        <w:proofErr w:type="spellEnd"/>
                        <w:r w:rsidRPr="001A07E4">
                          <w:rPr>
                            <w:rFonts w:cs="STIXGeneral"/>
                            <w:sz w:val="18"/>
                            <w:szCs w:val="18"/>
                          </w:rPr>
                          <w:t>(tar,</w:t>
                        </w:r>
                        <w:r>
                          <w:rPr>
                            <w:rFonts w:cs="STIXGeneral"/>
                            <w:sz w:val="18"/>
                            <w:szCs w:val="18"/>
                            <w:lang w:val="en-US"/>
                          </w:rPr>
                          <w:t xml:space="preserve"> </w:t>
                        </w:r>
                        <w:r w:rsidRPr="001A07E4">
                          <w:rPr>
                            <w:rFonts w:cs="STIXGeneral"/>
                            <w:sz w:val="18"/>
                            <w:szCs w:val="18"/>
                          </w:rPr>
                          <w:t>{</w:t>
                        </w:r>
                      </w:p>
                      <w:p w14:paraId="511883E4" w14:textId="77777777" w:rsidR="00C40756" w:rsidRPr="001A07E4" w:rsidRDefault="00C40756" w:rsidP="00B81ED0">
                        <w:pPr>
                          <w:pStyle w:val="BodyText"/>
                          <w:spacing w:line="12pt" w:lineRule="auto"/>
                          <w:ind w:start="14.40pt" w:firstLine="0pt"/>
                          <w:jc w:val="start"/>
                          <w:rPr>
                            <w:rFonts w:cs="STIXGeneral"/>
                            <w:sz w:val="18"/>
                            <w:szCs w:val="18"/>
                          </w:rPr>
                        </w:pPr>
                        <w:r w:rsidRPr="001A07E4">
                          <w:rPr>
                            <w:rFonts w:cs="STIXGeneral"/>
                            <w:sz w:val="18"/>
                            <w:szCs w:val="18"/>
                          </w:rPr>
                          <w:tab/>
                        </w:r>
                        <w:r w:rsidRPr="001A07E4">
                          <w:rPr>
                            <w:rFonts w:cs="STIXGeneral"/>
                            <w:sz w:val="18"/>
                            <w:szCs w:val="18"/>
                          </w:rPr>
                          <w:tab/>
                        </w:r>
                        <w:r w:rsidRPr="001A07E4">
                          <w:rPr>
                            <w:rFonts w:cs="STIXGeneral"/>
                            <w:sz w:val="18"/>
                            <w:szCs w:val="18"/>
                          </w:rPr>
                          <w:tab/>
                        </w:r>
                        <w:r w:rsidRPr="001A07E4">
                          <w:rPr>
                            <w:rFonts w:cs="STIXGeneral"/>
                            <w:sz w:val="18"/>
                            <w:szCs w:val="18"/>
                          </w:rPr>
                          <w:tab/>
                          <w:t xml:space="preserve">S0: </w:t>
                        </w:r>
                        <w:proofErr w:type="spellStart"/>
                        <w:r w:rsidRPr="001A07E4">
                          <w:rPr>
                            <w:rFonts w:cs="STIXGeneral"/>
                            <w:sz w:val="18"/>
                            <w:szCs w:val="18"/>
                          </w:rPr>
                          <w:t>S_zero</w:t>
                        </w:r>
                        <w:proofErr w:type="spellEnd"/>
                        <w:r w:rsidRPr="001A07E4">
                          <w:rPr>
                            <w:rFonts w:cs="STIXGeneral"/>
                            <w:sz w:val="18"/>
                            <w:szCs w:val="18"/>
                          </w:rPr>
                          <w:t>,</w:t>
                        </w:r>
                      </w:p>
                      <w:p w14:paraId="3488AD34" w14:textId="77777777" w:rsidR="00C40756" w:rsidRPr="001A07E4" w:rsidRDefault="00C40756" w:rsidP="00B81ED0">
                        <w:pPr>
                          <w:pStyle w:val="BodyText"/>
                          <w:spacing w:line="12pt" w:lineRule="auto"/>
                          <w:ind w:start="14.40pt" w:firstLine="0pt"/>
                          <w:jc w:val="start"/>
                          <w:rPr>
                            <w:rFonts w:cs="STIXGeneral"/>
                            <w:sz w:val="18"/>
                            <w:szCs w:val="18"/>
                          </w:rPr>
                        </w:pPr>
                        <w:r w:rsidRPr="001A07E4">
                          <w:rPr>
                            <w:rFonts w:cs="STIXGeneral"/>
                            <w:sz w:val="18"/>
                            <w:szCs w:val="18"/>
                          </w:rPr>
                          <w:tab/>
                        </w:r>
                        <w:r w:rsidRPr="001A07E4">
                          <w:rPr>
                            <w:rFonts w:cs="STIXGeneral"/>
                            <w:sz w:val="18"/>
                            <w:szCs w:val="18"/>
                          </w:rPr>
                          <w:tab/>
                        </w:r>
                        <w:r w:rsidRPr="001A07E4">
                          <w:rPr>
                            <w:rFonts w:cs="STIXGeneral"/>
                            <w:sz w:val="18"/>
                            <w:szCs w:val="18"/>
                          </w:rPr>
                          <w:tab/>
                        </w:r>
                        <w:r w:rsidRPr="001A07E4">
                          <w:rPr>
                            <w:rFonts w:cs="STIXGeneral"/>
                            <w:sz w:val="18"/>
                            <w:szCs w:val="18"/>
                          </w:rPr>
                          <w:tab/>
                          <w:t xml:space="preserve">K: </w:t>
                        </w:r>
                        <w:proofErr w:type="spellStart"/>
                        <w:r w:rsidRPr="001A07E4">
                          <w:rPr>
                            <w:rFonts w:cs="STIXGeneral"/>
                            <w:sz w:val="18"/>
                            <w:szCs w:val="18"/>
                          </w:rPr>
                          <w:t>strk</w:t>
                        </w:r>
                        <w:proofErr w:type="spellEnd"/>
                        <w:r w:rsidRPr="001A07E4">
                          <w:rPr>
                            <w:rFonts w:cs="STIXGeneral"/>
                            <w:sz w:val="18"/>
                            <w:szCs w:val="18"/>
                          </w:rPr>
                          <w:t>,</w:t>
                        </w:r>
                      </w:p>
                      <w:p w14:paraId="7A696287" w14:textId="77777777" w:rsidR="00C40756" w:rsidRPr="001A07E4" w:rsidRDefault="00C40756" w:rsidP="00B81ED0">
                        <w:pPr>
                          <w:pStyle w:val="BodyText"/>
                          <w:spacing w:line="12pt" w:lineRule="auto"/>
                          <w:ind w:start="14.40pt" w:firstLine="0pt"/>
                          <w:jc w:val="start"/>
                          <w:rPr>
                            <w:rFonts w:cs="STIXGeneral"/>
                            <w:sz w:val="18"/>
                            <w:szCs w:val="18"/>
                          </w:rPr>
                        </w:pPr>
                        <w:r w:rsidRPr="001A07E4">
                          <w:rPr>
                            <w:rFonts w:cs="STIXGeneral"/>
                            <w:sz w:val="18"/>
                            <w:szCs w:val="18"/>
                          </w:rPr>
                          <w:tab/>
                        </w:r>
                        <w:r w:rsidRPr="001A07E4">
                          <w:rPr>
                            <w:rFonts w:cs="STIXGeneral"/>
                            <w:sz w:val="18"/>
                            <w:szCs w:val="18"/>
                          </w:rPr>
                          <w:tab/>
                        </w:r>
                        <w:r w:rsidRPr="001A07E4">
                          <w:rPr>
                            <w:rFonts w:cs="STIXGeneral"/>
                            <w:sz w:val="18"/>
                            <w:szCs w:val="18"/>
                          </w:rPr>
                          <w:tab/>
                        </w:r>
                        <w:r w:rsidRPr="001A07E4">
                          <w:rPr>
                            <w:rFonts w:cs="STIXGeneral"/>
                            <w:sz w:val="18"/>
                            <w:szCs w:val="18"/>
                          </w:rPr>
                          <w:tab/>
                          <w:t xml:space="preserve">r: </w:t>
                        </w:r>
                        <w:proofErr w:type="spellStart"/>
                        <w:r w:rsidRPr="001A07E4">
                          <w:rPr>
                            <w:rFonts w:cs="STIXGeneral"/>
                            <w:sz w:val="18"/>
                            <w:szCs w:val="18"/>
                          </w:rPr>
                          <w:t>riskfrate</w:t>
                        </w:r>
                        <w:proofErr w:type="spellEnd"/>
                        <w:r w:rsidRPr="001A07E4">
                          <w:rPr>
                            <w:rFonts w:cs="STIXGeneral"/>
                            <w:sz w:val="18"/>
                            <w:szCs w:val="18"/>
                          </w:rPr>
                          <w:t>,</w:t>
                        </w:r>
                      </w:p>
                      <w:p w14:paraId="37F5CF8D" w14:textId="77777777" w:rsidR="00C40756" w:rsidRPr="001A07E4" w:rsidRDefault="00C40756" w:rsidP="00B81ED0">
                        <w:pPr>
                          <w:pStyle w:val="BodyText"/>
                          <w:spacing w:line="12pt" w:lineRule="auto"/>
                          <w:ind w:start="14.40pt" w:firstLine="0pt"/>
                          <w:jc w:val="start"/>
                          <w:rPr>
                            <w:rFonts w:cs="STIXGeneral"/>
                            <w:sz w:val="18"/>
                            <w:szCs w:val="18"/>
                          </w:rPr>
                        </w:pPr>
                        <w:r w:rsidRPr="001A07E4">
                          <w:rPr>
                            <w:rFonts w:cs="STIXGeneral"/>
                            <w:sz w:val="18"/>
                            <w:szCs w:val="18"/>
                          </w:rPr>
                          <w:tab/>
                        </w:r>
                        <w:r w:rsidRPr="001A07E4">
                          <w:rPr>
                            <w:rFonts w:cs="STIXGeneral"/>
                            <w:sz w:val="18"/>
                            <w:szCs w:val="18"/>
                          </w:rPr>
                          <w:tab/>
                        </w:r>
                        <w:r w:rsidRPr="001A07E4">
                          <w:rPr>
                            <w:rFonts w:cs="STIXGeneral"/>
                            <w:sz w:val="18"/>
                            <w:szCs w:val="18"/>
                          </w:rPr>
                          <w:tab/>
                        </w:r>
                        <w:r w:rsidRPr="001A07E4">
                          <w:rPr>
                            <w:rFonts w:cs="STIXGeneral"/>
                            <w:sz w:val="18"/>
                            <w:szCs w:val="18"/>
                          </w:rPr>
                          <w:tab/>
                          <w:t>sigma: volatility,</w:t>
                        </w:r>
                      </w:p>
                      <w:p w14:paraId="6C282D76" w14:textId="77777777" w:rsidR="00C40756" w:rsidRPr="001A07E4" w:rsidRDefault="00C40756" w:rsidP="00B81ED0">
                        <w:pPr>
                          <w:pStyle w:val="BodyText"/>
                          <w:spacing w:line="12pt" w:lineRule="auto"/>
                          <w:ind w:start="14.40pt" w:firstLine="0pt"/>
                          <w:jc w:val="start"/>
                          <w:rPr>
                            <w:rFonts w:cs="STIXGeneral"/>
                            <w:sz w:val="18"/>
                            <w:szCs w:val="18"/>
                          </w:rPr>
                        </w:pPr>
                        <w:r w:rsidRPr="001A07E4">
                          <w:rPr>
                            <w:rFonts w:cs="STIXGeneral"/>
                            <w:sz w:val="18"/>
                            <w:szCs w:val="18"/>
                          </w:rPr>
                          <w:tab/>
                        </w:r>
                        <w:r w:rsidRPr="001A07E4">
                          <w:rPr>
                            <w:rFonts w:cs="STIXGeneral"/>
                            <w:sz w:val="18"/>
                            <w:szCs w:val="18"/>
                          </w:rPr>
                          <w:tab/>
                        </w:r>
                        <w:r w:rsidRPr="001A07E4">
                          <w:rPr>
                            <w:rFonts w:cs="STIXGeneral"/>
                            <w:sz w:val="18"/>
                            <w:szCs w:val="18"/>
                          </w:rPr>
                          <w:tab/>
                        </w:r>
                        <w:r w:rsidRPr="001A07E4">
                          <w:rPr>
                            <w:rFonts w:cs="STIXGeneral"/>
                            <w:sz w:val="18"/>
                            <w:szCs w:val="18"/>
                          </w:rPr>
                          <w:tab/>
                          <w:t xml:space="preserve">dt: </w:t>
                        </w:r>
                        <w:proofErr w:type="spellStart"/>
                        <w:r w:rsidRPr="001A07E4">
                          <w:rPr>
                            <w:rFonts w:cs="STIXGeneral"/>
                            <w:sz w:val="18"/>
                            <w:szCs w:val="18"/>
                          </w:rPr>
                          <w:t>delta_t</w:t>
                        </w:r>
                        <w:proofErr w:type="spellEnd"/>
                        <w:r w:rsidRPr="001A07E4">
                          <w:rPr>
                            <w:rFonts w:cs="STIXGeneral"/>
                            <w:sz w:val="18"/>
                            <w:szCs w:val="18"/>
                          </w:rPr>
                          <w:t>,</w:t>
                        </w:r>
                      </w:p>
                      <w:p w14:paraId="5C64EE84" w14:textId="77777777" w:rsidR="00C40756" w:rsidRPr="001A07E4" w:rsidRDefault="00C40756" w:rsidP="00B81ED0">
                        <w:pPr>
                          <w:pStyle w:val="BodyText"/>
                          <w:spacing w:line="12pt" w:lineRule="auto"/>
                          <w:ind w:start="14.40pt" w:firstLine="0pt"/>
                          <w:jc w:val="start"/>
                          <w:rPr>
                            <w:rFonts w:cs="STIXGeneral"/>
                            <w:sz w:val="18"/>
                            <w:szCs w:val="18"/>
                          </w:rPr>
                        </w:pPr>
                        <w:r w:rsidRPr="001A07E4">
                          <w:rPr>
                            <w:rFonts w:cs="STIXGeneral"/>
                            <w:sz w:val="18"/>
                            <w:szCs w:val="18"/>
                          </w:rPr>
                          <w:tab/>
                        </w:r>
                        <w:r w:rsidRPr="001A07E4">
                          <w:rPr>
                            <w:rFonts w:cs="STIXGeneral"/>
                            <w:sz w:val="18"/>
                            <w:szCs w:val="18"/>
                          </w:rPr>
                          <w:tab/>
                        </w:r>
                        <w:r w:rsidRPr="001A07E4">
                          <w:rPr>
                            <w:rFonts w:cs="STIXGeneral"/>
                            <w:sz w:val="18"/>
                            <w:szCs w:val="18"/>
                          </w:rPr>
                          <w:tab/>
                        </w:r>
                        <w:r w:rsidRPr="001A07E4">
                          <w:rPr>
                            <w:rFonts w:cs="STIXGeneral"/>
                            <w:sz w:val="18"/>
                            <w:szCs w:val="18"/>
                          </w:rPr>
                          <w:tab/>
                          <w:t>T: maturity,</w:t>
                        </w:r>
                      </w:p>
                      <w:p w14:paraId="271F3876" w14:textId="77777777" w:rsidR="00C40756" w:rsidRPr="001A07E4" w:rsidRDefault="00C40756" w:rsidP="00B81ED0">
                        <w:pPr>
                          <w:pStyle w:val="BodyText"/>
                          <w:spacing w:line="12pt" w:lineRule="auto"/>
                          <w:ind w:start="14.40pt" w:firstLine="0pt"/>
                          <w:jc w:val="start"/>
                          <w:rPr>
                            <w:rFonts w:cs="STIXGeneral"/>
                            <w:sz w:val="18"/>
                            <w:szCs w:val="18"/>
                          </w:rPr>
                        </w:pPr>
                        <w:r w:rsidRPr="001A07E4">
                          <w:rPr>
                            <w:rFonts w:cs="STIXGeneral"/>
                            <w:sz w:val="18"/>
                            <w:szCs w:val="18"/>
                          </w:rPr>
                          <w:tab/>
                        </w:r>
                        <w:r w:rsidRPr="001A07E4">
                          <w:rPr>
                            <w:rFonts w:cs="STIXGeneral"/>
                            <w:sz w:val="18"/>
                            <w:szCs w:val="18"/>
                          </w:rPr>
                          <w:tab/>
                        </w:r>
                        <w:r w:rsidRPr="001A07E4">
                          <w:rPr>
                            <w:rFonts w:cs="STIXGeneral"/>
                            <w:sz w:val="18"/>
                            <w:szCs w:val="18"/>
                          </w:rPr>
                          <w:tab/>
                        </w:r>
                        <w:r w:rsidRPr="001A07E4">
                          <w:rPr>
                            <w:rFonts w:cs="STIXGeneral"/>
                            <w:sz w:val="18"/>
                            <w:szCs w:val="18"/>
                          </w:rPr>
                          <w:tab/>
                        </w:r>
                        <w:proofErr w:type="spellStart"/>
                        <w:r w:rsidRPr="001A07E4">
                          <w:rPr>
                            <w:rFonts w:cs="STIXGeneral"/>
                            <w:sz w:val="18"/>
                            <w:szCs w:val="18"/>
                          </w:rPr>
                          <w:t>dw</w:t>
                        </w:r>
                        <w:proofErr w:type="spellEnd"/>
                        <w:r w:rsidRPr="001A07E4">
                          <w:rPr>
                            <w:rFonts w:cs="STIXGeneral"/>
                            <w:sz w:val="18"/>
                            <w:szCs w:val="18"/>
                          </w:rPr>
                          <w:t xml:space="preserve">: </w:t>
                        </w:r>
                        <w:proofErr w:type="spellStart"/>
                        <w:r w:rsidRPr="001A07E4">
                          <w:rPr>
                            <w:rFonts w:cs="STIXGeneral"/>
                            <w:sz w:val="18"/>
                            <w:szCs w:val="18"/>
                          </w:rPr>
                          <w:t>stdnorm_rand</w:t>
                        </w:r>
                        <w:proofErr w:type="spellEnd"/>
                        <w:r w:rsidRPr="001A07E4">
                          <w:rPr>
                            <w:rFonts w:cs="STIXGeneral"/>
                            <w:sz w:val="18"/>
                            <w:szCs w:val="18"/>
                          </w:rPr>
                          <w:t>})</w:t>
                        </w:r>
                      </w:p>
                      <w:p w14:paraId="73C5E007" w14:textId="77777777" w:rsidR="00C40756" w:rsidRPr="001A07E4" w:rsidRDefault="00C40756" w:rsidP="00B81ED0">
                        <w:pPr>
                          <w:pStyle w:val="BodyText"/>
                          <w:spacing w:line="12pt" w:lineRule="auto"/>
                          <w:ind w:start="14.40pt" w:firstLine="0pt"/>
                          <w:jc w:val="start"/>
                          <w:rPr>
                            <w:rFonts w:cs="STIXGeneral"/>
                            <w:sz w:val="18"/>
                            <w:szCs w:val="18"/>
                          </w:rPr>
                        </w:pPr>
                        <w:r w:rsidRPr="001A07E4">
                          <w:rPr>
                            <w:rFonts w:cs="STIXGeneral"/>
                            <w:sz w:val="18"/>
                            <w:szCs w:val="18"/>
                          </w:rPr>
                          <w:tab/>
                        </w:r>
                        <w:r w:rsidRPr="001A07E4">
                          <w:rPr>
                            <w:rFonts w:cs="STIXGeneral"/>
                            <w:sz w:val="18"/>
                            <w:szCs w:val="18"/>
                          </w:rPr>
                          <w:tab/>
                        </w:r>
                        <w:r w:rsidRPr="001A07E4">
                          <w:rPr>
                            <w:rFonts w:cs="STIXGeneral"/>
                            <w:b/>
                            <w:bCs/>
                            <w:sz w:val="18"/>
                            <w:szCs w:val="18"/>
                          </w:rPr>
                          <w:t>return</w:t>
                        </w:r>
                        <w:r w:rsidRPr="001A07E4">
                          <w:rPr>
                            <w:rFonts w:cs="STIXGeneral"/>
                            <w:sz w:val="18"/>
                            <w:szCs w:val="18"/>
                          </w:rPr>
                          <w:t xml:space="preserve"> res</w:t>
                        </w:r>
                      </w:p>
                      <w:p w14:paraId="09307298" w14:textId="77777777" w:rsidR="00C40756" w:rsidRPr="001A07E4" w:rsidRDefault="00C40756" w:rsidP="00B81ED0">
                        <w:pPr>
                          <w:pStyle w:val="BodyText"/>
                          <w:spacing w:line="12pt" w:lineRule="auto"/>
                          <w:jc w:val="start"/>
                          <w:rPr>
                            <w:rFonts w:cs="STIXGeneral"/>
                            <w:sz w:val="18"/>
                            <w:szCs w:val="18"/>
                          </w:rPr>
                        </w:pPr>
                        <w:r w:rsidRPr="001A07E4">
                          <w:rPr>
                            <w:rFonts w:cs="STIXGeneral"/>
                            <w:b/>
                            <w:bCs/>
                            <w:sz w:val="18"/>
                            <w:szCs w:val="18"/>
                          </w:rPr>
                          <w:t>return</w:t>
                        </w:r>
                        <w:r w:rsidRPr="001A07E4">
                          <w:rPr>
                            <w:rFonts w:cs="STIXGeneral"/>
                            <w:sz w:val="18"/>
                            <w:szCs w:val="18"/>
                          </w:rPr>
                          <w:t xml:space="preserve"> </w:t>
                        </w:r>
                        <w:proofErr w:type="spellStart"/>
                        <w:r w:rsidRPr="001A07E4">
                          <w:rPr>
                            <w:rFonts w:cs="STIXGeneral"/>
                            <w:sz w:val="18"/>
                            <w:szCs w:val="18"/>
                          </w:rPr>
                          <w:t>pricer</w:t>
                        </w:r>
                        <w:proofErr w:type="spellEnd"/>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p>
    <w:p w14:paraId="264F726A" w14:textId="3C92ECFD" w:rsidR="00D77044" w:rsidRPr="00CC376E" w:rsidRDefault="001724AB" w:rsidP="00980B85">
      <w:pPr>
        <w:pStyle w:val="Heading2"/>
      </w:pPr>
      <w:r>
        <w:t>BS</w:t>
      </w:r>
      <w:r w:rsidR="00D77044" w:rsidRPr="00CC376E">
        <w:t xml:space="preserve"> Model vs. Geometric MC</w:t>
      </w:r>
    </w:p>
    <w:p w14:paraId="12AF71F9" w14:textId="322E1354" w:rsidR="00214A7B" w:rsidRDefault="00060516" w:rsidP="00980B85">
      <w:pPr>
        <w:pStyle w:val="BodyText"/>
      </w:pPr>
      <w:r>
        <w:t xml:space="preserve">In the case of the Geometric Average pricing algorithm, the results are compared with the </w:t>
      </w:r>
      <w:r w:rsidR="001724AB">
        <w:t>BS</w:t>
      </w:r>
      <w:r>
        <w:t xml:space="preserve"> model numerical outputs and graphs of Greeks and graphs of the call option values across time to expiry (T), incremental values of the risk-free interest rate, volatility cases and others. </w:t>
      </w:r>
      <w:r w:rsidR="00BD736A">
        <w:t xml:space="preserve">Fig. </w:t>
      </w:r>
      <w:r w:rsidR="006C1B7A">
        <w:t>10</w:t>
      </w:r>
      <w:r w:rsidR="00BD736A">
        <w:t xml:space="preserve"> illustrates the </w:t>
      </w:r>
      <w:r w:rsidR="001724AB">
        <w:t>BS</w:t>
      </w:r>
      <w:r w:rsidR="00BD736A">
        <w:t xml:space="preserve"> model results and Fig. </w:t>
      </w:r>
      <w:r w:rsidR="006C1B7A">
        <w:t>12</w:t>
      </w:r>
      <w:r w:rsidR="00BD736A">
        <w:t xml:space="preserve"> illustrates the equivalent cases from the </w:t>
      </w:r>
      <w:r w:rsidR="006C1B7A">
        <w:t>MC</w:t>
      </w:r>
      <w:r w:rsidR="00BD736A">
        <w:t xml:space="preserve"> </w:t>
      </w:r>
      <w:r w:rsidR="006C1B7A">
        <w:t>Call Options</w:t>
      </w:r>
      <w:r w:rsidR="00BD736A">
        <w:t xml:space="preserve"> under the combination of MC model parameters in Fig. </w:t>
      </w:r>
      <w:r w:rsidR="006C1B7A">
        <w:t>6.</w:t>
      </w:r>
      <w:r w:rsidR="00214A7B">
        <w:t xml:space="preserve"> The results for </w:t>
      </w:r>
      <w:r w:rsidR="00E367C1">
        <w:t xml:space="preserve">three cases of </w:t>
      </w:r>
      <w:r w:rsidR="00FA2D90">
        <w:t xml:space="preserve">call and put options with strikes </w:t>
      </w:r>
      <m:oMath>
        <m:r>
          <w:rPr>
            <w:rFonts w:ascii="Cambria Math" w:hAnsi="Cambria Math"/>
          </w:rPr>
          <m:t>K=95, 100, 105</m:t>
        </m:r>
      </m:oMath>
      <w:r w:rsidR="00FA2D90">
        <w:t xml:space="preserve"> are summarized in Table II. </w:t>
      </w:r>
      <w:r w:rsidR="00E735F8">
        <w:rPr>
          <w:lang w:val="en-US"/>
        </w:rPr>
        <w:t>E</w:t>
      </w:r>
      <w:proofErr w:type="spellStart"/>
      <w:r w:rsidR="005A417B">
        <w:t>mploying</w:t>
      </w:r>
      <w:proofErr w:type="spellEnd"/>
      <w:r w:rsidR="005A417B">
        <w:t xml:space="preserve"> the solution to the geometric average problem leads to underpricing in put and/or overpricing in call options</w:t>
      </w:r>
      <w:r w:rsidR="00E735F8">
        <w:rPr>
          <w:lang w:val="en-US"/>
        </w:rPr>
        <w:t xml:space="preserve"> [2].</w:t>
      </w:r>
      <w:r w:rsidR="00D77044">
        <w:t xml:space="preserve"> However, the errors are within the range,</w:t>
      </w:r>
    </w:p>
    <w:p w14:paraId="5A9D5993" w14:textId="174B0799" w:rsidR="005A5DE2" w:rsidRPr="005A5DE2" w:rsidRDefault="00D77044" w:rsidP="005A5DE2">
      <w:pPr>
        <w:pStyle w:val="equation"/>
        <w:jc w:val="start"/>
        <w:rPr>
          <w:rFonts w:ascii="STIXGeneral" w:hAnsi="STIXGeneral" w:cs="STIXGeneral"/>
        </w:rPr>
      </w:pPr>
      <w:r w:rsidRPr="00C76DBE">
        <w:rPr>
          <w:rFonts w:ascii="STIXGeneral" w:hAnsi="STIXGeneral" w:cs="STIXGeneral"/>
        </w:rPr>
        <w:tab/>
      </w:r>
      <m:oMath>
        <m:d>
          <m:dPr>
            <m:begChr m:val="["/>
            <m:endChr m:val="]"/>
            <m:ctrlPr>
              <w:rPr>
                <w:rFonts w:ascii="Cambria Math" w:hAnsi="Cambria Math" w:cs="STIXGeneral"/>
                <w:i/>
              </w:rPr>
            </m:ctrlPr>
          </m:dPr>
          <m:e>
            <m:r>
              <w:rPr>
                <w:rFonts w:ascii="Cambria Math" w:hAnsi="Cambria Math" w:cs="STIXGeneral"/>
              </w:rPr>
              <m:t>0.2047%,0.5438%</m:t>
            </m:r>
          </m:e>
        </m:d>
      </m:oMath>
      <w:r w:rsidRPr="00C76DBE">
        <w:rPr>
          <w:rFonts w:ascii="STIXGeneral" w:hAnsi="STIXGeneral" w:cs="STIXGeneral"/>
        </w:rPr>
        <w:tab/>
      </w:r>
      <w:r w:rsidRPr="00C76DBE">
        <w:rPr>
          <w:rFonts w:ascii="STIXGeneral" w:hAnsi="STIXGeneral" w:cs="STIXGeneral"/>
        </w:rPr>
        <w:t></w:t>
      </w:r>
      <w:r w:rsidRPr="00C76DBE">
        <w:rPr>
          <w:rFonts w:ascii="STIXGeneral" w:hAnsi="STIXGeneral" w:cs="STIXGeneral"/>
        </w:rPr>
        <w:t></w:t>
      </w:r>
      <w:r>
        <w:rPr>
          <w:rFonts w:ascii="STIXGeneral" w:hAnsi="STIXGeneral" w:cs="STIXGeneral"/>
        </w:rPr>
        <w:t>15</w:t>
      </w:r>
    </w:p>
    <w:p w14:paraId="137D0400" w14:textId="174B0799" w:rsidR="002C36AD" w:rsidRPr="00980B85" w:rsidRDefault="00D77044" w:rsidP="00995D1E">
      <w:pPr>
        <w:pStyle w:val="BodyText"/>
        <w:ind w:firstLine="0pt"/>
      </w:pPr>
      <w:r>
        <w:rPr>
          <w:lang w:val="en-US"/>
        </w:rPr>
        <w:t>w</w:t>
      </w:r>
      <w:r>
        <w:t>hich was deemed sufficient for the purposes of this benchmark.</w:t>
      </w:r>
    </w:p>
    <w:p w14:paraId="190BCD3B" w14:textId="03117BCC" w:rsidR="00FA2D90" w:rsidRPr="00FA2D90" w:rsidRDefault="00FA2D90" w:rsidP="00FA2D90">
      <w:pPr>
        <w:pStyle w:val="tablehead"/>
      </w:pPr>
      <w:r>
        <w:t>Geometric</w:t>
      </w:r>
      <w:r w:rsidRPr="00375EE6">
        <w:t xml:space="preserve"> monte carlo pricer &amp; </w:t>
      </w:r>
      <w:r w:rsidR="001724AB">
        <w:t>BS</w:t>
      </w:r>
      <w:r w:rsidRPr="00375EE6">
        <w:t xml:space="preserve"> benchmarks.</w:t>
      </w:r>
    </w:p>
    <w:tbl>
      <w:tblPr>
        <w:tblW w:w="260.85pt" w:type="dxa"/>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CellMar>
          <w:start w:w="0pt" w:type="dxa"/>
          <w:end w:w="0.70pt" w:type="dxa"/>
        </w:tblCellMar>
        <w:tblLook w:firstRow="0" w:lastRow="0" w:firstColumn="0" w:lastColumn="0" w:noHBand="0" w:noVBand="0"/>
      </w:tblPr>
      <w:tblGrid>
        <w:gridCol w:w="897"/>
        <w:gridCol w:w="1710"/>
        <w:gridCol w:w="1620"/>
        <w:gridCol w:w="990"/>
      </w:tblGrid>
      <w:tr w:rsidR="00FA2D90" w:rsidRPr="00C76DBE" w14:paraId="3A15CB77" w14:textId="77777777" w:rsidTr="002A2707">
        <w:trPr>
          <w:trHeight w:val="240"/>
          <w:tblHeader/>
        </w:trPr>
        <w:tc>
          <w:tcPr>
            <w:tcW w:w="44.85pt" w:type="dxa"/>
          </w:tcPr>
          <w:p w14:paraId="3565AB5F" w14:textId="77777777" w:rsidR="00B91209" w:rsidRPr="002A2707" w:rsidRDefault="00B91209" w:rsidP="00A4142A">
            <w:pPr>
              <w:jc w:val="center"/>
              <w:rPr>
                <w:rFonts w:ascii="STIXGeneral" w:hAnsi="STIXGeneral" w:cs="STIXGeneral"/>
                <w:b/>
                <w:bCs/>
                <w:sz w:val="18"/>
                <w:szCs w:val="18"/>
              </w:rPr>
            </w:pPr>
          </w:p>
          <w:p w14:paraId="3B9ADE59" w14:textId="4B9049BA" w:rsidR="00FA2D90" w:rsidRPr="002A2707" w:rsidRDefault="00FA2D90" w:rsidP="00A4142A">
            <w:pPr>
              <w:jc w:val="center"/>
              <w:rPr>
                <w:rFonts w:ascii="STIXGeneral" w:hAnsi="STIXGeneral" w:cs="STIXGeneral"/>
                <w:b/>
                <w:bCs/>
                <w:sz w:val="18"/>
                <w:szCs w:val="18"/>
              </w:rPr>
            </w:pPr>
            <w:proofErr w:type="spellStart"/>
            <w:proofErr w:type="gramStart"/>
            <w:r w:rsidRPr="002A2707">
              <w:rPr>
                <w:rFonts w:ascii="STIXGeneral" w:hAnsi="STIXGeneral" w:cs="STIXGeneral"/>
                <w:b/>
                <w:bCs/>
                <w:sz w:val="18"/>
                <w:szCs w:val="18"/>
              </w:rPr>
              <w:t>G</w:t>
            </w:r>
            <w:r w:rsidR="002A2707" w:rsidRPr="002A2707">
              <w:rPr>
                <w:rFonts w:ascii="STIXGeneral" w:hAnsi="STIXGeneral" w:cs="STIXGeneral"/>
                <w:b/>
                <w:bCs/>
                <w:sz w:val="18"/>
                <w:szCs w:val="18"/>
                <w:vertAlign w:val="subscript"/>
              </w:rPr>
              <w:t>type</w:t>
            </w:r>
            <w:proofErr w:type="spellEnd"/>
            <w:r w:rsidRPr="002A2707">
              <w:rPr>
                <w:rFonts w:ascii="STIXGeneral" w:hAnsi="STIXGeneral" w:cs="STIXGeneral"/>
                <w:b/>
                <w:bCs/>
                <w:sz w:val="18"/>
                <w:szCs w:val="18"/>
              </w:rPr>
              <w:t>(</w:t>
            </w:r>
            <w:proofErr w:type="gramEnd"/>
            <w:r w:rsidR="005443AB" w:rsidRPr="002A2707">
              <w:rPr>
                <w:rFonts w:ascii="STIXGeneral" w:hAnsi="STIXGeneral" w:cs="STIXGeneral"/>
                <w:b/>
                <w:bCs/>
                <w:sz w:val="18"/>
                <w:szCs w:val="18"/>
              </w:rPr>
              <w:t>K, T</w:t>
            </w:r>
            <w:r w:rsidRPr="002A2707">
              <w:rPr>
                <w:rFonts w:ascii="STIXGeneral" w:hAnsi="STIXGeneral" w:cs="STIXGeneral"/>
                <w:b/>
                <w:bCs/>
                <w:sz w:val="18"/>
                <w:szCs w:val="18"/>
              </w:rPr>
              <w:t>)</w:t>
            </w:r>
          </w:p>
        </w:tc>
        <w:tc>
          <w:tcPr>
            <w:tcW w:w="85.50pt" w:type="dxa"/>
          </w:tcPr>
          <w:p w14:paraId="06877A91" w14:textId="77777777" w:rsidR="00B91209" w:rsidRPr="002A2707" w:rsidRDefault="00B91209" w:rsidP="00A4142A">
            <w:pPr>
              <w:pStyle w:val="tablecolsubhead"/>
              <w:rPr>
                <w:rFonts w:ascii="STIXGeneral" w:hAnsi="STIXGeneral" w:cs="STIXGeneral"/>
                <w:sz w:val="18"/>
                <w:szCs w:val="18"/>
              </w:rPr>
            </w:pPr>
          </w:p>
          <w:p w14:paraId="0DEC872A" w14:textId="79ADC6AA" w:rsidR="00FA2D90" w:rsidRPr="002A2707" w:rsidRDefault="001724AB" w:rsidP="00A4142A">
            <w:pPr>
              <w:pStyle w:val="tablecolsubhead"/>
              <w:rPr>
                <w:rFonts w:ascii="STIXGeneral" w:hAnsi="STIXGeneral" w:cs="STIXGeneral"/>
                <w:sz w:val="18"/>
                <w:szCs w:val="18"/>
              </w:rPr>
            </w:pPr>
            <w:r>
              <w:rPr>
                <w:rFonts w:ascii="STIXGeneral" w:hAnsi="STIXGeneral" w:cs="STIXGeneral"/>
                <w:sz w:val="18"/>
                <w:szCs w:val="18"/>
              </w:rPr>
              <w:t>BS</w:t>
            </w:r>
          </w:p>
        </w:tc>
        <w:tc>
          <w:tcPr>
            <w:tcW w:w="81pt" w:type="dxa"/>
          </w:tcPr>
          <w:p w14:paraId="3D95F2A2" w14:textId="77777777" w:rsidR="00B91209" w:rsidRPr="002A2707" w:rsidRDefault="00B91209" w:rsidP="00A4142A">
            <w:pPr>
              <w:pStyle w:val="tablecolsubhead"/>
              <w:rPr>
                <w:rFonts w:ascii="STIXGeneral" w:hAnsi="STIXGeneral" w:cs="STIXGeneral"/>
                <w:sz w:val="18"/>
                <w:szCs w:val="18"/>
              </w:rPr>
            </w:pPr>
          </w:p>
          <w:p w14:paraId="460A0444" w14:textId="0D928735" w:rsidR="00FA2D90" w:rsidRPr="002A2707" w:rsidRDefault="00FA2D90" w:rsidP="00A4142A">
            <w:pPr>
              <w:pStyle w:val="tablecolsubhead"/>
              <w:rPr>
                <w:rFonts w:ascii="STIXGeneral" w:hAnsi="STIXGeneral" w:cs="STIXGeneral"/>
                <w:sz w:val="18"/>
                <w:szCs w:val="18"/>
                <w:vertAlign w:val="subscript"/>
              </w:rPr>
            </w:pPr>
            <w:r w:rsidRPr="002A2707">
              <w:rPr>
                <w:rFonts w:ascii="STIXGeneral" w:hAnsi="STIXGeneral" w:cs="STIXGeneral"/>
                <w:sz w:val="18"/>
                <w:szCs w:val="18"/>
              </w:rPr>
              <w:t>Monte Carlo</w:t>
            </w:r>
            <w:r w:rsidR="00B91209" w:rsidRPr="002A2707">
              <w:rPr>
                <w:rFonts w:ascii="STIXGeneral" w:hAnsi="STIXGeneral" w:cs="STIXGeneral"/>
                <w:sz w:val="18"/>
                <w:szCs w:val="18"/>
                <w:lang w:val="el-GR"/>
              </w:rPr>
              <w:t xml:space="preserve"> (</w:t>
            </w:r>
            <m:oMath>
              <m:sSub>
                <m:sSubPr>
                  <m:ctrlPr>
                    <w:rPr>
                      <w:rFonts w:ascii="Cambria Math" w:hAnsi="Cambria Math" w:cs="STIXGeneral"/>
                      <w:sz w:val="18"/>
                      <w:szCs w:val="18"/>
                    </w:rPr>
                  </m:ctrlPr>
                </m:sSubPr>
                <m:e>
                  <m:r>
                    <m:rPr>
                      <m:sty m:val="bi"/>
                    </m:rPr>
                    <w:rPr>
                      <w:rFonts w:ascii="Cambria Math" w:hAnsi="Cambria Math" w:cs="STIXGeneral"/>
                      <w:sz w:val="18"/>
                      <w:szCs w:val="18"/>
                    </w:rPr>
                    <m:t>G</m:t>
                  </m:r>
                </m:e>
                <m:sub>
                  <m:r>
                    <m:rPr>
                      <m:sty m:val="bi"/>
                    </m:rPr>
                    <w:rPr>
                      <w:rFonts w:ascii="Cambria Math" w:hAnsi="Cambria Math" w:cs="STIXGeneral"/>
                      <w:sz w:val="18"/>
                      <w:szCs w:val="18"/>
                    </w:rPr>
                    <m:t>n</m:t>
                  </m:r>
                </m:sub>
              </m:sSub>
            </m:oMath>
            <w:r w:rsidR="00B91209" w:rsidRPr="002A2707">
              <w:rPr>
                <w:rFonts w:ascii="STIXGeneral" w:hAnsi="STIXGeneral" w:cs="STIXGeneral"/>
                <w:sz w:val="18"/>
                <w:szCs w:val="18"/>
              </w:rPr>
              <w:t>)</w:t>
            </w:r>
          </w:p>
        </w:tc>
        <w:tc>
          <w:tcPr>
            <w:tcW w:w="49.50pt" w:type="dxa"/>
          </w:tcPr>
          <w:p w14:paraId="18782694" w14:textId="77777777" w:rsidR="00B91209" w:rsidRPr="002A2707" w:rsidRDefault="00B91209" w:rsidP="00A4142A">
            <w:pPr>
              <w:pStyle w:val="tablecolsubhead"/>
              <w:rPr>
                <w:rFonts w:ascii="STIXGeneral" w:hAnsi="STIXGeneral" w:cs="STIXGeneral"/>
                <w:sz w:val="18"/>
                <w:szCs w:val="18"/>
              </w:rPr>
            </w:pPr>
          </w:p>
          <w:p w14:paraId="09526C6A" w14:textId="3D6D230F" w:rsidR="00FA2D90" w:rsidRPr="002A2707" w:rsidRDefault="00FA2D90" w:rsidP="00A4142A">
            <w:pPr>
              <w:pStyle w:val="tablecolsubhead"/>
              <w:rPr>
                <w:rFonts w:ascii="STIXGeneral" w:hAnsi="STIXGeneral" w:cs="STIXGeneral"/>
                <w:sz w:val="18"/>
                <w:szCs w:val="18"/>
                <w:lang w:val="el-GR"/>
              </w:rPr>
            </w:pPr>
            <w:r w:rsidRPr="002A2707">
              <w:rPr>
                <w:rFonts w:ascii="STIXGeneral" w:hAnsi="STIXGeneral" w:cs="STIXGeneral"/>
                <w:sz w:val="18"/>
                <w:szCs w:val="18"/>
              </w:rPr>
              <w:t xml:space="preserve">% </w:t>
            </w:r>
            <w:r w:rsidR="00B91209" w:rsidRPr="002A2707">
              <w:rPr>
                <w:rFonts w:ascii="STIXGeneral" w:hAnsi="STIXGeneral" w:cs="STIXGeneral"/>
                <w:sz w:val="18"/>
                <w:szCs w:val="18"/>
              </w:rPr>
              <w:t>error (</w:t>
            </w:r>
            <w:r w:rsidR="00B91209" w:rsidRPr="002A2707">
              <w:rPr>
                <w:rFonts w:ascii="STIXGeneral" w:hAnsi="STIXGeneral" w:cs="STIXGeneral"/>
                <w:sz w:val="18"/>
                <w:szCs w:val="18"/>
                <w:lang w:val="el-GR"/>
              </w:rPr>
              <w:t>ε)</w:t>
            </w:r>
          </w:p>
        </w:tc>
      </w:tr>
      <w:tr w:rsidR="00FA2D90" w:rsidRPr="00C76DBE" w14:paraId="1B0D4B34" w14:textId="77777777" w:rsidTr="002A2707">
        <w:trPr>
          <w:trHeight w:val="320"/>
        </w:trPr>
        <w:tc>
          <w:tcPr>
            <w:tcW w:w="44.85pt" w:type="dxa"/>
          </w:tcPr>
          <w:p w14:paraId="712B6D78" w14:textId="63B604CB" w:rsidR="00FA2D90" w:rsidRPr="002A2707" w:rsidRDefault="00FA2D90" w:rsidP="00A4142A">
            <w:pPr>
              <w:pStyle w:val="tablecopy"/>
              <w:jc w:val="center"/>
              <w:rPr>
                <w:rFonts w:ascii="STIXGeneral" w:hAnsi="STIXGeneral" w:cs="STIXGeneral"/>
                <w:sz w:val="18"/>
                <w:szCs w:val="18"/>
              </w:rPr>
            </w:pPr>
            <w:r w:rsidRPr="002A2707">
              <w:rPr>
                <w:rFonts w:ascii="STIXGeneral" w:hAnsi="STIXGeneral" w:cs="STIXGeneral"/>
                <w:sz w:val="18"/>
                <w:szCs w:val="18"/>
              </w:rPr>
              <w:t>G</w:t>
            </w:r>
            <w:r w:rsidRPr="002A2707">
              <w:rPr>
                <w:rFonts w:ascii="STIXGeneral" w:hAnsi="STIXGeneral" w:cs="STIXGeneral"/>
                <w:sz w:val="18"/>
                <w:szCs w:val="18"/>
                <w:vertAlign w:val="subscript"/>
              </w:rPr>
              <w:t>c</w:t>
            </w:r>
            <w:r w:rsidRPr="002A2707">
              <w:rPr>
                <w:rFonts w:ascii="STIXGeneral" w:hAnsi="STIXGeneral" w:cs="STIXGeneral"/>
                <w:sz w:val="18"/>
                <w:szCs w:val="18"/>
              </w:rPr>
              <w:t>(95,1.0)</w:t>
            </w:r>
          </w:p>
        </w:tc>
        <w:tc>
          <w:tcPr>
            <w:tcW w:w="85.50pt" w:type="dxa"/>
          </w:tcPr>
          <w:p w14:paraId="20D8823A" w14:textId="0F9BA666" w:rsidR="00FA2D90" w:rsidRPr="002A2707" w:rsidRDefault="00C948CF" w:rsidP="00A4142A">
            <w:pPr>
              <w:jc w:val="center"/>
              <w:rPr>
                <w:rFonts w:ascii="STIXGeneral" w:hAnsi="STIXGeneral" w:cs="STIXGeneral"/>
                <w:sz w:val="18"/>
                <w:szCs w:val="18"/>
              </w:rPr>
            </w:pPr>
            <w:r w:rsidRPr="00C948CF">
              <w:rPr>
                <w:rFonts w:ascii="STIXGeneral" w:hAnsi="STIXGeneral" w:cs="STIXGeneral"/>
                <w:sz w:val="18"/>
                <w:szCs w:val="18"/>
              </w:rPr>
              <w:t>12.50853848101788</w:t>
            </w:r>
          </w:p>
        </w:tc>
        <w:tc>
          <w:tcPr>
            <w:tcW w:w="81pt" w:type="dxa"/>
          </w:tcPr>
          <w:p w14:paraId="2D089CE6" w14:textId="3BCF6F5E" w:rsidR="00FA2D90" w:rsidRPr="002A2707" w:rsidRDefault="00C948CF" w:rsidP="00A4142A">
            <w:pPr>
              <w:jc w:val="center"/>
              <w:rPr>
                <w:rFonts w:ascii="STIXGeneral" w:hAnsi="STIXGeneral" w:cs="STIXGeneral"/>
                <w:sz w:val="18"/>
                <w:szCs w:val="18"/>
              </w:rPr>
            </w:pPr>
            <w:r w:rsidRPr="00C948CF">
              <w:rPr>
                <w:rFonts w:ascii="STIXGeneral" w:hAnsi="STIXGeneral" w:cs="STIXGeneral"/>
                <w:sz w:val="18"/>
                <w:szCs w:val="18"/>
              </w:rPr>
              <w:t>12.462604</w:t>
            </w:r>
            <w:r>
              <w:rPr>
                <w:rFonts w:ascii="STIXGeneral" w:hAnsi="STIXGeneral" w:cs="STIXGeneral"/>
                <w:sz w:val="18"/>
                <w:szCs w:val="18"/>
              </w:rPr>
              <w:t>00000000</w:t>
            </w:r>
          </w:p>
        </w:tc>
        <w:tc>
          <w:tcPr>
            <w:tcW w:w="49.50pt" w:type="dxa"/>
          </w:tcPr>
          <w:p w14:paraId="3E77F560" w14:textId="0B81E8CF" w:rsidR="00FA2D90" w:rsidRPr="002A2707" w:rsidRDefault="00C948CF" w:rsidP="00A4142A">
            <w:pPr>
              <w:jc w:val="center"/>
              <w:rPr>
                <w:rFonts w:ascii="STIXGeneral" w:hAnsi="STIXGeneral" w:cs="STIXGeneral"/>
                <w:b/>
                <w:bCs/>
                <w:sz w:val="18"/>
                <w:szCs w:val="18"/>
              </w:rPr>
            </w:pPr>
            <w:r w:rsidRPr="00C948CF">
              <w:rPr>
                <w:rFonts w:ascii="STIXGeneral" w:hAnsi="STIXGeneral" w:cs="STIXGeneral"/>
                <w:b/>
                <w:bCs/>
                <w:sz w:val="18"/>
                <w:szCs w:val="18"/>
              </w:rPr>
              <w:t>0.367228</w:t>
            </w:r>
          </w:p>
        </w:tc>
      </w:tr>
      <w:tr w:rsidR="00FA2D90" w:rsidRPr="00C76DBE" w14:paraId="3F2F0822" w14:textId="77777777" w:rsidTr="002A2707">
        <w:trPr>
          <w:trHeight w:val="320"/>
        </w:trPr>
        <w:tc>
          <w:tcPr>
            <w:tcW w:w="44.85pt" w:type="dxa"/>
          </w:tcPr>
          <w:p w14:paraId="680ACFDF" w14:textId="2D8212D9" w:rsidR="00FA2D90" w:rsidRPr="002A2707" w:rsidRDefault="00FA2D90" w:rsidP="00A4142A">
            <w:pPr>
              <w:pStyle w:val="tablecopy"/>
              <w:jc w:val="center"/>
              <w:rPr>
                <w:rFonts w:ascii="STIXGeneral" w:hAnsi="STIXGeneral" w:cs="STIXGeneral"/>
                <w:sz w:val="18"/>
                <w:szCs w:val="18"/>
              </w:rPr>
            </w:pPr>
            <w:r w:rsidRPr="002A2707">
              <w:rPr>
                <w:rFonts w:ascii="STIXGeneral" w:hAnsi="STIXGeneral" w:cs="STIXGeneral"/>
                <w:sz w:val="18"/>
                <w:szCs w:val="18"/>
              </w:rPr>
              <w:t>G</w:t>
            </w:r>
            <w:r w:rsidRPr="002A2707">
              <w:rPr>
                <w:rFonts w:ascii="STIXGeneral" w:hAnsi="STIXGeneral" w:cs="STIXGeneral"/>
                <w:sz w:val="18"/>
                <w:szCs w:val="18"/>
                <w:vertAlign w:val="subscript"/>
              </w:rPr>
              <w:t>c</w:t>
            </w:r>
            <w:r w:rsidRPr="002A2707">
              <w:rPr>
                <w:rFonts w:ascii="STIXGeneral" w:hAnsi="STIXGeneral" w:cs="STIXGeneral"/>
                <w:sz w:val="18"/>
                <w:szCs w:val="18"/>
              </w:rPr>
              <w:t>(100,1.0)</w:t>
            </w:r>
          </w:p>
        </w:tc>
        <w:tc>
          <w:tcPr>
            <w:tcW w:w="85.50pt" w:type="dxa"/>
          </w:tcPr>
          <w:p w14:paraId="73399D95" w14:textId="4A1B9502" w:rsidR="00FA2D90" w:rsidRPr="002A2707" w:rsidRDefault="00FA2D90" w:rsidP="00A4142A">
            <w:pPr>
              <w:jc w:val="center"/>
              <w:rPr>
                <w:rFonts w:ascii="STIXGeneral" w:hAnsi="STIXGeneral" w:cs="STIXGeneral"/>
                <w:sz w:val="18"/>
                <w:szCs w:val="18"/>
              </w:rPr>
            </w:pPr>
            <w:r w:rsidRPr="002A2707">
              <w:rPr>
                <w:rFonts w:ascii="STIXGeneral" w:hAnsi="STIXGeneral" w:cs="STIXGeneral"/>
                <w:sz w:val="18"/>
                <w:szCs w:val="18"/>
              </w:rPr>
              <w:t>9.61215966961383</w:t>
            </w:r>
          </w:p>
        </w:tc>
        <w:tc>
          <w:tcPr>
            <w:tcW w:w="81pt" w:type="dxa"/>
          </w:tcPr>
          <w:p w14:paraId="045F534B" w14:textId="0B391800" w:rsidR="00FA2D90" w:rsidRPr="002A2707" w:rsidRDefault="00FA2D90" w:rsidP="00A4142A">
            <w:pPr>
              <w:jc w:val="center"/>
              <w:rPr>
                <w:rFonts w:ascii="STIXGeneral" w:hAnsi="STIXGeneral" w:cs="STIXGeneral"/>
                <w:sz w:val="18"/>
                <w:szCs w:val="18"/>
              </w:rPr>
            </w:pPr>
            <w:r w:rsidRPr="002A2707">
              <w:rPr>
                <w:rFonts w:ascii="STIXGeneral" w:hAnsi="STIXGeneral" w:cs="STIXGeneral"/>
                <w:sz w:val="18"/>
                <w:szCs w:val="18"/>
              </w:rPr>
              <w:t>9.638977665500253</w:t>
            </w:r>
          </w:p>
        </w:tc>
        <w:tc>
          <w:tcPr>
            <w:tcW w:w="49.50pt" w:type="dxa"/>
          </w:tcPr>
          <w:p w14:paraId="580B28F4" w14:textId="290DBC10" w:rsidR="00FA2D90" w:rsidRPr="002A2707" w:rsidRDefault="00FA2D90" w:rsidP="00A4142A">
            <w:pPr>
              <w:jc w:val="center"/>
              <w:rPr>
                <w:rFonts w:ascii="STIXGeneral" w:hAnsi="STIXGeneral" w:cs="STIXGeneral"/>
                <w:b/>
                <w:bCs/>
                <w:sz w:val="18"/>
                <w:szCs w:val="18"/>
              </w:rPr>
            </w:pPr>
            <w:r w:rsidRPr="002A2707">
              <w:rPr>
                <w:rFonts w:ascii="STIXGeneral" w:hAnsi="STIXGeneral" w:cs="STIXGeneral"/>
                <w:b/>
                <w:bCs/>
                <w:sz w:val="18"/>
                <w:szCs w:val="18"/>
              </w:rPr>
              <w:t>0.279001</w:t>
            </w:r>
          </w:p>
        </w:tc>
      </w:tr>
      <w:tr w:rsidR="00FA2D90" w:rsidRPr="00C76DBE" w14:paraId="79CB776D" w14:textId="77777777" w:rsidTr="002A2707">
        <w:trPr>
          <w:trHeight w:val="320"/>
        </w:trPr>
        <w:tc>
          <w:tcPr>
            <w:tcW w:w="44.85pt" w:type="dxa"/>
          </w:tcPr>
          <w:p w14:paraId="0A57E4FC" w14:textId="64E1C5DA" w:rsidR="00FA2D90" w:rsidRPr="002A2707" w:rsidRDefault="00FA2D90" w:rsidP="00A4142A">
            <w:pPr>
              <w:pStyle w:val="tablecopy"/>
              <w:jc w:val="center"/>
              <w:rPr>
                <w:rFonts w:ascii="STIXGeneral" w:hAnsi="STIXGeneral" w:cs="STIXGeneral"/>
                <w:sz w:val="18"/>
                <w:szCs w:val="18"/>
              </w:rPr>
            </w:pPr>
            <w:r w:rsidRPr="002A2707">
              <w:rPr>
                <w:rFonts w:ascii="STIXGeneral" w:hAnsi="STIXGeneral" w:cs="STIXGeneral"/>
                <w:sz w:val="18"/>
                <w:szCs w:val="18"/>
              </w:rPr>
              <w:t>G</w:t>
            </w:r>
            <w:r w:rsidRPr="002A2707">
              <w:rPr>
                <w:rFonts w:ascii="STIXGeneral" w:hAnsi="STIXGeneral" w:cs="STIXGeneral"/>
                <w:sz w:val="18"/>
                <w:szCs w:val="18"/>
                <w:vertAlign w:val="subscript"/>
              </w:rPr>
              <w:t>c</w:t>
            </w:r>
            <w:r w:rsidRPr="002A2707">
              <w:rPr>
                <w:rFonts w:ascii="STIXGeneral" w:hAnsi="STIXGeneral" w:cs="STIXGeneral"/>
                <w:sz w:val="18"/>
                <w:szCs w:val="18"/>
              </w:rPr>
              <w:t>(105,1.0)</w:t>
            </w:r>
          </w:p>
        </w:tc>
        <w:tc>
          <w:tcPr>
            <w:tcW w:w="85.50pt" w:type="dxa"/>
          </w:tcPr>
          <w:p w14:paraId="1BF04CD7" w14:textId="6C5ACC46" w:rsidR="00FA2D90" w:rsidRPr="002A2707" w:rsidRDefault="00FA2D90" w:rsidP="00A4142A">
            <w:pPr>
              <w:jc w:val="center"/>
              <w:rPr>
                <w:rFonts w:ascii="STIXGeneral" w:hAnsi="STIXGeneral" w:cs="STIXGeneral"/>
                <w:sz w:val="18"/>
                <w:szCs w:val="18"/>
              </w:rPr>
            </w:pPr>
            <w:r w:rsidRPr="002A2707">
              <w:rPr>
                <w:rFonts w:ascii="STIXGeneral" w:hAnsi="STIXGeneral" w:cs="STIXGeneral"/>
                <w:sz w:val="18"/>
                <w:szCs w:val="18"/>
              </w:rPr>
              <w:t>7.185865725921304</w:t>
            </w:r>
          </w:p>
        </w:tc>
        <w:tc>
          <w:tcPr>
            <w:tcW w:w="81pt" w:type="dxa"/>
          </w:tcPr>
          <w:p w14:paraId="6CC092E5" w14:textId="1E74E358" w:rsidR="00FA2D90" w:rsidRPr="002A2707" w:rsidRDefault="00FA2D90" w:rsidP="00A4142A">
            <w:pPr>
              <w:jc w:val="center"/>
              <w:rPr>
                <w:rFonts w:ascii="STIXGeneral" w:hAnsi="STIXGeneral" w:cs="STIXGeneral"/>
                <w:sz w:val="18"/>
                <w:szCs w:val="18"/>
              </w:rPr>
            </w:pPr>
            <w:r w:rsidRPr="002A2707">
              <w:rPr>
                <w:rFonts w:ascii="STIXGeneral" w:hAnsi="STIXGeneral" w:cs="STIXGeneral"/>
                <w:sz w:val="18"/>
                <w:szCs w:val="18"/>
              </w:rPr>
              <w:t>7.171154551742235</w:t>
            </w:r>
          </w:p>
        </w:tc>
        <w:tc>
          <w:tcPr>
            <w:tcW w:w="49.50pt" w:type="dxa"/>
          </w:tcPr>
          <w:p w14:paraId="32D03D46" w14:textId="4F898158" w:rsidR="00FA2D90" w:rsidRPr="002A2707" w:rsidRDefault="00FA2D90" w:rsidP="00A4142A">
            <w:pPr>
              <w:jc w:val="center"/>
              <w:rPr>
                <w:rFonts w:ascii="STIXGeneral" w:hAnsi="STIXGeneral" w:cs="STIXGeneral"/>
                <w:b/>
                <w:bCs/>
                <w:sz w:val="18"/>
                <w:szCs w:val="18"/>
              </w:rPr>
            </w:pPr>
            <w:r w:rsidRPr="002A2707">
              <w:rPr>
                <w:rFonts w:ascii="STIXGeneral" w:hAnsi="STIXGeneral" w:cs="STIXGeneral"/>
                <w:b/>
                <w:bCs/>
                <w:sz w:val="18"/>
                <w:szCs w:val="18"/>
              </w:rPr>
              <w:t>0.204724</w:t>
            </w:r>
          </w:p>
        </w:tc>
      </w:tr>
      <w:tr w:rsidR="00FA2D90" w:rsidRPr="00C76DBE" w14:paraId="5D717AD1" w14:textId="77777777" w:rsidTr="002A2707">
        <w:trPr>
          <w:trHeight w:val="320"/>
        </w:trPr>
        <w:tc>
          <w:tcPr>
            <w:tcW w:w="44.85pt" w:type="dxa"/>
          </w:tcPr>
          <w:p w14:paraId="5E18F742" w14:textId="6D21660D" w:rsidR="00FA2D90" w:rsidRPr="002A2707" w:rsidRDefault="00FA2D90" w:rsidP="00FA2D90">
            <w:pPr>
              <w:pStyle w:val="tablecopy"/>
              <w:jc w:val="center"/>
              <w:rPr>
                <w:rFonts w:ascii="STIXGeneral" w:hAnsi="STIXGeneral" w:cs="STIXGeneral"/>
                <w:sz w:val="18"/>
                <w:szCs w:val="18"/>
              </w:rPr>
            </w:pPr>
            <w:r w:rsidRPr="002A2707">
              <w:rPr>
                <w:rFonts w:ascii="STIXGeneral" w:hAnsi="STIXGeneral" w:cs="STIXGeneral"/>
                <w:sz w:val="18"/>
                <w:szCs w:val="18"/>
              </w:rPr>
              <w:t>G</w:t>
            </w:r>
            <w:r w:rsidRPr="002A2707">
              <w:rPr>
                <w:rFonts w:ascii="STIXGeneral" w:hAnsi="STIXGeneral" w:cs="STIXGeneral"/>
                <w:sz w:val="18"/>
                <w:szCs w:val="18"/>
                <w:vertAlign w:val="subscript"/>
              </w:rPr>
              <w:t>p</w:t>
            </w:r>
            <w:r w:rsidRPr="002A2707">
              <w:rPr>
                <w:rFonts w:ascii="STIXGeneral" w:hAnsi="STIXGeneral" w:cs="STIXGeneral"/>
                <w:sz w:val="18"/>
                <w:szCs w:val="18"/>
              </w:rPr>
              <w:t>(95,1.0)</w:t>
            </w:r>
          </w:p>
        </w:tc>
        <w:tc>
          <w:tcPr>
            <w:tcW w:w="85.50pt" w:type="dxa"/>
          </w:tcPr>
          <w:p w14:paraId="7ED288C6" w14:textId="430EB556" w:rsidR="00FA2D90" w:rsidRPr="002A2707" w:rsidRDefault="00F91B10" w:rsidP="00FA2D90">
            <w:pPr>
              <w:jc w:val="center"/>
              <w:rPr>
                <w:rFonts w:ascii="STIXGeneral" w:hAnsi="STIXGeneral" w:cs="STIXGeneral"/>
                <w:sz w:val="18"/>
                <w:szCs w:val="18"/>
              </w:rPr>
            </w:pPr>
            <w:r w:rsidRPr="00F91B10">
              <w:rPr>
                <w:rFonts w:ascii="STIXGeneral" w:hAnsi="STIXGeneral" w:cs="STIXGeneral"/>
                <w:sz w:val="18"/>
                <w:szCs w:val="18"/>
              </w:rPr>
              <w:t>2.194652455717919</w:t>
            </w:r>
          </w:p>
        </w:tc>
        <w:tc>
          <w:tcPr>
            <w:tcW w:w="81pt" w:type="dxa"/>
          </w:tcPr>
          <w:p w14:paraId="6DD6000C" w14:textId="6263CE63" w:rsidR="00FA2D90" w:rsidRPr="002A2707" w:rsidRDefault="00F91B10" w:rsidP="00FA2D90">
            <w:pPr>
              <w:jc w:val="center"/>
              <w:rPr>
                <w:rFonts w:ascii="STIXGeneral" w:hAnsi="STIXGeneral" w:cs="STIXGeneral"/>
                <w:sz w:val="18"/>
                <w:szCs w:val="18"/>
              </w:rPr>
            </w:pPr>
            <w:r w:rsidRPr="00F91B10">
              <w:rPr>
                <w:rFonts w:ascii="STIXGeneral" w:hAnsi="STIXGeneral" w:cs="STIXGeneral"/>
                <w:sz w:val="18"/>
                <w:szCs w:val="18"/>
              </w:rPr>
              <w:t>2.1980188</w:t>
            </w:r>
            <w:r>
              <w:rPr>
                <w:rFonts w:ascii="STIXGeneral" w:hAnsi="STIXGeneral" w:cs="STIXGeneral"/>
                <w:sz w:val="18"/>
                <w:szCs w:val="18"/>
              </w:rPr>
              <w:t>00000000</w:t>
            </w:r>
          </w:p>
        </w:tc>
        <w:tc>
          <w:tcPr>
            <w:tcW w:w="49.50pt" w:type="dxa"/>
          </w:tcPr>
          <w:p w14:paraId="45CCD0C2" w14:textId="00281E8C" w:rsidR="00FA2D90" w:rsidRPr="002A2707" w:rsidRDefault="00F91B10" w:rsidP="00FA2D90">
            <w:pPr>
              <w:jc w:val="center"/>
              <w:rPr>
                <w:rFonts w:ascii="STIXGeneral" w:hAnsi="STIXGeneral" w:cs="STIXGeneral"/>
                <w:b/>
                <w:bCs/>
                <w:sz w:val="18"/>
                <w:szCs w:val="18"/>
              </w:rPr>
            </w:pPr>
            <w:r w:rsidRPr="00F91B10">
              <w:rPr>
                <w:rFonts w:ascii="STIXGeneral" w:hAnsi="STIXGeneral" w:cs="STIXGeneral"/>
                <w:b/>
                <w:bCs/>
                <w:sz w:val="18"/>
                <w:szCs w:val="18"/>
              </w:rPr>
              <w:t>0.153388</w:t>
            </w:r>
          </w:p>
        </w:tc>
      </w:tr>
      <w:tr w:rsidR="00FA2D90" w:rsidRPr="00C76DBE" w14:paraId="006726B9" w14:textId="77777777" w:rsidTr="002A2707">
        <w:trPr>
          <w:trHeight w:val="320"/>
        </w:trPr>
        <w:tc>
          <w:tcPr>
            <w:tcW w:w="44.85pt" w:type="dxa"/>
          </w:tcPr>
          <w:p w14:paraId="1EC84DDE" w14:textId="178D473B" w:rsidR="00FA2D90" w:rsidRPr="002A2707" w:rsidRDefault="00FA2D90" w:rsidP="00FA2D90">
            <w:pPr>
              <w:pStyle w:val="tablecopy"/>
              <w:jc w:val="center"/>
              <w:rPr>
                <w:rFonts w:ascii="STIXGeneral" w:hAnsi="STIXGeneral" w:cs="STIXGeneral"/>
                <w:sz w:val="18"/>
                <w:szCs w:val="18"/>
              </w:rPr>
            </w:pPr>
            <w:r w:rsidRPr="002A2707">
              <w:rPr>
                <w:rFonts w:ascii="STIXGeneral" w:hAnsi="STIXGeneral" w:cs="STIXGeneral"/>
                <w:sz w:val="18"/>
                <w:szCs w:val="18"/>
              </w:rPr>
              <w:t>G</w:t>
            </w:r>
            <w:r w:rsidRPr="002A2707">
              <w:rPr>
                <w:rFonts w:ascii="STIXGeneral" w:hAnsi="STIXGeneral" w:cs="STIXGeneral"/>
                <w:sz w:val="18"/>
                <w:szCs w:val="18"/>
                <w:vertAlign w:val="subscript"/>
              </w:rPr>
              <w:t>p</w:t>
            </w:r>
            <w:r w:rsidRPr="002A2707">
              <w:rPr>
                <w:rFonts w:ascii="STIXGeneral" w:hAnsi="STIXGeneral" w:cs="STIXGeneral"/>
                <w:sz w:val="18"/>
                <w:szCs w:val="18"/>
              </w:rPr>
              <w:t>(100,1.0)</w:t>
            </w:r>
          </w:p>
        </w:tc>
        <w:tc>
          <w:tcPr>
            <w:tcW w:w="85.50pt" w:type="dxa"/>
          </w:tcPr>
          <w:p w14:paraId="055FF912" w14:textId="3C0A3D2F" w:rsidR="00FA2D90" w:rsidRPr="002A2707" w:rsidRDefault="00F91B10" w:rsidP="00FA2D90">
            <w:pPr>
              <w:jc w:val="center"/>
              <w:rPr>
                <w:rFonts w:ascii="STIXGeneral" w:hAnsi="STIXGeneral" w:cs="STIXGeneral"/>
                <w:sz w:val="18"/>
                <w:szCs w:val="18"/>
              </w:rPr>
            </w:pPr>
            <w:r w:rsidRPr="00F91B10">
              <w:rPr>
                <w:rFonts w:ascii="STIXGeneral" w:hAnsi="STIXGeneral" w:cs="STIXGeneral"/>
                <w:sz w:val="18"/>
                <w:szCs w:val="18"/>
              </w:rPr>
              <w:t>3.6018135264391495</w:t>
            </w:r>
          </w:p>
        </w:tc>
        <w:tc>
          <w:tcPr>
            <w:tcW w:w="81pt" w:type="dxa"/>
          </w:tcPr>
          <w:p w14:paraId="4DE2DC96" w14:textId="57D186CC" w:rsidR="00FA2D90" w:rsidRPr="002A2707" w:rsidRDefault="00F91B10" w:rsidP="00FA2D90">
            <w:pPr>
              <w:jc w:val="center"/>
              <w:rPr>
                <w:rFonts w:ascii="STIXGeneral" w:hAnsi="STIXGeneral" w:cs="STIXGeneral"/>
                <w:sz w:val="18"/>
                <w:szCs w:val="18"/>
              </w:rPr>
            </w:pPr>
            <w:r w:rsidRPr="00F91B10">
              <w:rPr>
                <w:rFonts w:ascii="STIXGeneral" w:hAnsi="STIXGeneral" w:cs="STIXGeneral"/>
                <w:sz w:val="18"/>
                <w:szCs w:val="18"/>
              </w:rPr>
              <w:t>3.6101882</w:t>
            </w:r>
            <w:r>
              <w:rPr>
                <w:rFonts w:ascii="STIXGeneral" w:hAnsi="STIXGeneral" w:cs="STIXGeneral"/>
                <w:sz w:val="18"/>
                <w:szCs w:val="18"/>
              </w:rPr>
              <w:t>00000000</w:t>
            </w:r>
          </w:p>
        </w:tc>
        <w:tc>
          <w:tcPr>
            <w:tcW w:w="49.50pt" w:type="dxa"/>
          </w:tcPr>
          <w:p w14:paraId="1335576A" w14:textId="1E289948" w:rsidR="00FA2D90" w:rsidRPr="002A2707" w:rsidRDefault="00F91B10" w:rsidP="00FA2D90">
            <w:pPr>
              <w:jc w:val="center"/>
              <w:rPr>
                <w:rFonts w:ascii="STIXGeneral" w:hAnsi="STIXGeneral" w:cs="STIXGeneral"/>
                <w:b/>
                <w:bCs/>
                <w:sz w:val="18"/>
                <w:szCs w:val="18"/>
              </w:rPr>
            </w:pPr>
            <w:r w:rsidRPr="00F91B10">
              <w:rPr>
                <w:rFonts w:ascii="STIXGeneral" w:hAnsi="STIXGeneral" w:cs="STIXGeneral"/>
                <w:b/>
                <w:bCs/>
                <w:sz w:val="18"/>
                <w:szCs w:val="18"/>
              </w:rPr>
              <w:t>0.23251</w:t>
            </w:r>
            <w:r>
              <w:rPr>
                <w:rFonts w:ascii="STIXGeneral" w:hAnsi="STIXGeneral" w:cs="STIXGeneral"/>
                <w:b/>
                <w:bCs/>
                <w:sz w:val="18"/>
                <w:szCs w:val="18"/>
              </w:rPr>
              <w:t>4</w:t>
            </w:r>
          </w:p>
        </w:tc>
      </w:tr>
      <w:tr w:rsidR="00FA2D90" w:rsidRPr="00C76DBE" w14:paraId="6BAEF0EF" w14:textId="77777777" w:rsidTr="002A2707">
        <w:trPr>
          <w:trHeight w:val="320"/>
        </w:trPr>
        <w:tc>
          <w:tcPr>
            <w:tcW w:w="44.85pt" w:type="dxa"/>
          </w:tcPr>
          <w:p w14:paraId="26AA18A0" w14:textId="6BA81CDA" w:rsidR="00FA2D90" w:rsidRPr="002A2707" w:rsidRDefault="00FA2D90" w:rsidP="00FA2D90">
            <w:pPr>
              <w:pStyle w:val="tablecopy"/>
              <w:jc w:val="center"/>
              <w:rPr>
                <w:rFonts w:ascii="STIXGeneral" w:hAnsi="STIXGeneral" w:cs="STIXGeneral"/>
                <w:sz w:val="18"/>
                <w:szCs w:val="18"/>
              </w:rPr>
            </w:pPr>
            <w:r w:rsidRPr="002A2707">
              <w:rPr>
                <w:rFonts w:ascii="STIXGeneral" w:hAnsi="STIXGeneral" w:cs="STIXGeneral"/>
                <w:sz w:val="18"/>
                <w:szCs w:val="18"/>
              </w:rPr>
              <w:t>G</w:t>
            </w:r>
            <w:r w:rsidRPr="002A2707">
              <w:rPr>
                <w:rFonts w:ascii="STIXGeneral" w:hAnsi="STIXGeneral" w:cs="STIXGeneral"/>
                <w:sz w:val="18"/>
                <w:szCs w:val="18"/>
                <w:vertAlign w:val="subscript"/>
              </w:rPr>
              <w:t>p</w:t>
            </w:r>
            <w:r w:rsidRPr="002A2707">
              <w:rPr>
                <w:rFonts w:ascii="STIXGeneral" w:hAnsi="STIXGeneral" w:cs="STIXGeneral"/>
                <w:sz w:val="18"/>
                <w:szCs w:val="18"/>
              </w:rPr>
              <w:t>(105,1.0)</w:t>
            </w:r>
          </w:p>
        </w:tc>
        <w:tc>
          <w:tcPr>
            <w:tcW w:w="85.50pt" w:type="dxa"/>
          </w:tcPr>
          <w:p w14:paraId="667F690C" w14:textId="702410F7" w:rsidR="00FA2D90" w:rsidRPr="002A2707" w:rsidRDefault="00F91B10" w:rsidP="00FA2D90">
            <w:pPr>
              <w:jc w:val="center"/>
              <w:rPr>
                <w:rFonts w:ascii="STIXGeneral" w:hAnsi="STIXGeneral" w:cs="STIXGeneral"/>
                <w:sz w:val="18"/>
                <w:szCs w:val="18"/>
              </w:rPr>
            </w:pPr>
            <w:r w:rsidRPr="00F91B10">
              <w:rPr>
                <w:rFonts w:ascii="STIXGeneral" w:hAnsi="STIXGeneral" w:cs="STIXGeneral"/>
                <w:sz w:val="18"/>
                <w:szCs w:val="18"/>
              </w:rPr>
              <w:t>5.479059464871914</w:t>
            </w:r>
          </w:p>
        </w:tc>
        <w:tc>
          <w:tcPr>
            <w:tcW w:w="81pt" w:type="dxa"/>
          </w:tcPr>
          <w:p w14:paraId="40EDD0AB" w14:textId="58D554D7" w:rsidR="00FA2D90" w:rsidRPr="002A2707" w:rsidRDefault="00F91B10" w:rsidP="00FA2D90">
            <w:pPr>
              <w:jc w:val="center"/>
              <w:rPr>
                <w:rFonts w:ascii="STIXGeneral" w:hAnsi="STIXGeneral" w:cs="STIXGeneral"/>
                <w:sz w:val="18"/>
                <w:szCs w:val="18"/>
              </w:rPr>
            </w:pPr>
            <w:r w:rsidRPr="00F91B10">
              <w:rPr>
                <w:rFonts w:ascii="STIXGeneral" w:hAnsi="STIXGeneral" w:cs="STIXGeneral"/>
                <w:sz w:val="18"/>
                <w:szCs w:val="18"/>
              </w:rPr>
              <w:t>5.4895644</w:t>
            </w:r>
            <w:r>
              <w:rPr>
                <w:rFonts w:ascii="STIXGeneral" w:hAnsi="STIXGeneral" w:cs="STIXGeneral"/>
                <w:sz w:val="18"/>
                <w:szCs w:val="18"/>
              </w:rPr>
              <w:t>00000000</w:t>
            </w:r>
          </w:p>
        </w:tc>
        <w:tc>
          <w:tcPr>
            <w:tcW w:w="49.50pt" w:type="dxa"/>
          </w:tcPr>
          <w:p w14:paraId="7E6B0BC1" w14:textId="168D3062" w:rsidR="00FA2D90" w:rsidRPr="002A2707" w:rsidRDefault="00F91B10" w:rsidP="00FA2D90">
            <w:pPr>
              <w:jc w:val="center"/>
              <w:rPr>
                <w:rFonts w:ascii="STIXGeneral" w:hAnsi="STIXGeneral" w:cs="STIXGeneral"/>
                <w:b/>
                <w:bCs/>
                <w:sz w:val="18"/>
                <w:szCs w:val="18"/>
              </w:rPr>
            </w:pPr>
            <w:r w:rsidRPr="00F91B10">
              <w:rPr>
                <w:rFonts w:ascii="STIXGeneral" w:hAnsi="STIXGeneral" w:cs="STIXGeneral"/>
                <w:b/>
                <w:bCs/>
                <w:sz w:val="18"/>
                <w:szCs w:val="18"/>
              </w:rPr>
              <w:t>0.191729</w:t>
            </w:r>
          </w:p>
        </w:tc>
      </w:tr>
    </w:tbl>
    <w:p w14:paraId="50465A5E" w14:textId="1F7DD86D" w:rsidR="00CC376E" w:rsidRPr="00A503C4" w:rsidRDefault="00CC376E" w:rsidP="00A503C4">
      <w:pPr>
        <w:pStyle w:val="Heading2"/>
      </w:pPr>
      <w:r w:rsidRPr="00A503C4">
        <w:t>Variance Reduction</w:t>
      </w:r>
    </w:p>
    <w:p w14:paraId="6219E55D" w14:textId="0A9D2B78" w:rsidR="00E449EE" w:rsidRDefault="009330F3" w:rsidP="00A503C4">
      <w:pPr>
        <w:pStyle w:val="BodyText"/>
      </w:pPr>
      <w:r>
        <w:rPr>
          <w:lang w:val="en-US"/>
        </w:rPr>
        <w:t>A</w:t>
      </w:r>
      <w:r w:rsidR="00CC376E" w:rsidRPr="00E449EE">
        <w:t xml:space="preserve"> variance reduction technique is employed to define the confidence intervals of the mean</w:t>
      </w:r>
      <w:r w:rsidR="007543E2" w:rsidRPr="00E449EE">
        <w:t xml:space="preserve"> option price</w:t>
      </w:r>
      <w:r>
        <w:rPr>
          <w:lang w:val="en-US"/>
        </w:rPr>
        <w:t xml:space="preserve"> and to reduce the potential errors of averaging across each simulation and </w:t>
      </w:r>
      <w:r w:rsidR="00200AB3" w:rsidRPr="00E449EE">
        <w:t>the</w:t>
      </w:r>
      <w:r w:rsidR="00CC376E" w:rsidRPr="00E449EE">
        <w:t xml:space="preserve"> geometric average option payoff is used as a control variate to calibrate the accuracy of the arithmetic average component of the algorithm. </w:t>
      </w:r>
      <w:r w:rsidR="00864FE3" w:rsidRPr="00E449EE">
        <w:t>This can be done by subtracting the geometric average option value from the equivalent arithmetically average counterpart, and then adding the geometrically averaged result back into the final option value</w:t>
      </w:r>
      <w:r w:rsidR="00790A8C" w:rsidRPr="00E449EE">
        <w:t xml:space="preserve">. </w:t>
      </w:r>
      <w:r w:rsidR="00965432" w:rsidRPr="00E449EE">
        <w:t xml:space="preserve">A second experiment was </w:t>
      </w:r>
      <w:r w:rsidR="00965432" w:rsidRPr="00E449EE">
        <w:lastRenderedPageBreak/>
        <w:t xml:space="preserve">conducted using the difference between the option values of each averaging method and then tracking the confidence intervals at each step to obtain a descriptive set of the deviations between them. The differences become smaller along each timestep, further confirming the efficacy of the variance reduction technique in approximating the true mean of the option value. </w:t>
      </w:r>
      <w:r w:rsidR="00E449EE" w:rsidRPr="00E449EE">
        <w:t xml:space="preserve">Using the same visualization script as </w:t>
      </w:r>
      <w:r w:rsidR="00965432" w:rsidRPr="00E449EE">
        <w:t xml:space="preserve">the </w:t>
      </w:r>
      <w:r w:rsidR="001724AB">
        <w:t>BS</w:t>
      </w:r>
      <w:r w:rsidR="00965432" w:rsidRPr="00E449EE">
        <w:t xml:space="preserve"> results in III.B, the result of the control variates case of the MC method is evaluated and plotted against a range of market variables (Fig. </w:t>
      </w:r>
      <w:r w:rsidR="00CC103C">
        <w:rPr>
          <w:lang w:val="en-US"/>
        </w:rPr>
        <w:t>12</w:t>
      </w:r>
      <w:r w:rsidR="00965432" w:rsidRPr="00E449EE">
        <w:t>).</w:t>
      </w:r>
    </w:p>
    <w:p w14:paraId="41A1BB4A" w14:textId="77777777" w:rsidR="002A78EE" w:rsidRDefault="002A78EE" w:rsidP="002A78EE">
      <w:pPr>
        <w:pStyle w:val="BodyText"/>
        <w:ind w:firstLine="0pt"/>
      </w:pPr>
    </w:p>
    <w:p w14:paraId="162916F3" w14:textId="6BE46829" w:rsidR="00A503C4" w:rsidRDefault="00E67A2E" w:rsidP="007B2451">
      <w:pPr>
        <w:pStyle w:val="Heading2"/>
      </w:pPr>
      <w:r>
        <w:t>Other</w:t>
      </w:r>
      <w:r w:rsidR="00E449EE" w:rsidRPr="00E449EE">
        <w:t xml:space="preserve"> MC </w:t>
      </w:r>
      <w:r>
        <w:t>m</w:t>
      </w:r>
      <w:r w:rsidR="00E449EE" w:rsidRPr="00E449EE">
        <w:t xml:space="preserve">ethod </w:t>
      </w:r>
      <w:r>
        <w:t>e</w:t>
      </w:r>
      <w:r w:rsidR="0041774A">
        <w:t xml:space="preserve">rror </w:t>
      </w:r>
      <w:r>
        <w:t>e</w:t>
      </w:r>
      <w:r w:rsidR="00E449EE" w:rsidRPr="00E449EE">
        <w:t>stimates</w:t>
      </w:r>
    </w:p>
    <w:p w14:paraId="383EFACA" w14:textId="3D1CD521" w:rsidR="00E449EE" w:rsidRPr="00A503C4" w:rsidRDefault="00E449EE" w:rsidP="00A503C4">
      <w:pPr>
        <w:pStyle w:val="BodyText"/>
      </w:pPr>
      <w:r w:rsidRPr="00A503C4">
        <w:t xml:space="preserve">If the probability density of estimator </w:t>
      </w:r>
      <m:oMath>
        <m:r>
          <w:rPr>
            <w:rFonts w:ascii="Cambria Math" w:hAnsi="Cambria Math"/>
          </w:rPr>
          <m:t>y</m:t>
        </m:r>
      </m:oMath>
      <w:r w:rsidRPr="00A503C4">
        <w:t xml:space="preserve"> is </w:t>
      </w:r>
      <m:oMath>
        <m:r>
          <w:rPr>
            <w:rFonts w:ascii="Cambria Math" w:hAnsi="Cambria Math"/>
          </w:rPr>
          <m:t>f</m:t>
        </m:r>
        <m:d>
          <m:dPr>
            <m:ctrlPr>
              <w:rPr>
                <w:rFonts w:ascii="Cambria Math" w:hAnsi="Cambria Math"/>
                <w:i/>
              </w:rPr>
            </m:ctrlPr>
          </m:dPr>
          <m:e>
            <m:r>
              <w:rPr>
                <w:rFonts w:ascii="Cambria Math" w:hAnsi="Cambria Math"/>
              </w:rPr>
              <m:t>y</m:t>
            </m:r>
          </m:e>
        </m:d>
      </m:oMath>
      <w:r w:rsidRPr="00A503C4">
        <w:t>, its expected value is,</w:t>
      </w:r>
    </w:p>
    <w:p w14:paraId="6327F5B7" w14:textId="217BCE9D" w:rsidR="00E449EE" w:rsidRDefault="00E449EE" w:rsidP="00E449EE">
      <w:pPr>
        <w:pStyle w:val="equation"/>
        <w:jc w:val="start"/>
        <w:rPr>
          <w:rFonts w:ascii="STIXGeneral" w:hAnsi="STIXGeneral" w:cs="STIXGeneral"/>
        </w:rPr>
      </w:pPr>
      <w:r w:rsidRPr="00C76DBE">
        <w:rPr>
          <w:rFonts w:ascii="STIXGeneral" w:hAnsi="STIXGeneral" w:cs="STIXGeneral"/>
        </w:rPr>
        <w:tab/>
      </w:r>
      <m:oMath>
        <m:sSub>
          <m:sSubPr>
            <m:ctrlPr>
              <w:rPr>
                <w:rFonts w:ascii="Cambria Math" w:hAnsi="Cambria Math"/>
                <w:i/>
                <w:sz w:val="24"/>
                <w:szCs w:val="24"/>
              </w:rPr>
            </m:ctrlPr>
          </m:sSubPr>
          <m:e>
            <m:r>
              <m:rPr>
                <m:sty m:val="p"/>
              </m:rPr>
              <w:rPr>
                <w:rFonts w:ascii="Cambria Math" w:hAnsi="Cambria Math"/>
                <w:sz w:val="24"/>
                <w:szCs w:val="24"/>
              </w:rPr>
              <m:t>μ</m:t>
            </m:r>
            <m:ctrlPr>
              <w:rPr>
                <w:rFonts w:ascii="Cambria Math" w:hAnsi="Cambria Math"/>
                <w:sz w:val="24"/>
                <w:szCs w:val="24"/>
              </w:rPr>
            </m:ctrlPr>
          </m:e>
          <m:sub>
            <m:r>
              <w:rPr>
                <w:rFonts w:ascii="Cambria Math" w:hAnsi="Cambria Math"/>
                <w:sz w:val="24"/>
                <w:szCs w:val="24"/>
              </w:rPr>
              <m:t>y</m:t>
            </m:r>
          </m:sub>
        </m:sSub>
        <m:r>
          <w:rPr>
            <w:rFonts w:ascii="Cambria Math" w:hAnsi="Cambria Math"/>
            <w:sz w:val="24"/>
            <w:szCs w:val="24"/>
          </w:rPr>
          <m:t> </m:t>
        </m:r>
        <m:r>
          <m:rPr>
            <m:sty m:val="p"/>
          </m:rPr>
          <w:rPr>
            <w:rFonts w:ascii="Cambria Math" w:hAnsi="Cambria Math" w:hint="eastAsia"/>
            <w:sz w:val="24"/>
            <w:szCs w:val="24"/>
          </w:rPr>
          <m:t>≡</m:t>
        </m:r>
        <m:r>
          <w:rPr>
            <w:rFonts w:ascii="Cambria Math" w:hAnsi="Cambria Math"/>
            <w:sz w:val="24"/>
            <w:szCs w:val="24"/>
          </w:rPr>
          <m:t>E</m:t>
        </m:r>
        <m:d>
          <m:dPr>
            <m:ctrlPr>
              <w:rPr>
                <w:rFonts w:ascii="Cambria Math" w:hAnsi="Cambria Math"/>
                <w:sz w:val="24"/>
                <w:szCs w:val="24"/>
              </w:rPr>
            </m:ctrlPr>
          </m:dPr>
          <m:e>
            <m:r>
              <w:rPr>
                <w:rFonts w:ascii="Cambria Math" w:hAnsi="Cambria Math"/>
                <w:sz w:val="24"/>
                <w:szCs w:val="24"/>
              </w:rPr>
              <m:t>y</m:t>
            </m:r>
            <m:ctrlPr>
              <w:rPr>
                <w:rFonts w:ascii="Cambria Math" w:hAnsi="Cambria Math"/>
                <w:i/>
                <w:sz w:val="24"/>
                <w:szCs w:val="24"/>
              </w:rPr>
            </m:ctrlPr>
          </m:e>
        </m:d>
        <m:r>
          <w:rPr>
            <w:rFonts w:ascii="Cambria Math" w:hAnsi="Cambria Math"/>
            <w:sz w:val="24"/>
            <w:szCs w:val="24"/>
          </w:rPr>
          <m:t>=</m:t>
        </m:r>
        <m:nary>
          <m:naryPr>
            <m:ctrlPr>
              <w:rPr>
                <w:rFonts w:ascii="Cambria Math" w:hAnsi="Cambria Math"/>
                <w:sz w:val="24"/>
                <w:szCs w:val="24"/>
              </w:rPr>
            </m:ctrlPr>
          </m:naryPr>
          <m:sub>
            <m:r>
              <w:rPr>
                <w:rFonts w:ascii="Cambria Math" w:hAnsi="Cambria Math"/>
                <w:sz w:val="24"/>
                <w:szCs w:val="24"/>
              </w:rPr>
              <m:t>-</m:t>
            </m:r>
            <m:r>
              <m:rPr>
                <m:sty m:val="p"/>
              </m:rPr>
              <w:rPr>
                <w:rFonts w:ascii="Cambria Math" w:hAnsi="Cambria Math" w:hint="eastAsia"/>
                <w:sz w:val="24"/>
                <w:szCs w:val="24"/>
              </w:rPr>
              <m:t>∞</m:t>
            </m:r>
            <m:ctrlPr>
              <w:rPr>
                <w:rFonts w:ascii="Cambria Math" w:hAnsi="Cambria Math"/>
                <w:i/>
                <w:sz w:val="24"/>
                <w:szCs w:val="24"/>
              </w:rPr>
            </m:ctrlPr>
          </m:sub>
          <m:sup>
            <m:r>
              <m:rPr>
                <m:sty m:val="p"/>
              </m:rPr>
              <w:rPr>
                <w:rFonts w:ascii="Cambria Math" w:hAnsi="Cambria Math" w:hint="eastAsia"/>
                <w:sz w:val="24"/>
                <w:szCs w:val="24"/>
              </w:rPr>
              <m:t>∞</m:t>
            </m:r>
            <m:ctrlPr>
              <w:rPr>
                <w:rFonts w:ascii="Cambria Math" w:hAnsi="Cambria Math"/>
                <w:i/>
                <w:sz w:val="24"/>
                <w:szCs w:val="24"/>
              </w:rPr>
            </m:ctrlPr>
          </m:sup>
          <m:e>
            <m:r>
              <w:rPr>
                <w:rFonts w:ascii="Cambria Math" w:hAnsi="Cambria Math"/>
                <w:sz w:val="24"/>
                <w:szCs w:val="24"/>
              </w:rPr>
              <m:t>y f</m:t>
            </m:r>
            <m:d>
              <m:dPr>
                <m:ctrlPr>
                  <w:rPr>
                    <w:rFonts w:ascii="Cambria Math" w:hAnsi="Cambria Math"/>
                    <w:sz w:val="24"/>
                    <w:szCs w:val="24"/>
                  </w:rPr>
                </m:ctrlPr>
              </m:dPr>
              <m:e>
                <m:r>
                  <w:rPr>
                    <w:rFonts w:ascii="Cambria Math" w:hAnsi="Cambria Math"/>
                    <w:sz w:val="24"/>
                    <w:szCs w:val="24"/>
                  </w:rPr>
                  <m:t>y</m:t>
                </m:r>
                <m:ctrlPr>
                  <w:rPr>
                    <w:rFonts w:ascii="Cambria Math" w:hAnsi="Cambria Math"/>
                    <w:i/>
                    <w:sz w:val="24"/>
                    <w:szCs w:val="24"/>
                  </w:rPr>
                </m:ctrlPr>
              </m:e>
            </m:d>
            <m:r>
              <w:rPr>
                <w:rFonts w:ascii="Cambria Math" w:hAnsi="Cambria Math"/>
                <w:sz w:val="24"/>
                <w:szCs w:val="24"/>
              </w:rPr>
              <m:t>dy</m:t>
            </m:r>
            <m:ctrlPr>
              <w:rPr>
                <w:rFonts w:ascii="Cambria Math" w:hAnsi="Cambria Math"/>
                <w:i/>
                <w:sz w:val="24"/>
                <w:szCs w:val="24"/>
              </w:rPr>
            </m:ctrlPr>
          </m:e>
        </m:nary>
      </m:oMath>
      <w:r w:rsidRPr="00C76DBE">
        <w:rPr>
          <w:rFonts w:ascii="STIXGeneral" w:hAnsi="STIXGeneral" w:cs="STIXGeneral"/>
        </w:rPr>
        <w:tab/>
      </w:r>
      <w:r w:rsidRPr="00C76DBE">
        <w:rPr>
          <w:rFonts w:ascii="STIXGeneral" w:hAnsi="STIXGeneral" w:cs="STIXGeneral"/>
        </w:rPr>
        <w:t></w:t>
      </w:r>
      <w:r w:rsidRPr="00C76DBE">
        <w:rPr>
          <w:rFonts w:ascii="STIXGeneral" w:hAnsi="STIXGeneral" w:cs="STIXGeneral"/>
        </w:rPr>
        <w:t></w:t>
      </w:r>
      <w:r>
        <w:rPr>
          <w:rFonts w:ascii="STIXGeneral" w:hAnsi="STIXGeneral" w:cs="STIXGeneral"/>
        </w:rPr>
        <w:t>16</w:t>
      </w:r>
    </w:p>
    <w:p w14:paraId="5DC53B39" w14:textId="616E5A59" w:rsidR="005A5DE2" w:rsidRDefault="005A5DE2" w:rsidP="00E449EE">
      <w:pPr>
        <w:pStyle w:val="equation"/>
        <w:jc w:val="start"/>
        <w:rPr>
          <w:rFonts w:ascii="STIXGeneral" w:hAnsi="STIXGeneral" w:cs="STIXGeneral"/>
        </w:rPr>
      </w:pPr>
    </w:p>
    <w:p w14:paraId="0F0A619F" w14:textId="3D3CBA56" w:rsidR="00E449EE" w:rsidRDefault="00E449EE" w:rsidP="00E449EE">
      <w:pPr>
        <w:pStyle w:val="equation"/>
        <w:jc w:val="start"/>
        <w:rPr>
          <w:rFonts w:ascii="STIXGeneral" w:hAnsi="STIXGeneral" w:cs="STIXGeneral"/>
        </w:rPr>
      </w:pPr>
      <w:r>
        <w:rPr>
          <w:rFonts w:ascii="STIXGeneral" w:hAnsi="STIXGeneral" w:cs="STIXGeneral"/>
        </w:rPr>
        <w:t xml:space="preserve">For </w:t>
      </w:r>
      <m:oMath>
        <m:sSub>
          <m:sSubPr>
            <m:ctrlPr>
              <w:rPr>
                <w:rFonts w:ascii="Cambria Math" w:hAnsi="Cambria Math" w:cs="STIXGeneral"/>
              </w:rPr>
            </m:ctrlPr>
          </m:sSubPr>
          <m:e>
            <m:r>
              <m:rPr>
                <m:sty m:val="p"/>
              </m:rPr>
              <w:rPr>
                <w:rFonts w:ascii="Cambria Math" w:hAnsi="Cambria Math" w:cs="STIXGeneral"/>
              </w:rPr>
              <m:t>n</m:t>
            </m:r>
          </m:e>
          <m:sub>
            <m:r>
              <m:rPr>
                <m:sty m:val="p"/>
              </m:rPr>
              <w:rPr>
                <w:rFonts w:ascii="Cambria Math" w:hAnsi="Cambria Math" w:cs="STIXGeneral"/>
              </w:rPr>
              <m:t>sim</m:t>
            </m:r>
          </m:sub>
        </m:sSub>
      </m:oMath>
      <w:r w:rsidRPr="00EE7968">
        <w:rPr>
          <w:rFonts w:ascii="STIXGeneral" w:hAnsi="STIXGeneral" w:cs="STIXGeneral"/>
        </w:rPr>
        <w:t xml:space="preserve"> trials</w:t>
      </w:r>
      <w:r>
        <w:rPr>
          <w:rFonts w:ascii="STIXGeneral" w:hAnsi="STIXGeneral" w:cs="STIXGeneral"/>
        </w:rPr>
        <w:t xml:space="preserve">, we can use the sample mean as an estimator for </w:t>
      </w:r>
      <m:oMath>
        <m:sSub>
          <m:sSubPr>
            <m:ctrlPr>
              <w:rPr>
                <w:rFonts w:ascii="Cambria Math" w:hAnsi="Cambria Math"/>
                <w:i/>
              </w:rPr>
            </m:ctrlPr>
          </m:sSubPr>
          <m:e>
            <m:r>
              <w:rPr>
                <w:rFonts w:ascii="Cambria Math" w:hAnsi="Cambria Math"/>
              </w:rPr>
              <m:t>μ</m:t>
            </m:r>
          </m:e>
          <m:sub>
            <m:r>
              <w:rPr>
                <w:rFonts w:ascii="Cambria Math" w:hAnsi="Cambria Math"/>
              </w:rPr>
              <m:t>y</m:t>
            </m:r>
          </m:sub>
        </m:sSub>
      </m:oMath>
      <w:r>
        <w:rPr>
          <w:rFonts w:ascii="STIXGeneral" w:hAnsi="STIXGeneral" w:cs="STIXGeneral"/>
        </w:rPr>
        <w:t>,</w:t>
      </w:r>
    </w:p>
    <w:p w14:paraId="1C4FD912" w14:textId="1CD18329" w:rsidR="00E449EE" w:rsidRDefault="00E449EE" w:rsidP="00E449EE">
      <w:pPr>
        <w:pStyle w:val="equation"/>
        <w:jc w:val="start"/>
        <w:rPr>
          <w:rFonts w:ascii="STIXGeneral" w:hAnsi="STIXGeneral" w:cs="STIXGeneral"/>
        </w:rPr>
      </w:pPr>
      <w:r w:rsidRPr="00C76DBE">
        <w:rPr>
          <w:rFonts w:ascii="STIXGeneral" w:hAnsi="STIXGeneral" w:cs="STIXGeneral"/>
        </w:rPr>
        <w:tab/>
      </w:r>
      <m:oMath>
        <m:acc>
          <m:accPr>
            <m:chr m:val="̅"/>
            <m:ctrlPr>
              <w:rPr>
                <w:rFonts w:ascii="Cambria Math" w:hAnsi="Cambria Math"/>
                <w:sz w:val="24"/>
                <w:szCs w:val="24"/>
              </w:rPr>
            </m:ctrlPr>
          </m:accPr>
          <m:e>
            <m:r>
              <w:rPr>
                <w:rFonts w:ascii="Cambria Math" w:hAnsi="Cambria Math"/>
                <w:sz w:val="24"/>
                <w:szCs w:val="24"/>
              </w:rPr>
              <m:t>y</m:t>
            </m:r>
          </m:e>
        </m:acc>
        <m:r>
          <m:rPr>
            <m:sty m:val="p"/>
          </m:rPr>
          <w:rPr>
            <w:rFonts w:ascii="Cambria Math" w:hAnsi="Cambria Math" w:hint="eastAsia"/>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N</m:t>
            </m:r>
          </m:den>
        </m:f>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ctrlPr>
              <w:rPr>
                <w:rFonts w:ascii="Cambria Math" w:hAnsi="Cambria Math"/>
                <w:i/>
                <w:sz w:val="24"/>
                <w:szCs w:val="24"/>
              </w:rPr>
            </m:ctrlPr>
          </m:e>
        </m:nary>
      </m:oMath>
      <w:r w:rsidRPr="00C76DBE">
        <w:rPr>
          <w:rFonts w:ascii="STIXGeneral" w:hAnsi="STIXGeneral" w:cs="STIXGeneral"/>
        </w:rPr>
        <w:tab/>
      </w:r>
      <w:r w:rsidRPr="00C76DBE">
        <w:rPr>
          <w:rFonts w:ascii="STIXGeneral" w:hAnsi="STIXGeneral" w:cs="STIXGeneral"/>
        </w:rPr>
        <w:t></w:t>
      </w:r>
      <w:r w:rsidRPr="00C76DBE">
        <w:rPr>
          <w:rFonts w:ascii="STIXGeneral" w:hAnsi="STIXGeneral" w:cs="STIXGeneral"/>
        </w:rPr>
        <w:t></w:t>
      </w:r>
      <w:r>
        <w:rPr>
          <w:rFonts w:ascii="STIXGeneral" w:hAnsi="STIXGeneral" w:cs="STIXGeneral"/>
        </w:rPr>
        <w:t>17</w:t>
      </w:r>
    </w:p>
    <w:p w14:paraId="3CAD2885" w14:textId="77777777" w:rsidR="005A5DE2" w:rsidRDefault="005A5DE2" w:rsidP="00E449EE">
      <w:pPr>
        <w:pStyle w:val="equation"/>
        <w:jc w:val="start"/>
        <w:rPr>
          <w:rFonts w:ascii="STIXGeneral" w:hAnsi="STIXGeneral" w:cs="STIXGeneral"/>
        </w:rPr>
      </w:pPr>
    </w:p>
    <w:p w14:paraId="3E4745E1" w14:textId="74CECD76" w:rsidR="00E449EE" w:rsidRDefault="00E449EE" w:rsidP="00E449EE">
      <w:pPr>
        <w:pStyle w:val="equation"/>
        <w:jc w:val="start"/>
        <w:rPr>
          <w:rFonts w:ascii="STIXGeneral" w:hAnsi="STIXGeneral" w:cs="STIXGeneral"/>
        </w:rPr>
      </w:pPr>
      <w:r>
        <w:rPr>
          <w:rFonts w:ascii="STIXGeneral" w:hAnsi="STIXGeneral" w:cs="STIXGeneral"/>
        </w:rPr>
        <w:t>The moments of the error are,</w:t>
      </w:r>
    </w:p>
    <w:p w14:paraId="4F50A75F" w14:textId="0C24DE64" w:rsidR="00E449EE" w:rsidRDefault="00E449EE" w:rsidP="00E449EE">
      <w:pPr>
        <w:pStyle w:val="equation"/>
        <w:jc w:val="start"/>
        <w:rPr>
          <w:rFonts w:ascii="STIXGeneral" w:hAnsi="STIXGeneral" w:cs="STIXGeneral"/>
          <w:sz w:val="24"/>
          <w:szCs w:val="24"/>
        </w:rPr>
      </w:pPr>
      <w:r w:rsidRPr="00C76DBE">
        <w:rPr>
          <w:rFonts w:ascii="STIXGeneral" w:hAnsi="STIXGeneral" w:cs="STIXGeneral"/>
        </w:rPr>
        <w:tab/>
      </w:r>
      <m:oMath>
        <m:r>
          <m:rPr>
            <m:sty m:val="p"/>
          </m:rPr>
          <w:rPr>
            <w:rFonts w:ascii="Cambria Math" w:hAnsi="Cambria Math"/>
            <w:sz w:val="24"/>
            <w:szCs w:val="24"/>
          </w:rPr>
          <m:t>=E</m:t>
        </m:r>
        <m:d>
          <m:dPr>
            <m:ctrlPr>
              <w:rPr>
                <w:rFonts w:ascii="Cambria Math" w:hAnsi="Cambria Math"/>
                <w:sz w:val="24"/>
                <w:szCs w:val="24"/>
              </w:rPr>
            </m:ctrlPr>
          </m:dPr>
          <m:e>
            <m:acc>
              <m:accPr>
                <m:chr m:val="̅"/>
                <m:ctrlPr>
                  <w:rPr>
                    <w:rFonts w:ascii="Cambria Math" w:hAnsi="Cambria Math"/>
                    <w:sz w:val="24"/>
                    <w:szCs w:val="24"/>
                  </w:rPr>
                </m:ctrlPr>
              </m:accPr>
              <m:e>
                <m:r>
                  <m:rPr>
                    <m:sty m:val="p"/>
                  </m:rPr>
                  <w:rPr>
                    <w:rFonts w:ascii="Cambria Math" w:hAnsi="Cambria Math"/>
                    <w:sz w:val="24"/>
                    <w:szCs w:val="24"/>
                  </w:rPr>
                  <m:t>y</m:t>
                </m:r>
              </m:e>
            </m:acc>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μ</m:t>
                </m:r>
              </m:e>
              <m:sub>
                <m:r>
                  <w:rPr>
                    <w:rFonts w:ascii="Cambria Math" w:hAnsi="Cambria Math"/>
                    <w:sz w:val="24"/>
                    <w:szCs w:val="24"/>
                  </w:rPr>
                  <m:t>y</m:t>
                </m:r>
              </m:sub>
            </m:sSub>
          </m:e>
        </m:d>
        <m:r>
          <m:rPr>
            <m:sty m:val="p"/>
          </m:rPr>
          <w:rPr>
            <w:rFonts w:ascii="Cambria Math" w:hAnsi="Cambria Math"/>
            <w:sz w:val="24"/>
            <w:szCs w:val="24"/>
          </w:rPr>
          <m:t>=E</m:t>
        </m:r>
        <m:d>
          <m:dPr>
            <m:ctrlPr>
              <w:rPr>
                <w:rFonts w:ascii="Cambria Math" w:hAnsi="Cambria Math"/>
                <w:sz w:val="24"/>
                <w:szCs w:val="24"/>
              </w:rPr>
            </m:ctrlPr>
          </m:dPr>
          <m:e>
            <m:acc>
              <m:accPr>
                <m:chr m:val="̅"/>
                <m:ctrlPr>
                  <w:rPr>
                    <w:rFonts w:ascii="Cambria Math" w:hAnsi="Cambria Math"/>
                    <w:sz w:val="24"/>
                    <w:szCs w:val="24"/>
                  </w:rPr>
                </m:ctrlPr>
              </m:accPr>
              <m:e>
                <m:r>
                  <m:rPr>
                    <m:sty m:val="p"/>
                  </m:rPr>
                  <w:rPr>
                    <w:rFonts w:ascii="Cambria Math" w:hAnsi="Cambria Math"/>
                    <w:sz w:val="24"/>
                    <w:szCs w:val="24"/>
                  </w:rPr>
                  <m:t>y</m:t>
                </m:r>
              </m:e>
            </m:acc>
          </m:e>
        </m:d>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μ</m:t>
            </m:r>
          </m:e>
          <m:sub>
            <m:r>
              <w:rPr>
                <w:rFonts w:ascii="Cambria Math" w:hAnsi="Cambria Math"/>
                <w:sz w:val="24"/>
                <w:szCs w:val="24"/>
              </w:rPr>
              <m:t>y</m:t>
            </m:r>
          </m:sub>
        </m:sSub>
      </m:oMath>
    </w:p>
    <w:p w14:paraId="7D745F77" w14:textId="77777777" w:rsidR="00980B85" w:rsidRPr="00AE4DA5" w:rsidRDefault="00980B85" w:rsidP="00E449EE">
      <w:pPr>
        <w:pStyle w:val="equation"/>
        <w:jc w:val="start"/>
        <w:rPr>
          <w:rFonts w:ascii="STIXGeneral" w:hAnsi="STIXGeneral" w:cs="STIXGeneral"/>
          <w:sz w:val="24"/>
          <w:szCs w:val="24"/>
        </w:rPr>
      </w:pPr>
    </w:p>
    <w:p w14:paraId="55B25D96" w14:textId="77777777" w:rsidR="00980B85" w:rsidRDefault="00E449EE" w:rsidP="00E449EE">
      <w:pPr>
        <w:pStyle w:val="equation"/>
        <w:jc w:val="start"/>
        <w:rPr>
          <w:rFonts w:ascii="STIXGeneral" w:hAnsi="STIXGeneral" w:cs="STIXGeneral"/>
        </w:rPr>
      </w:pPr>
      <w:r w:rsidRPr="00C76DBE">
        <w:rPr>
          <w:rFonts w:ascii="STIXGeneral" w:hAnsi="STIXGeneral" w:cs="STIXGeneral"/>
        </w:rPr>
        <w:tab/>
      </w:r>
      <m:oMath>
        <m:r>
          <m:rPr>
            <m:sty m:val="p"/>
          </m:rPr>
          <w:rPr>
            <w:rFonts w:ascii="Cambria Math" w:hAnsi="Cambria Math"/>
            <w:sz w:val="24"/>
            <w:szCs w:val="24"/>
          </w:rPr>
          <m:t>=</m:t>
        </m:r>
        <m:r>
          <w:rPr>
            <w:rFonts w:ascii="Cambria Math" w:hAnsi="Cambria Math"/>
            <w:sz w:val="24"/>
            <w:szCs w:val="24"/>
          </w:rPr>
          <m:t>E</m:t>
        </m:r>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sz w:val="24"/>
                    <w:szCs w:val="24"/>
                  </w:rPr>
                </m:ctrlPr>
              </m:naryPr>
              <m:sub>
                <m:r>
                  <w:rPr>
                    <w:rFonts w:ascii="Cambria Math" w:hAnsi="Cambria Math"/>
                    <w:sz w:val="24"/>
                    <w:szCs w:val="24"/>
                  </w:rPr>
                  <m:t>i</m:t>
                </m:r>
                <m:r>
                  <m:rPr>
                    <m:sty m:val="p"/>
                  </m:rPr>
                  <w:rPr>
                    <w:rFonts w:ascii="Cambria Math" w:hAnsi="Cambria Math"/>
                    <w:sz w:val="24"/>
                    <w:szCs w:val="24"/>
                  </w:rPr>
                  <m:t>=1</m:t>
                </m:r>
              </m:sub>
              <m:sup>
                <m:r>
                  <w:rPr>
                    <w:rFonts w:ascii="Cambria Math" w:hAnsi="Cambria Math"/>
                    <w:sz w:val="24"/>
                    <w:szCs w:val="24"/>
                  </w:rPr>
                  <m:t>N</m:t>
                </m:r>
              </m:sup>
              <m:e>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i</m:t>
                    </m:r>
                  </m:sub>
                </m:sSub>
              </m:e>
            </m:nary>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y</m:t>
            </m:r>
          </m:sub>
        </m:sSub>
      </m:oMath>
      <w:r w:rsidRPr="00C76DBE">
        <w:rPr>
          <w:rFonts w:ascii="STIXGeneral" w:hAnsi="STIXGeneral" w:cs="STIXGeneral"/>
        </w:rPr>
        <w:tab/>
      </w:r>
    </w:p>
    <w:p w14:paraId="6431D129" w14:textId="747F60D2" w:rsidR="00E449EE" w:rsidRDefault="00E449EE" w:rsidP="00E449EE">
      <w:pPr>
        <w:pStyle w:val="equation"/>
        <w:jc w:val="start"/>
        <w:rPr>
          <w:rFonts w:ascii="STIXGeneral" w:hAnsi="STIXGeneral" w:cs="STIXGeneral"/>
        </w:rPr>
      </w:pPr>
      <w:r w:rsidRPr="00C76DBE">
        <w:rPr>
          <w:rFonts w:ascii="STIXGeneral" w:hAnsi="STIXGeneral" w:cs="STIXGeneral"/>
        </w:rPr>
        <w:t></w:t>
      </w:r>
      <w:r w:rsidRPr="00C76DBE">
        <w:rPr>
          <w:rFonts w:ascii="STIXGeneral" w:hAnsi="STIXGeneral" w:cs="STIXGeneral"/>
        </w:rPr>
        <w:t></w:t>
      </w:r>
    </w:p>
    <w:p w14:paraId="77486D23" w14:textId="172F0684" w:rsidR="00E449EE" w:rsidRPr="000F57F7" w:rsidRDefault="00E449EE" w:rsidP="000F57F7">
      <w:pPr>
        <w:pStyle w:val="equation"/>
        <w:jc w:val="start"/>
        <w:rPr>
          <w:rFonts w:ascii="STIXGeneral" w:hAnsi="STIXGeneral" w:cs="STIXGeneral"/>
        </w:rPr>
      </w:pPr>
      <w:r w:rsidRPr="00C76DBE">
        <w:rPr>
          <w:rFonts w:ascii="STIXGeneral" w:hAnsi="STIXGeneral" w:cs="STIXGeneral"/>
        </w:rPr>
        <w:tab/>
      </w:r>
      <m:oMath>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sz w:val="24"/>
                <w:szCs w:val="24"/>
              </w:rPr>
            </m:ctrlPr>
          </m:naryPr>
          <m:sub>
            <m:r>
              <w:rPr>
                <w:rFonts w:ascii="Cambria Math" w:hAnsi="Cambria Math"/>
                <w:sz w:val="24"/>
                <w:szCs w:val="24"/>
              </w:rPr>
              <m:t>i</m:t>
            </m:r>
            <m:r>
              <m:rPr>
                <m:sty m:val="p"/>
              </m:rPr>
              <w:rPr>
                <w:rFonts w:ascii="Cambria Math" w:hAnsi="Cambria Math"/>
                <w:sz w:val="24"/>
                <w:szCs w:val="24"/>
              </w:rPr>
              <m:t>=1</m:t>
            </m:r>
          </m:sub>
          <m:sup>
            <m:r>
              <w:rPr>
                <w:rFonts w:ascii="Cambria Math" w:hAnsi="Cambria Math"/>
                <w:sz w:val="24"/>
                <w:szCs w:val="24"/>
              </w:rPr>
              <m:t>N</m:t>
            </m:r>
          </m:sup>
          <m:e>
            <m:r>
              <w:rPr>
                <w:rFonts w:ascii="Cambria Math" w:hAnsi="Cambria Math"/>
                <w:sz w:val="24"/>
                <w:szCs w:val="24"/>
              </w:rPr>
              <m:t>E</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i</m:t>
                    </m:r>
                  </m:sub>
                </m:sSub>
              </m:e>
            </m:d>
          </m:e>
        </m:nary>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μ</m:t>
            </m:r>
          </m:e>
          <m:sub>
            <m:r>
              <w:rPr>
                <w:rFonts w:ascii="Cambria Math" w:hAnsi="Cambria Math"/>
                <w:sz w:val="24"/>
                <w:szCs w:val="24"/>
              </w:rPr>
              <m:t>y</m:t>
            </m:r>
          </m:sub>
        </m:sSub>
      </m:oMath>
      <w:r w:rsidRPr="00C76DBE">
        <w:rPr>
          <w:rFonts w:ascii="STIXGeneral" w:hAnsi="STIXGeneral" w:cs="STIXGeneral"/>
        </w:rPr>
        <w:tab/>
      </w:r>
      <w:r w:rsidRPr="00C76DBE">
        <w:rPr>
          <w:rFonts w:ascii="STIXGeneral" w:hAnsi="STIXGeneral" w:cs="STIXGeneral"/>
        </w:rPr>
        <w:t></w:t>
      </w:r>
      <w:r w:rsidRPr="00C76DBE">
        <w:rPr>
          <w:rFonts w:ascii="STIXGeneral" w:hAnsi="STIXGeneral" w:cs="STIXGeneral"/>
        </w:rPr>
        <w:t></w:t>
      </w:r>
      <w:r>
        <w:rPr>
          <w:rFonts w:ascii="STIXGeneral" w:hAnsi="STIXGeneral" w:cs="STIXGeneral"/>
        </w:rPr>
        <w:t>19</w:t>
      </w:r>
    </w:p>
    <w:p w14:paraId="5E5248E1" w14:textId="5372DDFC" w:rsidR="00BF1377" w:rsidRPr="00D51680" w:rsidRDefault="00BF1377" w:rsidP="00BF1377">
      <w:pPr>
        <w:pStyle w:val="BodyText"/>
        <w:rPr>
          <w:lang w:val="en-US"/>
        </w:rPr>
      </w:pPr>
      <w:r>
        <w:t xml:space="preserve">Due to the random sampling aspects of Monte Carlo methods, </w:t>
      </w:r>
      <m:oMath>
        <m:r>
          <m:rPr>
            <m:sty m:val="p"/>
          </m:rPr>
          <w:rPr>
            <w:rFonts w:ascii="Cambria Math" w:hAnsi="Cambria Math"/>
            <w:u w:val="single"/>
          </w:rPr>
          <m:t>E</m:t>
        </m:r>
        <m:d>
          <m:dPr>
            <m:ctrlPr>
              <w:rPr>
                <w:rFonts w:ascii="Cambria Math" w:hAnsi="Cambria Math"/>
                <w:u w:val="single"/>
              </w:rPr>
            </m:ctrlPr>
          </m:dPr>
          <m:e>
            <m:acc>
              <m:accPr>
                <m:chr m:val="̅"/>
                <m:ctrlPr>
                  <w:rPr>
                    <w:rFonts w:ascii="Cambria Math" w:hAnsi="Cambria Math"/>
                    <w:u w:val="single"/>
                  </w:rPr>
                </m:ctrlPr>
              </m:accPr>
              <m:e>
                <m:r>
                  <w:rPr>
                    <w:rFonts w:ascii="Cambria Math" w:hAnsi="Cambria Math"/>
                    <w:u w:val="single"/>
                  </w:rPr>
                  <m:t>y</m:t>
                </m:r>
              </m:e>
            </m:acc>
          </m:e>
        </m:d>
        <m:r>
          <m:rPr>
            <m:sty m:val="p"/>
          </m:rPr>
          <w:rPr>
            <w:rFonts w:ascii="Cambria Math" w:hAnsi="Cambria Math"/>
            <w:u w:val="single"/>
          </w:rPr>
          <m:t>=</m:t>
        </m:r>
        <m:sSub>
          <m:sSubPr>
            <m:ctrlPr>
              <w:rPr>
                <w:rFonts w:ascii="Cambria Math" w:hAnsi="Cambria Math"/>
                <w:u w:val="single"/>
              </w:rPr>
            </m:ctrlPr>
          </m:sSubPr>
          <m:e>
            <m:r>
              <w:rPr>
                <w:rFonts w:ascii="Cambria Math" w:hAnsi="Cambria Math"/>
                <w:u w:val="single"/>
              </w:rPr>
              <m:t>μ</m:t>
            </m:r>
          </m:e>
          <m:sub>
            <m:r>
              <m:rPr>
                <m:sty m:val="p"/>
              </m:rPr>
              <w:rPr>
                <w:rFonts w:ascii="Cambria Math" w:hAnsi="Cambria Math"/>
                <w:u w:val="single"/>
              </w:rPr>
              <m:t>y</m:t>
            </m:r>
          </m:sub>
        </m:sSub>
      </m:oMath>
      <w:r w:rsidRPr="00BF1377">
        <w:t>. Therefore,</w:t>
      </w:r>
      <w:r w:rsidR="00D73D8C">
        <w:rPr>
          <w:lang w:val="en-US"/>
        </w:rPr>
        <w:t xml:space="preserve"> </w:t>
      </w:r>
    </w:p>
    <w:p w14:paraId="37A7449F" w14:textId="36BD22BA" w:rsidR="00BF1377" w:rsidRDefault="00BF1377" w:rsidP="00BF1377">
      <w:pPr>
        <w:pStyle w:val="equation"/>
        <w:jc w:val="start"/>
        <w:rPr>
          <w:rFonts w:ascii="STIXGeneral" w:hAnsi="STIXGeneral" w:cs="STIXGeneral"/>
        </w:rPr>
      </w:pPr>
      <w:r w:rsidRPr="00C76DBE">
        <w:rPr>
          <w:rFonts w:ascii="STIXGeneral" w:hAnsi="STIXGeneral" w:cs="STIXGeneral"/>
        </w:rPr>
        <w:tab/>
      </w:r>
      <m:oMath>
        <m:r>
          <w:rPr>
            <w:rFonts w:ascii="Cambria Math" w:hAnsi="Cambria Math"/>
            <w:sz w:val="24"/>
            <w:szCs w:val="24"/>
          </w:rPr>
          <m:t>E</m:t>
        </m:r>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y</m:t>
                </m:r>
              </m:e>
            </m:ac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y</m:t>
                </m:r>
              </m:sub>
            </m:sSub>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r>
          <w:rPr>
            <w:rFonts w:ascii="Cambria Math" w:hAnsi="Cambria Math"/>
            <w:sz w:val="24"/>
            <w:szCs w:val="24"/>
          </w:rPr>
          <m:t>N</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y</m:t>
            </m:r>
          </m:sub>
        </m:sSub>
        <m:r>
          <w:rPr>
            <w:rFonts w:ascii="Cambria Math" w:hAnsi="Cambria Math"/>
            <w:sz w:val="24"/>
            <w:szCs w:val="24"/>
          </w:rPr>
          <m:t>=0</m:t>
        </m:r>
      </m:oMath>
      <w:r w:rsidRPr="00C76DBE">
        <w:rPr>
          <w:rFonts w:ascii="STIXGeneral" w:hAnsi="STIXGeneral" w:cs="STIXGeneral"/>
        </w:rPr>
        <w:tab/>
      </w:r>
      <w:r w:rsidRPr="00C76DBE">
        <w:rPr>
          <w:rFonts w:ascii="STIXGeneral" w:hAnsi="STIXGeneral" w:cs="STIXGeneral"/>
        </w:rPr>
        <w:t></w:t>
      </w:r>
      <w:r w:rsidRPr="00C76DBE">
        <w:rPr>
          <w:rFonts w:ascii="STIXGeneral" w:hAnsi="STIXGeneral" w:cs="STIXGeneral"/>
        </w:rPr>
        <w:t></w:t>
      </w:r>
      <w:r w:rsidR="004048BC">
        <w:rPr>
          <w:rFonts w:ascii="STIXGeneral" w:hAnsi="STIXGeneral" w:cs="STIXGeneral"/>
        </w:rPr>
        <w:t>20</w:t>
      </w:r>
    </w:p>
    <w:p w14:paraId="10EA0E3E" w14:textId="77777777" w:rsidR="00980B85" w:rsidRDefault="00980B85" w:rsidP="00BF1377">
      <w:pPr>
        <w:pStyle w:val="equation"/>
        <w:jc w:val="start"/>
        <w:rPr>
          <w:rFonts w:ascii="STIXGeneral" w:hAnsi="STIXGeneral" w:cs="STIXGeneral"/>
        </w:rPr>
      </w:pPr>
    </w:p>
    <w:p w14:paraId="1401E28A" w14:textId="0A6A00FB" w:rsidR="008625F4" w:rsidRDefault="008625F4" w:rsidP="00BF1377">
      <w:pPr>
        <w:pStyle w:val="equation"/>
        <w:jc w:val="start"/>
        <w:rPr>
          <w:rFonts w:ascii="STIXGeneral" w:hAnsi="STIXGeneral" w:cs="STIXGeneral"/>
        </w:rPr>
      </w:pPr>
      <w:r w:rsidRPr="00C76DBE">
        <w:rPr>
          <w:rFonts w:ascii="STIXGeneral" w:hAnsi="STIXGeneral" w:cs="STIXGeneral"/>
        </w:rPr>
        <w:tab/>
      </w:r>
      <m:oMath>
        <m:sSub>
          <m:sSubPr>
            <m:ctrlPr>
              <w:rPr>
                <w:rFonts w:ascii="Cambria Math" w:hAnsi="Cambria Math"/>
                <w:i/>
                <w:sz w:val="24"/>
                <w:szCs w:val="24"/>
              </w:rPr>
            </m:ctrlPr>
          </m:sSubPr>
          <m:e>
            <m:r>
              <w:rPr>
                <w:rFonts w:ascii="Cambria Math" w:hAnsi="Cambria Math"/>
                <w:sz w:val="24"/>
                <w:szCs w:val="24"/>
              </w:rPr>
              <m:t>μ</m:t>
            </m:r>
          </m:e>
          <m:sub>
            <m:acc>
              <m:accPr>
                <m:chr m:val="̅"/>
                <m:ctrlPr>
                  <w:rPr>
                    <w:rFonts w:ascii="Cambria Math" w:hAnsi="Cambria Math"/>
                    <w:i/>
                    <w:sz w:val="24"/>
                    <w:szCs w:val="24"/>
                  </w:rPr>
                </m:ctrlPr>
              </m:accPr>
              <m:e>
                <m:r>
                  <w:rPr>
                    <w:rFonts w:ascii="Cambria Math" w:hAnsi="Cambria Math"/>
                    <w:sz w:val="24"/>
                    <w:szCs w:val="24"/>
                  </w:rPr>
                  <m:t>y</m:t>
                </m:r>
              </m:e>
            </m:acc>
          </m:sub>
        </m:sSub>
        <m:r>
          <w:rPr>
            <w:rFonts w:ascii="Cambria Math" w:hAnsi="Cambria Math"/>
            <w:sz w:val="24"/>
            <w:szCs w:val="24"/>
          </w:rPr>
          <m:t>≡E</m:t>
        </m:r>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y</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y</m:t>
            </m:r>
          </m:sub>
        </m:sSub>
      </m:oMath>
      <w:r w:rsidRPr="00C76DBE">
        <w:rPr>
          <w:rFonts w:ascii="STIXGeneral" w:hAnsi="STIXGeneral" w:cs="STIXGeneral"/>
        </w:rPr>
        <w:tab/>
      </w:r>
      <w:r w:rsidRPr="00C76DBE">
        <w:rPr>
          <w:rFonts w:ascii="STIXGeneral" w:hAnsi="STIXGeneral" w:cs="STIXGeneral"/>
        </w:rPr>
        <w:t></w:t>
      </w:r>
      <w:r w:rsidRPr="00C76DBE">
        <w:rPr>
          <w:rFonts w:ascii="STIXGeneral" w:hAnsi="STIXGeneral" w:cs="STIXGeneral"/>
        </w:rPr>
        <w:t></w:t>
      </w:r>
      <w:r>
        <w:rPr>
          <w:rFonts w:ascii="STIXGeneral" w:hAnsi="STIXGeneral" w:cs="STIXGeneral"/>
        </w:rPr>
        <w:t>21</w:t>
      </w:r>
    </w:p>
    <w:p w14:paraId="68A63A30" w14:textId="77777777" w:rsidR="00373150" w:rsidRDefault="00373150" w:rsidP="004A135A">
      <w:pPr>
        <w:pStyle w:val="BodyText"/>
        <w:ind w:firstLine="0pt"/>
      </w:pPr>
    </w:p>
    <w:p w14:paraId="44FCF747" w14:textId="75737040" w:rsidR="00BF1377" w:rsidRDefault="000B562E" w:rsidP="004A135A">
      <w:pPr>
        <w:pStyle w:val="BodyText"/>
        <w:ind w:firstLine="0pt"/>
        <w:rPr>
          <w:lang w:val="en-US"/>
        </w:rPr>
      </w:pPr>
      <w:r>
        <w:t xml:space="preserve">In other words, the error of evaluating </w:t>
      </w:r>
      <m:oMath>
        <m:sSub>
          <m:sSubPr>
            <m:ctrlPr>
              <w:rPr>
                <w:rFonts w:ascii="Cambria Math" w:hAnsi="Cambria Math"/>
              </w:rPr>
            </m:ctrlPr>
          </m:sSubPr>
          <m:e>
            <m:r>
              <w:rPr>
                <w:rFonts w:ascii="Cambria Math" w:hAnsi="Cambria Math"/>
              </w:rPr>
              <m:t>μ</m:t>
            </m:r>
          </m:e>
          <m:sub>
            <m:r>
              <m:rPr>
                <m:sty m:val="p"/>
              </m:rPr>
              <w:rPr>
                <w:rFonts w:ascii="Cambria Math" w:hAnsi="Cambria Math"/>
              </w:rPr>
              <m:t>y</m:t>
            </m:r>
          </m:sub>
        </m:sSub>
      </m:oMath>
      <w:r w:rsidRPr="004A135A">
        <w:t xml:space="preserve"> using </w:t>
      </w:r>
      <m:oMath>
        <m:acc>
          <m:accPr>
            <m:chr m:val="̅"/>
            <m:ctrlPr>
              <w:rPr>
                <w:rFonts w:ascii="Cambria Math" w:hAnsi="Cambria Math"/>
              </w:rPr>
            </m:ctrlPr>
          </m:accPr>
          <m:e>
            <m:r>
              <w:rPr>
                <w:rFonts w:ascii="Cambria Math" w:hAnsi="Cambria Math"/>
              </w:rPr>
              <m:t>y</m:t>
            </m:r>
          </m:e>
        </m:acc>
      </m:oMath>
      <w:r w:rsidRPr="004A135A">
        <w:t xml:space="preserve"> as an estimator is zero</w:t>
      </w:r>
      <w:r w:rsidR="008A0199">
        <w:rPr>
          <w:lang w:val="en-US"/>
        </w:rPr>
        <w:t xml:space="preserve">, and the estimator </w:t>
      </w:r>
      <m:oMath>
        <m:acc>
          <m:accPr>
            <m:chr m:val="̅"/>
            <m:ctrlPr>
              <w:rPr>
                <w:rFonts w:ascii="Cambria Math" w:hAnsi="Cambria Math"/>
              </w:rPr>
            </m:ctrlPr>
          </m:accPr>
          <m:e>
            <m:r>
              <w:rPr>
                <w:rFonts w:ascii="Cambria Math" w:hAnsi="Cambria Math"/>
              </w:rPr>
              <m:t>y</m:t>
            </m:r>
          </m:e>
        </m:acc>
      </m:oMath>
      <w:r w:rsidR="008A0199">
        <w:rPr>
          <w:lang w:val="en-US"/>
        </w:rPr>
        <w:t xml:space="preserve"> is </w:t>
      </w:r>
      <w:r w:rsidR="005021DF" w:rsidRPr="008A0199">
        <w:rPr>
          <w:i/>
          <w:iCs/>
          <w:lang w:val="en-US"/>
        </w:rPr>
        <w:t>unbiased</w:t>
      </w:r>
      <w:r w:rsidR="00565EB5">
        <w:rPr>
          <w:lang w:val="en-US"/>
        </w:rPr>
        <w:t>.</w:t>
      </w:r>
      <w:r w:rsidR="005021DF">
        <w:rPr>
          <w:lang w:val="en-US"/>
        </w:rPr>
        <w:t xml:space="preserve"> For the variance</w:t>
      </w:r>
      <w:r w:rsidR="00565EB5">
        <w:rPr>
          <w:lang w:val="en-US"/>
        </w:rPr>
        <w:t>,</w:t>
      </w:r>
      <w:r w:rsidR="00467859">
        <w:rPr>
          <w:lang w:val="en-US"/>
        </w:rPr>
        <w:t xml:space="preserve"> </w:t>
      </w:r>
    </w:p>
    <w:p w14:paraId="5419CD85" w14:textId="7E311DBD" w:rsidR="0079410F" w:rsidRDefault="009D71D3" w:rsidP="009D71D3">
      <w:pPr>
        <w:pStyle w:val="equation"/>
        <w:jc w:val="start"/>
        <w:rPr>
          <w:rFonts w:ascii="STIXGeneral" w:hAnsi="STIXGeneral" w:cs="STIXGeneral"/>
        </w:rPr>
      </w:pPr>
      <w:r w:rsidRPr="00C76DBE">
        <w:rPr>
          <w:rFonts w:ascii="STIXGeneral" w:hAnsi="STIXGeneral" w:cs="STIXGeneral"/>
        </w:rPr>
        <w:tab/>
      </w:r>
      <m:oMath>
        <m:r>
          <w:rPr>
            <w:rFonts w:ascii="Cambria Math" w:hAnsi="Cambria Math"/>
            <w:sz w:val="24"/>
            <w:szCs w:val="24"/>
          </w:rPr>
          <m:t>Var</m:t>
        </m:r>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y</m:t>
                </m:r>
              </m:e>
            </m:acc>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y</m:t>
                </m:r>
              </m:sub>
            </m:sSub>
          </m:e>
        </m:d>
      </m:oMath>
      <w:r w:rsidR="00B80592" w:rsidRPr="00C76DBE">
        <w:rPr>
          <w:rFonts w:ascii="STIXGeneral" w:hAnsi="STIXGeneral" w:cs="STIXGeneral"/>
        </w:rPr>
        <w:tab/>
      </w:r>
      <w:r w:rsidR="00B80592" w:rsidRPr="00C76DBE">
        <w:rPr>
          <w:rFonts w:ascii="STIXGeneral" w:hAnsi="STIXGeneral" w:cs="STIXGeneral"/>
        </w:rPr>
        <w:t></w:t>
      </w:r>
      <w:r w:rsidR="00B80592" w:rsidRPr="00C76DBE">
        <w:rPr>
          <w:rFonts w:ascii="STIXGeneral" w:hAnsi="STIXGeneral" w:cs="STIXGeneral"/>
        </w:rPr>
        <w:t></w:t>
      </w:r>
      <w:r w:rsidR="00ED53C4" w:rsidRPr="00CD7144">
        <w:rPr>
          <w:rFonts w:ascii="STIXGeneral" w:hAnsi="STIXGeneral" w:cs="STIXGeneral"/>
        </w:rPr>
        <w:sym w:font="Wingdings" w:char="F0F3"/>
      </w:r>
    </w:p>
    <w:p w14:paraId="3D4EC4DC" w14:textId="77777777" w:rsidR="00980B85" w:rsidRDefault="00980B85" w:rsidP="009D71D3">
      <w:pPr>
        <w:pStyle w:val="equation"/>
        <w:jc w:val="start"/>
        <w:rPr>
          <w:rFonts w:ascii="STIXGeneral" w:hAnsi="STIXGeneral" w:cs="STIXGeneral"/>
          <w:sz w:val="24"/>
          <w:szCs w:val="24"/>
        </w:rPr>
      </w:pPr>
    </w:p>
    <w:p w14:paraId="063A936F" w14:textId="11E306AA" w:rsidR="00C574C5" w:rsidRDefault="00B80592" w:rsidP="009D71D3">
      <w:pPr>
        <w:pStyle w:val="equation"/>
        <w:jc w:val="start"/>
        <w:rPr>
          <w:rFonts w:ascii="STIXGeneral" w:hAnsi="STIXGeneral" w:cs="STIXGeneral"/>
          <w:sz w:val="24"/>
          <w:szCs w:val="24"/>
        </w:rPr>
      </w:pPr>
      <w:r w:rsidRPr="00C76DBE">
        <w:rPr>
          <w:rFonts w:ascii="STIXGeneral" w:hAnsi="STIXGeneral" w:cs="STIXGeneral"/>
        </w:rPr>
        <w:tab/>
      </w:r>
      <m:oMath>
        <m:r>
          <w:rPr>
            <w:rFonts w:ascii="Cambria Math" w:hAnsi="Cambria Math"/>
            <w:sz w:val="24"/>
            <w:szCs w:val="24"/>
          </w:rPr>
          <m:t>Var</m:t>
        </m:r>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y</m:t>
                </m:r>
              </m:e>
            </m:acc>
          </m:e>
        </m:d>
        <m:r>
          <w:rPr>
            <w:rFonts w:ascii="Cambria Math" w:hAnsi="Cambria Math"/>
            <w:sz w:val="24"/>
            <w:szCs w:val="24"/>
          </w:rPr>
          <m:t>-Var</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y</m:t>
                </m:r>
              </m:sub>
            </m:sSub>
          </m:e>
        </m:d>
      </m:oMath>
      <w:r w:rsidRPr="00C76DBE">
        <w:rPr>
          <w:rFonts w:ascii="STIXGeneral" w:hAnsi="STIXGeneral" w:cs="STIXGeneral"/>
        </w:rPr>
        <w:tab/>
      </w:r>
      <w:r w:rsidRPr="00C76DBE">
        <w:rPr>
          <w:rFonts w:ascii="STIXGeneral" w:hAnsi="STIXGeneral" w:cs="STIXGeneral"/>
        </w:rPr>
        <w:t></w:t>
      </w:r>
      <w:r w:rsidRPr="00C76DBE">
        <w:rPr>
          <w:rFonts w:ascii="STIXGeneral" w:hAnsi="STIXGeneral" w:cs="STIXGeneral"/>
        </w:rPr>
        <w:t></w:t>
      </w:r>
      <m:oMath>
        <m:box>
          <m:boxPr>
            <m:opEmu m:val="1"/>
            <m:ctrlPr>
              <w:rPr>
                <w:rFonts w:ascii="Cambria Math" w:hAnsi="Cambria Math"/>
                <w:i/>
                <w:sz w:val="24"/>
                <w:szCs w:val="24"/>
              </w:rPr>
            </m:ctrlPr>
          </m:boxPr>
          <m:e>
            <m:groupChr>
              <m:groupChrPr>
                <m:chr m:val="⇔"/>
                <m:vertJc m:val="bot"/>
                <m:ctrlPr>
                  <w:rPr>
                    <w:rFonts w:ascii="Cambria Math" w:hAnsi="Cambria Math"/>
                    <w:i/>
                    <w:sz w:val="24"/>
                    <w:szCs w:val="24"/>
                  </w:rPr>
                </m:ctrlPr>
              </m:groupChrPr>
              <m:e>
                <m:r>
                  <w:rPr>
                    <w:rFonts w:ascii="Cambria Math" w:hAnsi="Cambria Math"/>
                    <w:sz w:val="24"/>
                    <w:szCs w:val="24"/>
                  </w:rPr>
                  <m:t>Var</m:t>
                </m:r>
                <m:d>
                  <m:dPr>
                    <m:ctrlPr>
                      <w:rPr>
                        <w:rFonts w:ascii="Cambria Math" w:hAnsi="Cambria Math"/>
                        <w:i/>
                        <w:sz w:val="24"/>
                        <w:szCs w:val="24"/>
                      </w:rPr>
                    </m:ctrlPr>
                  </m:dPr>
                  <m:e>
                    <m:sSub>
                      <m:sSubPr>
                        <m:ctrlPr>
                          <w:rPr>
                            <w:rFonts w:ascii="Cambria Math" w:hAnsi="Cambria Math"/>
                            <w:i/>
                            <w:sz w:val="24"/>
                            <w:szCs w:val="24"/>
                          </w:rPr>
                        </m:ctrlPr>
                      </m:sSubPr>
                      <m:e>
                        <m:r>
                          <m:rPr>
                            <m:sty m:val="p"/>
                          </m:rPr>
                          <w:rPr>
                            <w:rFonts w:ascii="Cambria Math" w:hAnsi="Cambria Math"/>
                            <w:sz w:val="24"/>
                            <w:szCs w:val="24"/>
                          </w:rPr>
                          <m:t>μ</m:t>
                        </m:r>
                      </m:e>
                      <m:sub>
                        <m:r>
                          <w:rPr>
                            <w:rFonts w:ascii="Cambria Math" w:hAnsi="Cambria Math"/>
                            <w:sz w:val="24"/>
                            <w:szCs w:val="24"/>
                          </w:rPr>
                          <m:t>y</m:t>
                        </m:r>
                      </m:sub>
                    </m:sSub>
                  </m:e>
                </m:d>
                <m:r>
                  <w:rPr>
                    <w:rFonts w:ascii="Cambria Math" w:hAnsi="Cambria Math"/>
                    <w:sz w:val="24"/>
                    <w:szCs w:val="24"/>
                  </w:rPr>
                  <m:t>=0</m:t>
                </m:r>
              </m:e>
            </m:groupChr>
          </m:e>
        </m:box>
      </m:oMath>
    </w:p>
    <w:p w14:paraId="4D8359F6" w14:textId="77777777" w:rsidR="00980B85" w:rsidRDefault="00980B85" w:rsidP="009D71D3">
      <w:pPr>
        <w:pStyle w:val="equation"/>
        <w:jc w:val="start"/>
        <w:rPr>
          <w:rFonts w:ascii="STIXGeneral" w:hAnsi="STIXGeneral" w:cs="STIXGeneral"/>
          <w:sz w:val="24"/>
          <w:szCs w:val="24"/>
        </w:rPr>
      </w:pPr>
    </w:p>
    <w:p w14:paraId="34A9CA7E" w14:textId="431F00AB" w:rsidR="003F4393" w:rsidRDefault="003F4393" w:rsidP="003F4393">
      <w:pPr>
        <w:pStyle w:val="equation"/>
        <w:jc w:val="start"/>
        <w:rPr>
          <w:rFonts w:ascii="STIXGeneral" w:hAnsi="STIXGeneral" w:cs="STIXGeneral"/>
        </w:rPr>
      </w:pPr>
      <w:r w:rsidRPr="00C76DBE">
        <w:rPr>
          <w:rFonts w:ascii="STIXGeneral" w:hAnsi="STIXGeneral" w:cs="STIXGeneral"/>
        </w:rPr>
        <w:tab/>
      </w:r>
      <m:oMath>
        <m:r>
          <w:rPr>
            <w:rFonts w:ascii="Cambria Math" w:hAnsi="Cambria Math" w:cs="STIXGeneral"/>
            <w:sz w:val="24"/>
            <w:szCs w:val="24"/>
          </w:rPr>
          <m:t>Var</m:t>
        </m:r>
        <m:d>
          <m:dPr>
            <m:ctrlPr>
              <w:rPr>
                <w:rFonts w:ascii="Cambria Math" w:hAnsi="Cambria Math" w:cs="STIXGeneral"/>
                <w:i/>
                <w:iCs/>
                <w:sz w:val="24"/>
                <w:szCs w:val="24"/>
              </w:rPr>
            </m:ctrlPr>
          </m:dPr>
          <m:e>
            <m:f>
              <m:fPr>
                <m:ctrlPr>
                  <w:rPr>
                    <w:rFonts w:ascii="Cambria Math" w:hAnsi="Cambria Math" w:cs="STIXGeneral"/>
                    <w:i/>
                    <w:iCs/>
                    <w:sz w:val="24"/>
                    <w:szCs w:val="24"/>
                  </w:rPr>
                </m:ctrlPr>
              </m:fPr>
              <m:num>
                <m:nary>
                  <m:naryPr>
                    <m:chr m:val="∑"/>
                    <m:limLoc m:val="undOvr"/>
                    <m:ctrlPr>
                      <w:rPr>
                        <w:rFonts w:ascii="Cambria Math" w:hAnsi="Cambria Math" w:cs="STIXGeneral"/>
                        <w:i/>
                        <w:iCs/>
                        <w:sz w:val="24"/>
                        <w:szCs w:val="24"/>
                      </w:rPr>
                    </m:ctrlPr>
                  </m:naryPr>
                  <m:sub>
                    <m:r>
                      <w:rPr>
                        <w:rFonts w:ascii="Cambria Math" w:hAnsi="Cambria Math" w:cs="STIXGeneral"/>
                        <w:sz w:val="24"/>
                        <w:szCs w:val="24"/>
                      </w:rPr>
                      <m:t>i=1</m:t>
                    </m:r>
                  </m:sub>
                  <m:sup>
                    <m:r>
                      <w:rPr>
                        <w:rFonts w:ascii="Cambria Math" w:hAnsi="Cambria Math" w:cs="STIXGeneral"/>
                        <w:sz w:val="24"/>
                        <w:szCs w:val="24"/>
                      </w:rPr>
                      <m:t>N</m:t>
                    </m:r>
                  </m:sup>
                  <m:e>
                    <m:sSub>
                      <m:sSubPr>
                        <m:ctrlPr>
                          <w:rPr>
                            <w:rFonts w:ascii="Cambria Math" w:hAnsi="Cambria Math" w:cs="STIXGeneral"/>
                            <w:i/>
                            <w:iCs/>
                            <w:sz w:val="24"/>
                            <w:szCs w:val="24"/>
                          </w:rPr>
                        </m:ctrlPr>
                      </m:sSubPr>
                      <m:e>
                        <m:r>
                          <w:rPr>
                            <w:rFonts w:ascii="Cambria Math" w:hAnsi="Cambria Math" w:cs="STIXGeneral"/>
                            <w:sz w:val="24"/>
                            <w:szCs w:val="24"/>
                          </w:rPr>
                          <m:t>y</m:t>
                        </m:r>
                      </m:e>
                      <m:sub>
                        <m:r>
                          <w:rPr>
                            <w:rFonts w:ascii="Cambria Math" w:hAnsi="Cambria Math" w:cs="STIXGeneral"/>
                            <w:sz w:val="24"/>
                            <w:szCs w:val="24"/>
                          </w:rPr>
                          <m:t>i</m:t>
                        </m:r>
                      </m:sub>
                    </m:sSub>
                  </m:e>
                </m:nary>
              </m:num>
              <m:den>
                <m:r>
                  <w:rPr>
                    <w:rFonts w:ascii="Cambria Math" w:hAnsi="Cambria Math" w:cs="STIXGeneral"/>
                    <w:sz w:val="24"/>
                    <w:szCs w:val="24"/>
                  </w:rPr>
                  <m:t>N</m:t>
                </m:r>
              </m:den>
            </m:f>
          </m:e>
        </m:d>
      </m:oMath>
      <w:r w:rsidRPr="00C76DBE">
        <w:rPr>
          <w:rFonts w:ascii="STIXGeneral" w:hAnsi="STIXGeneral" w:cs="STIXGeneral"/>
        </w:rPr>
        <w:tab/>
      </w:r>
      <w:r w:rsidRPr="00C76DBE">
        <w:rPr>
          <w:rFonts w:ascii="STIXGeneral" w:hAnsi="STIXGeneral" w:cs="STIXGeneral"/>
        </w:rPr>
        <w:t></w:t>
      </w:r>
      <w:r w:rsidRPr="00C76DBE">
        <w:rPr>
          <w:rFonts w:ascii="STIXGeneral" w:hAnsi="STIXGeneral" w:cs="STIXGeneral"/>
        </w:rPr>
        <w:t></w:t>
      </w:r>
      <w:r w:rsidRPr="00CD7144">
        <w:rPr>
          <w:rFonts w:ascii="STIXGeneral" w:hAnsi="STIXGeneral" w:cs="STIXGeneral"/>
        </w:rPr>
        <w:sym w:font="Wingdings" w:char="F0F3"/>
      </w:r>
    </w:p>
    <w:p w14:paraId="176972D8" w14:textId="77777777" w:rsidR="00980B85" w:rsidRDefault="00980B85" w:rsidP="003F4393">
      <w:pPr>
        <w:pStyle w:val="equation"/>
        <w:jc w:val="start"/>
        <w:rPr>
          <w:rFonts w:ascii="STIXGeneral" w:hAnsi="STIXGeneral" w:cs="STIXGeneral"/>
        </w:rPr>
      </w:pPr>
    </w:p>
    <w:p w14:paraId="7718A168" w14:textId="7A3627EA" w:rsidR="00980B85" w:rsidRDefault="003F4393" w:rsidP="003F4393">
      <w:pPr>
        <w:pStyle w:val="equation"/>
        <w:jc w:val="start"/>
        <w:rPr>
          <w:rFonts w:ascii="STIXGeneral" w:hAnsi="STIXGeneral" w:cs="STIXGeneral"/>
          <w:sz w:val="24"/>
          <w:szCs w:val="24"/>
        </w:rPr>
      </w:pPr>
      <w:r w:rsidRPr="00C76DBE">
        <w:rPr>
          <w:rFonts w:ascii="STIXGeneral" w:hAnsi="STIXGeneral" w:cs="STIXGeneral"/>
        </w:rPr>
        <w:tab/>
      </w:r>
      <m:oMath>
        <m:f>
          <m:fPr>
            <m:ctrlPr>
              <w:rPr>
                <w:rFonts w:ascii="Cambria Math" w:hAnsi="Cambria Math" w:cs="STIXGeneral"/>
                <w:i/>
                <w:sz w:val="24"/>
                <w:szCs w:val="24"/>
              </w:rPr>
            </m:ctrlPr>
          </m:fPr>
          <m:num>
            <m:r>
              <w:rPr>
                <w:rFonts w:ascii="Cambria Math" w:hAnsi="Cambria Math" w:cs="STIXGeneral"/>
                <w:sz w:val="24"/>
                <w:szCs w:val="24"/>
              </w:rPr>
              <m:t>1</m:t>
            </m:r>
          </m:num>
          <m:den>
            <m:sSup>
              <m:sSupPr>
                <m:ctrlPr>
                  <w:rPr>
                    <w:rFonts w:ascii="Cambria Math" w:hAnsi="Cambria Math" w:cs="STIXGeneral"/>
                    <w:i/>
                    <w:sz w:val="24"/>
                    <w:szCs w:val="24"/>
                  </w:rPr>
                </m:ctrlPr>
              </m:sSupPr>
              <m:e>
                <m:r>
                  <w:rPr>
                    <w:rFonts w:ascii="Cambria Math" w:hAnsi="Cambria Math" w:cs="STIXGeneral"/>
                    <w:sz w:val="24"/>
                    <w:szCs w:val="24"/>
                  </w:rPr>
                  <m:t>N</m:t>
                </m:r>
              </m:e>
              <m:sup>
                <m:r>
                  <w:rPr>
                    <w:rFonts w:ascii="Cambria Math" w:hAnsi="Cambria Math" w:cs="STIXGeneral"/>
                    <w:sz w:val="24"/>
                    <w:szCs w:val="24"/>
                  </w:rPr>
                  <m:t>2</m:t>
                </m:r>
              </m:sup>
            </m:sSup>
          </m:den>
        </m:f>
        <m:r>
          <w:rPr>
            <w:rFonts w:ascii="Cambria Math" w:hAnsi="Cambria Math" w:cs="STIXGeneral"/>
            <w:sz w:val="24"/>
            <w:szCs w:val="24"/>
          </w:rPr>
          <m:t>Var</m:t>
        </m:r>
        <m:d>
          <m:dPr>
            <m:ctrlPr>
              <w:rPr>
                <w:rFonts w:ascii="Cambria Math" w:hAnsi="Cambria Math" w:cs="STIXGeneral"/>
                <w:i/>
                <w:sz w:val="24"/>
                <w:szCs w:val="24"/>
              </w:rPr>
            </m:ctrlPr>
          </m:dPr>
          <m:e>
            <m:nary>
              <m:naryPr>
                <m:chr m:val="∑"/>
                <m:limLoc m:val="undOvr"/>
                <m:ctrlPr>
                  <w:rPr>
                    <w:rFonts w:ascii="Cambria Math" w:hAnsi="Cambria Math" w:cs="STIXGeneral"/>
                    <w:i/>
                    <w:sz w:val="24"/>
                    <w:szCs w:val="24"/>
                  </w:rPr>
                </m:ctrlPr>
              </m:naryPr>
              <m:sub>
                <m:r>
                  <w:rPr>
                    <w:rFonts w:ascii="Cambria Math" w:hAnsi="Cambria Math" w:cs="STIXGeneral"/>
                    <w:sz w:val="24"/>
                    <w:szCs w:val="24"/>
                  </w:rPr>
                  <m:t>i=1</m:t>
                </m:r>
              </m:sub>
              <m:sup>
                <m:r>
                  <w:rPr>
                    <w:rFonts w:ascii="Cambria Math" w:hAnsi="Cambria Math" w:cs="STIXGeneral"/>
                    <w:sz w:val="24"/>
                    <w:szCs w:val="24"/>
                  </w:rPr>
                  <m:t>N</m:t>
                </m:r>
              </m:sup>
              <m:e>
                <m:sSub>
                  <m:sSubPr>
                    <m:ctrlPr>
                      <w:rPr>
                        <w:rFonts w:ascii="Cambria Math" w:hAnsi="Cambria Math" w:cs="STIXGeneral"/>
                        <w:i/>
                        <w:sz w:val="24"/>
                        <w:szCs w:val="24"/>
                      </w:rPr>
                    </m:ctrlPr>
                  </m:sSubPr>
                  <m:e>
                    <m:r>
                      <w:rPr>
                        <w:rFonts w:ascii="Cambria Math" w:hAnsi="Cambria Math" w:cs="STIXGeneral"/>
                        <w:sz w:val="24"/>
                        <w:szCs w:val="24"/>
                      </w:rPr>
                      <m:t>y</m:t>
                    </m:r>
                  </m:e>
                  <m:sub>
                    <m:r>
                      <w:rPr>
                        <w:rFonts w:ascii="Cambria Math" w:hAnsi="Cambria Math" w:cs="STIXGeneral"/>
                        <w:sz w:val="24"/>
                        <w:szCs w:val="24"/>
                      </w:rPr>
                      <m:t>i</m:t>
                    </m:r>
                  </m:sub>
                </m:sSub>
              </m:e>
            </m:nary>
          </m:e>
        </m:d>
      </m:oMath>
      <w:r w:rsidRPr="00C76DBE">
        <w:rPr>
          <w:rFonts w:ascii="STIXGeneral" w:hAnsi="STIXGeneral" w:cs="STIXGeneral"/>
        </w:rPr>
        <w:tab/>
      </w:r>
      <w:r w:rsidRPr="00C76DBE">
        <w:rPr>
          <w:rFonts w:ascii="STIXGeneral" w:hAnsi="STIXGeneral" w:cs="STIXGeneral"/>
        </w:rPr>
        <w:t></w:t>
      </w:r>
      <w:r w:rsidRPr="00C76DBE">
        <w:rPr>
          <w:rFonts w:ascii="STIXGeneral" w:hAnsi="STIXGeneral" w:cs="STIXGeneral"/>
        </w:rPr>
        <w:t></w:t>
      </w:r>
      <m:oMath>
        <m:box>
          <m:boxPr>
            <m:opEmu m:val="1"/>
            <m:ctrlPr>
              <w:rPr>
                <w:rFonts w:ascii="Cambria Math" w:hAnsi="Cambria Math"/>
                <w:i/>
                <w:sz w:val="24"/>
                <w:szCs w:val="24"/>
              </w:rPr>
            </m:ctrlPr>
          </m:boxPr>
          <m:e>
            <m:groupChr>
              <m:groupChrPr>
                <m:chr m:val="⇔"/>
                <m:vertJc m:val="bot"/>
                <m:ctrlPr>
                  <w:rPr>
                    <w:rFonts w:ascii="Cambria Math" w:hAnsi="Cambria Math"/>
                    <w:i/>
                    <w:sz w:val="24"/>
                    <w:szCs w:val="24"/>
                  </w:rPr>
                </m:ctrlPr>
              </m:groupChrPr>
              <m:e>
                <m:r>
                  <w:rPr>
                    <w:rFonts w:ascii="Cambria Math" w:hAnsi="Cambria Math"/>
                    <w:sz w:val="24"/>
                    <w:szCs w:val="24"/>
                  </w:rPr>
                  <m:t>Cov</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j</m:t>
                        </m:r>
                      </m:sub>
                    </m:sSub>
                  </m:e>
                </m:d>
                <m:r>
                  <w:rPr>
                    <w:rFonts w:ascii="Cambria Math" w:hAnsi="Cambria Math"/>
                    <w:sz w:val="24"/>
                    <w:szCs w:val="24"/>
                  </w:rPr>
                  <m:t>=0</m:t>
                </m:r>
              </m:e>
            </m:groupChr>
          </m:e>
        </m:box>
      </m:oMath>
    </w:p>
    <w:p w14:paraId="2575A839" w14:textId="77777777" w:rsidR="005A5DE2" w:rsidRDefault="005A5DE2" w:rsidP="00F269AD">
      <w:pPr>
        <w:pStyle w:val="equation"/>
        <w:jc w:val="start"/>
        <w:rPr>
          <w:rFonts w:ascii="STIXGeneral" w:hAnsi="STIXGeneral" w:cs="STIXGeneral"/>
        </w:rPr>
      </w:pPr>
    </w:p>
    <w:p w14:paraId="66886F5F" w14:textId="59F84B82" w:rsidR="00F269AD" w:rsidRDefault="00F269AD" w:rsidP="00F269AD">
      <w:pPr>
        <w:pStyle w:val="equation"/>
        <w:jc w:val="start"/>
        <w:rPr>
          <w:rFonts w:ascii="STIXGeneral" w:hAnsi="STIXGeneral" w:cs="STIXGeneral"/>
          <w:sz w:val="24"/>
          <w:szCs w:val="24"/>
        </w:rPr>
      </w:pPr>
      <w:r w:rsidRPr="00C76DBE">
        <w:rPr>
          <w:rFonts w:ascii="STIXGeneral" w:hAnsi="STIXGeneral" w:cs="STIXGeneral"/>
        </w:rPr>
        <w:tab/>
      </w:r>
      <m:oMath>
        <m:f>
          <m:fPr>
            <m:ctrlPr>
              <w:rPr>
                <w:rFonts w:ascii="Cambria Math" w:hAnsi="Cambria Math" w:cs="STIXGeneral"/>
                <w:i/>
                <w:sz w:val="24"/>
                <w:szCs w:val="24"/>
              </w:rPr>
            </m:ctrlPr>
          </m:fPr>
          <m:num>
            <m:r>
              <w:rPr>
                <w:rFonts w:ascii="Cambria Math" w:hAnsi="Cambria Math" w:cs="STIXGeneral"/>
                <w:sz w:val="24"/>
                <w:szCs w:val="24"/>
              </w:rPr>
              <m:t>1</m:t>
            </m:r>
          </m:num>
          <m:den>
            <m:sSup>
              <m:sSupPr>
                <m:ctrlPr>
                  <w:rPr>
                    <w:rFonts w:ascii="Cambria Math" w:hAnsi="Cambria Math" w:cs="STIXGeneral"/>
                    <w:i/>
                    <w:sz w:val="24"/>
                    <w:szCs w:val="24"/>
                  </w:rPr>
                </m:ctrlPr>
              </m:sSupPr>
              <m:e>
                <m:r>
                  <w:rPr>
                    <w:rFonts w:ascii="Cambria Math" w:hAnsi="Cambria Math" w:cs="STIXGeneral"/>
                    <w:sz w:val="24"/>
                    <w:szCs w:val="24"/>
                  </w:rPr>
                  <m:t>N</m:t>
                </m:r>
              </m:e>
              <m:sup>
                <m:r>
                  <w:rPr>
                    <w:rFonts w:ascii="Cambria Math" w:hAnsi="Cambria Math" w:cs="STIXGeneral"/>
                    <w:sz w:val="24"/>
                    <w:szCs w:val="24"/>
                  </w:rPr>
                  <m:t>2</m:t>
                </m:r>
              </m:sup>
            </m:sSup>
          </m:den>
        </m:f>
        <m:r>
          <w:rPr>
            <w:rFonts w:ascii="Cambria Math" w:hAnsi="Cambria Math" w:cs="STIXGeneral"/>
            <w:sz w:val="24"/>
            <w:szCs w:val="24"/>
          </w:rPr>
          <m:t xml:space="preserve"> </m:t>
        </m:r>
        <m:nary>
          <m:naryPr>
            <m:chr m:val="∑"/>
            <m:limLoc m:val="undOvr"/>
            <m:ctrlPr>
              <w:rPr>
                <w:rFonts w:ascii="Cambria Math" w:hAnsi="Cambria Math" w:cs="STIXGeneral"/>
                <w:i/>
                <w:sz w:val="24"/>
                <w:szCs w:val="24"/>
              </w:rPr>
            </m:ctrlPr>
          </m:naryPr>
          <m:sub>
            <m:r>
              <w:rPr>
                <w:rFonts w:ascii="Cambria Math" w:hAnsi="Cambria Math" w:cs="STIXGeneral"/>
                <w:sz w:val="24"/>
                <w:szCs w:val="24"/>
              </w:rPr>
              <m:t>i=1</m:t>
            </m:r>
          </m:sub>
          <m:sup>
            <m:r>
              <w:rPr>
                <w:rFonts w:ascii="Cambria Math" w:hAnsi="Cambria Math" w:cs="STIXGeneral"/>
                <w:sz w:val="24"/>
                <w:szCs w:val="24"/>
              </w:rPr>
              <m:t>N</m:t>
            </m:r>
          </m:sup>
          <m:e>
            <m:r>
              <w:rPr>
                <w:rFonts w:ascii="Cambria Math" w:hAnsi="Cambria Math" w:cs="STIXGeneral"/>
                <w:sz w:val="24"/>
                <w:szCs w:val="24"/>
              </w:rPr>
              <m:t>Var</m:t>
            </m:r>
            <m:d>
              <m:dPr>
                <m:ctrlPr>
                  <w:rPr>
                    <w:rFonts w:ascii="Cambria Math" w:hAnsi="Cambria Math" w:cs="STIXGeneral"/>
                    <w:i/>
                    <w:sz w:val="24"/>
                    <w:szCs w:val="24"/>
                  </w:rPr>
                </m:ctrlPr>
              </m:dPr>
              <m:e>
                <m:sSub>
                  <m:sSubPr>
                    <m:ctrlPr>
                      <w:rPr>
                        <w:rFonts w:ascii="Cambria Math" w:hAnsi="Cambria Math" w:cs="STIXGeneral"/>
                        <w:i/>
                        <w:sz w:val="24"/>
                        <w:szCs w:val="24"/>
                      </w:rPr>
                    </m:ctrlPr>
                  </m:sSubPr>
                  <m:e>
                    <m:r>
                      <w:rPr>
                        <w:rFonts w:ascii="Cambria Math" w:hAnsi="Cambria Math" w:cs="STIXGeneral"/>
                        <w:sz w:val="24"/>
                        <w:szCs w:val="24"/>
                      </w:rPr>
                      <m:t>y</m:t>
                    </m:r>
                  </m:e>
                  <m:sub>
                    <m:r>
                      <w:rPr>
                        <w:rFonts w:ascii="Cambria Math" w:hAnsi="Cambria Math" w:cs="STIXGeneral"/>
                        <w:sz w:val="24"/>
                        <w:szCs w:val="24"/>
                      </w:rPr>
                      <m:t>i</m:t>
                    </m:r>
                  </m:sub>
                </m:sSub>
              </m:e>
            </m:d>
          </m:e>
        </m:nary>
      </m:oMath>
      <w:r w:rsidRPr="00C76DBE">
        <w:rPr>
          <w:rFonts w:ascii="STIXGeneral" w:hAnsi="STIXGeneral" w:cs="STIXGeneral"/>
        </w:rPr>
        <w:tab/>
      </w:r>
      <w:r w:rsidRPr="00C76DBE">
        <w:rPr>
          <w:rFonts w:ascii="STIXGeneral" w:hAnsi="STIXGeneral" w:cs="STIXGeneral"/>
        </w:rPr>
        <w:t></w:t>
      </w:r>
      <w:r w:rsidRPr="00C76DBE">
        <w:rPr>
          <w:rFonts w:ascii="STIXGeneral" w:hAnsi="STIXGeneral" w:cs="STIXGeneral"/>
        </w:rPr>
        <w:t></w:t>
      </w:r>
      <w:r w:rsidRPr="00CD7144">
        <w:rPr>
          <w:rFonts w:ascii="STIXGeneral" w:hAnsi="STIXGeneral" w:cs="STIXGeneral"/>
        </w:rPr>
        <w:sym w:font="Wingdings" w:char="F0F3"/>
      </w:r>
    </w:p>
    <w:p w14:paraId="3B229FCF" w14:textId="77777777" w:rsidR="005A5DE2" w:rsidRDefault="005A5DE2" w:rsidP="009D71D3">
      <w:pPr>
        <w:pStyle w:val="equation"/>
        <w:jc w:val="start"/>
        <w:rPr>
          <w:rFonts w:ascii="STIXGeneral" w:hAnsi="STIXGeneral" w:cs="STIXGeneral"/>
        </w:rPr>
      </w:pPr>
    </w:p>
    <w:p w14:paraId="0192EE8F" w14:textId="2DC35F0F" w:rsidR="00980B85" w:rsidRDefault="00F269AD" w:rsidP="009D71D3">
      <w:pPr>
        <w:pStyle w:val="equation"/>
        <w:jc w:val="start"/>
        <w:rPr>
          <w:rFonts w:ascii="STIXGeneral" w:hAnsi="STIXGeneral" w:cs="STIXGeneral"/>
        </w:rPr>
      </w:pPr>
      <w:r w:rsidRPr="00971E3F">
        <w:rPr>
          <w:rFonts w:ascii="STIXGeneral" w:hAnsi="STIXGeneral" w:cs="STIXGeneral"/>
        </w:rPr>
        <w:tab/>
      </w:r>
      <m:oMath>
        <m:f>
          <m:fPr>
            <m:ctrlPr>
              <w:rPr>
                <w:rFonts w:ascii="Cambria Math" w:hAnsi="Cambria Math" w:cs="STIXGeneral"/>
                <w:i/>
                <w:iCs/>
                <w:sz w:val="24"/>
                <w:szCs w:val="24"/>
              </w:rPr>
            </m:ctrlPr>
          </m:fPr>
          <m:num>
            <m:r>
              <w:rPr>
                <w:rFonts w:ascii="Cambria Math" w:hAnsi="Cambria Math" w:cs="STIXGeneral"/>
                <w:sz w:val="24"/>
                <w:szCs w:val="24"/>
              </w:rPr>
              <m:t>1</m:t>
            </m:r>
          </m:num>
          <m:den>
            <m:sSup>
              <m:sSupPr>
                <m:ctrlPr>
                  <w:rPr>
                    <w:rFonts w:ascii="Cambria Math" w:hAnsi="Cambria Math" w:cs="STIXGeneral"/>
                    <w:i/>
                    <w:iCs/>
                    <w:sz w:val="24"/>
                    <w:szCs w:val="24"/>
                  </w:rPr>
                </m:ctrlPr>
              </m:sSupPr>
              <m:e>
                <m:r>
                  <w:rPr>
                    <w:rFonts w:ascii="Cambria Math" w:hAnsi="Cambria Math" w:cs="STIXGeneral"/>
                    <w:sz w:val="24"/>
                    <w:szCs w:val="24"/>
                  </w:rPr>
                  <m:t>N</m:t>
                </m:r>
              </m:e>
              <m:sup>
                <m:r>
                  <w:rPr>
                    <w:rFonts w:ascii="Cambria Math" w:hAnsi="Cambria Math" w:cs="STIXGeneral"/>
                    <w:sz w:val="24"/>
                    <w:szCs w:val="24"/>
                  </w:rPr>
                  <m:t>2</m:t>
                </m:r>
              </m:sup>
            </m:sSup>
          </m:den>
        </m:f>
        <m:r>
          <w:rPr>
            <w:rFonts w:ascii="Cambria Math" w:hAnsi="Cambria Math" w:cs="STIXGeneral"/>
            <w:sz w:val="24"/>
            <w:szCs w:val="24"/>
          </w:rPr>
          <m:t>Ν</m:t>
        </m:r>
        <m:sSubSup>
          <m:sSubSupPr>
            <m:ctrlPr>
              <w:rPr>
                <w:rFonts w:ascii="Cambria Math" w:hAnsi="Cambria Math" w:cs="STIXGeneral"/>
                <w:i/>
                <w:iCs/>
                <w:sz w:val="24"/>
                <w:szCs w:val="24"/>
              </w:rPr>
            </m:ctrlPr>
          </m:sSubSupPr>
          <m:e>
            <m:r>
              <w:rPr>
                <w:rFonts w:ascii="Cambria Math" w:hAnsi="Cambria Math" w:cs="STIXGeneral"/>
                <w:sz w:val="24"/>
                <w:szCs w:val="24"/>
              </w:rPr>
              <m:t>σ</m:t>
            </m:r>
          </m:e>
          <m:sub>
            <m:r>
              <w:rPr>
                <w:rFonts w:ascii="Cambria Math" w:hAnsi="Cambria Math" w:cs="STIXGeneral"/>
                <w:sz w:val="24"/>
                <w:szCs w:val="24"/>
              </w:rPr>
              <m:t>y</m:t>
            </m:r>
          </m:sub>
          <m:sup>
            <m:r>
              <w:rPr>
                <w:rFonts w:ascii="Cambria Math" w:hAnsi="Cambria Math" w:cs="STIXGeneral"/>
                <w:sz w:val="24"/>
                <w:szCs w:val="24"/>
              </w:rPr>
              <m:t>2</m:t>
            </m:r>
          </m:sup>
        </m:sSubSup>
      </m:oMath>
      <w:r w:rsidRPr="00971E3F">
        <w:rPr>
          <w:rFonts w:ascii="STIXGeneral" w:hAnsi="STIXGeneral" w:cs="STIXGeneral"/>
        </w:rPr>
        <w:tab/>
      </w:r>
      <w:r w:rsidRPr="00971E3F">
        <w:rPr>
          <w:rFonts w:ascii="STIXGeneral" w:hAnsi="STIXGeneral" w:cs="STIXGeneral"/>
        </w:rPr>
        <w:t></w:t>
      </w:r>
      <w:r w:rsidRPr="00971E3F">
        <w:rPr>
          <w:rFonts w:ascii="STIXGeneral" w:hAnsi="STIXGeneral" w:cs="STIXGeneral"/>
        </w:rPr>
        <w:t></w:t>
      </w:r>
      <w:r w:rsidRPr="00971E3F">
        <w:rPr>
          <w:rFonts w:ascii="STIXGeneral" w:hAnsi="STIXGeneral" w:cs="STIXGeneral"/>
        </w:rPr>
        <w:sym w:font="Wingdings" w:char="F0F3"/>
      </w:r>
    </w:p>
    <w:p w14:paraId="1D8755D7" w14:textId="77777777" w:rsidR="005A5DE2" w:rsidRDefault="005A5DE2" w:rsidP="009D71D3">
      <w:pPr>
        <w:pStyle w:val="equation"/>
        <w:jc w:val="start"/>
        <w:rPr>
          <w:rFonts w:ascii="STIXGeneral" w:hAnsi="STIXGeneral" w:cs="STIXGeneral"/>
        </w:rPr>
      </w:pPr>
    </w:p>
    <w:p w14:paraId="59BBA278" w14:textId="3A59AE7A" w:rsidR="009002B0" w:rsidRDefault="009002B0" w:rsidP="009D71D3">
      <w:pPr>
        <w:pStyle w:val="equation"/>
        <w:jc w:val="start"/>
        <w:rPr>
          <w:rFonts w:ascii="STIXGeneral" w:hAnsi="STIXGeneral" w:cs="STIXGeneral"/>
          <w:sz w:val="24"/>
          <w:szCs w:val="24"/>
        </w:rPr>
      </w:pPr>
      <w:r w:rsidRPr="00971E3F">
        <w:rPr>
          <w:rFonts w:ascii="STIXGeneral" w:hAnsi="STIXGeneral" w:cs="STIXGeneral"/>
        </w:rPr>
        <w:tab/>
      </w:r>
      <m:oMath>
        <m:sSubSup>
          <m:sSubSupPr>
            <m:ctrlPr>
              <w:rPr>
                <w:rFonts w:ascii="Cambria Math" w:hAnsi="Cambria Math" w:cs="STIXGeneral"/>
                <w:i/>
                <w:iCs/>
                <w:sz w:val="24"/>
                <w:szCs w:val="24"/>
              </w:rPr>
            </m:ctrlPr>
          </m:sSubSupPr>
          <m:e>
            <m:r>
              <w:rPr>
                <w:rFonts w:ascii="Cambria Math" w:hAnsi="Cambria Math" w:cs="STIXGeneral"/>
                <w:sz w:val="24"/>
                <w:szCs w:val="24"/>
              </w:rPr>
              <m:t>σ</m:t>
            </m:r>
          </m:e>
          <m:sub>
            <m:acc>
              <m:accPr>
                <m:chr m:val="̅"/>
                <m:ctrlPr>
                  <w:rPr>
                    <w:rFonts w:ascii="Cambria Math" w:hAnsi="Cambria Math" w:cs="STIXGeneral"/>
                    <w:i/>
                    <w:iCs/>
                    <w:sz w:val="24"/>
                    <w:szCs w:val="24"/>
                  </w:rPr>
                </m:ctrlPr>
              </m:accPr>
              <m:e>
                <m:r>
                  <w:rPr>
                    <w:rFonts w:ascii="Cambria Math" w:hAnsi="Cambria Math" w:cs="STIXGeneral"/>
                    <w:sz w:val="24"/>
                    <w:szCs w:val="24"/>
                  </w:rPr>
                  <m:t>y</m:t>
                </m:r>
              </m:e>
            </m:acc>
          </m:sub>
          <m:sup>
            <m:r>
              <w:rPr>
                <w:rFonts w:ascii="Cambria Math" w:hAnsi="Cambria Math" w:cs="STIXGeneral"/>
                <w:sz w:val="24"/>
                <w:szCs w:val="24"/>
              </w:rPr>
              <m:t>2</m:t>
            </m:r>
          </m:sup>
        </m:sSubSup>
        <m:r>
          <w:rPr>
            <w:rFonts w:ascii="Cambria Math" w:hAnsi="Cambria Math" w:cs="STIXGeneral"/>
            <w:sz w:val="24"/>
            <w:szCs w:val="24"/>
          </w:rPr>
          <m:t>=</m:t>
        </m:r>
        <m:r>
          <w:rPr>
            <w:rFonts w:ascii="Cambria Math" w:hAnsi="Cambria Math"/>
            <w:sz w:val="24"/>
            <w:szCs w:val="24"/>
          </w:rPr>
          <m:t>E</m:t>
        </m:r>
        <m:d>
          <m:dPr>
            <m:begChr m:val="["/>
            <m:endChr m:val="]"/>
            <m:ctrlPr>
              <w:rPr>
                <w:rFonts w:ascii="Cambria Math" w:hAnsi="Cambria Math"/>
                <w:i/>
                <w:iCs/>
                <w:sz w:val="24"/>
                <w:szCs w:val="24"/>
              </w:rPr>
            </m:ctrlPr>
          </m:dPr>
          <m:e>
            <m:sSup>
              <m:sSupPr>
                <m:ctrlPr>
                  <w:rPr>
                    <w:rFonts w:ascii="Cambria Math" w:hAnsi="Cambria Math" w:cs="STIXGeneral"/>
                    <w:i/>
                    <w:iCs/>
                    <w:sz w:val="24"/>
                    <w:szCs w:val="24"/>
                  </w:rPr>
                </m:ctrlPr>
              </m:sSupPr>
              <m:e>
                <m:d>
                  <m:dPr>
                    <m:ctrlPr>
                      <w:rPr>
                        <w:rFonts w:ascii="Cambria Math" w:hAnsi="Cambria Math"/>
                        <w:i/>
                        <w:iCs/>
                        <w:sz w:val="24"/>
                        <w:szCs w:val="24"/>
                      </w:rPr>
                    </m:ctrlPr>
                  </m:dPr>
                  <m:e>
                    <m:acc>
                      <m:accPr>
                        <m:chr m:val="̅"/>
                        <m:ctrlPr>
                          <w:rPr>
                            <w:rFonts w:ascii="Cambria Math" w:hAnsi="Cambria Math"/>
                            <w:i/>
                            <w:iCs/>
                            <w:sz w:val="24"/>
                            <w:szCs w:val="24"/>
                          </w:rPr>
                        </m:ctrlPr>
                      </m:accPr>
                      <m:e>
                        <m:r>
                          <w:rPr>
                            <w:rFonts w:ascii="Cambria Math" w:hAnsi="Cambria Math"/>
                            <w:sz w:val="24"/>
                            <w:szCs w:val="24"/>
                          </w:rPr>
                          <m:t>y</m:t>
                        </m:r>
                      </m:e>
                    </m:acc>
                    <m:r>
                      <w:rPr>
                        <w:rFonts w:ascii="Cambria Math" w:hAnsi="Cambria Math"/>
                        <w:sz w:val="24"/>
                        <w:szCs w:val="24"/>
                      </w:rPr>
                      <m:t>-</m:t>
                    </m:r>
                    <m:sSub>
                      <m:sSubPr>
                        <m:ctrlPr>
                          <w:rPr>
                            <w:rFonts w:ascii="Cambria Math" w:hAnsi="Cambria Math"/>
                            <w:i/>
                            <w:iCs/>
                            <w:sz w:val="24"/>
                            <w:szCs w:val="24"/>
                          </w:rPr>
                        </m:ctrlPr>
                      </m:sSubPr>
                      <m:e>
                        <m:r>
                          <w:rPr>
                            <w:rFonts w:ascii="Cambria Math" w:hAnsi="Cambria Math"/>
                            <w:sz w:val="24"/>
                            <w:szCs w:val="24"/>
                          </w:rPr>
                          <m:t>μ</m:t>
                        </m:r>
                      </m:e>
                      <m:sub>
                        <m:r>
                          <w:rPr>
                            <w:rFonts w:ascii="Cambria Math" w:hAnsi="Cambria Math"/>
                            <w:sz w:val="24"/>
                            <w:szCs w:val="24"/>
                          </w:rPr>
                          <m:t>y</m:t>
                        </m:r>
                      </m:sub>
                    </m:sSub>
                  </m:e>
                </m:d>
                <m:ctrlPr>
                  <w:rPr>
                    <w:rFonts w:ascii="Cambria Math" w:hAnsi="Cambria Math"/>
                    <w:i/>
                    <w:iCs/>
                    <w:sz w:val="24"/>
                    <w:szCs w:val="24"/>
                  </w:rPr>
                </m:ctrlPr>
              </m:e>
              <m:sup>
                <m:r>
                  <w:rPr>
                    <w:rFonts w:ascii="Cambria Math" w:hAnsi="Cambria Math" w:cs="STIXGeneral"/>
                    <w:sz w:val="24"/>
                    <w:szCs w:val="24"/>
                  </w:rPr>
                  <m:t>2</m:t>
                </m:r>
              </m:sup>
            </m:sSup>
          </m:e>
        </m:d>
        <m:r>
          <w:rPr>
            <w:rFonts w:ascii="Cambria Math" w:hAnsi="Cambria Math"/>
            <w:sz w:val="24"/>
            <w:szCs w:val="24"/>
          </w:rPr>
          <m:t>=</m:t>
        </m:r>
        <m:f>
          <m:fPr>
            <m:ctrlPr>
              <w:rPr>
                <w:rFonts w:ascii="Cambria Math" w:hAnsi="Cambria Math" w:cs="STIXGeneral"/>
                <w:i/>
                <w:iCs/>
                <w:sz w:val="24"/>
                <w:szCs w:val="24"/>
              </w:rPr>
            </m:ctrlPr>
          </m:fPr>
          <m:num>
            <m:sSubSup>
              <m:sSubSupPr>
                <m:ctrlPr>
                  <w:rPr>
                    <w:rFonts w:ascii="Cambria Math" w:hAnsi="Cambria Math" w:cs="STIXGeneral"/>
                    <w:i/>
                    <w:iCs/>
                    <w:sz w:val="24"/>
                    <w:szCs w:val="24"/>
                  </w:rPr>
                </m:ctrlPr>
              </m:sSubSupPr>
              <m:e>
                <m:r>
                  <w:rPr>
                    <w:rFonts w:ascii="Cambria Math" w:hAnsi="Cambria Math" w:cs="STIXGeneral"/>
                    <w:sz w:val="24"/>
                    <w:szCs w:val="24"/>
                  </w:rPr>
                  <m:t>σ</m:t>
                </m:r>
              </m:e>
              <m:sub>
                <m:r>
                  <w:rPr>
                    <w:rFonts w:ascii="Cambria Math" w:hAnsi="Cambria Math" w:cs="STIXGeneral"/>
                    <w:sz w:val="24"/>
                    <w:szCs w:val="24"/>
                  </w:rPr>
                  <m:t>y</m:t>
                </m:r>
              </m:sub>
              <m:sup>
                <m:r>
                  <w:rPr>
                    <w:rFonts w:ascii="Cambria Math" w:hAnsi="Cambria Math" w:cs="STIXGeneral"/>
                    <w:sz w:val="24"/>
                    <w:szCs w:val="24"/>
                  </w:rPr>
                  <m:t>2</m:t>
                </m:r>
              </m:sup>
            </m:sSubSup>
          </m:num>
          <m:den>
            <m:r>
              <w:rPr>
                <w:rFonts w:ascii="Cambria Math" w:hAnsi="Cambria Math" w:cs="STIXGeneral"/>
                <w:sz w:val="24"/>
                <w:szCs w:val="24"/>
              </w:rPr>
              <m:t>N</m:t>
            </m:r>
          </m:den>
        </m:f>
      </m:oMath>
      <w:r w:rsidRPr="00971E3F">
        <w:rPr>
          <w:rFonts w:ascii="STIXGeneral" w:hAnsi="STIXGeneral" w:cs="STIXGeneral"/>
        </w:rPr>
        <w:tab/>
      </w:r>
      <w:r w:rsidRPr="00971E3F">
        <w:rPr>
          <w:rFonts w:ascii="STIXGeneral" w:hAnsi="STIXGeneral" w:cs="STIXGeneral"/>
        </w:rPr>
        <w:t></w:t>
      </w:r>
      <w:r w:rsidRPr="00971E3F">
        <w:rPr>
          <w:rFonts w:ascii="STIXGeneral" w:hAnsi="STIXGeneral" w:cs="STIXGeneral"/>
        </w:rPr>
        <w:t></w:t>
      </w:r>
      <w:r w:rsidR="005021DF">
        <w:rPr>
          <w:rFonts w:ascii="STIXGeneral" w:hAnsi="STIXGeneral" w:cs="STIXGeneral"/>
        </w:rPr>
        <w:t>2</w:t>
      </w:r>
      <w:r w:rsidR="008625F4">
        <w:rPr>
          <w:rFonts w:ascii="STIXGeneral" w:hAnsi="STIXGeneral" w:cs="STIXGeneral"/>
        </w:rPr>
        <w:t>2</w:t>
      </w:r>
    </w:p>
    <w:p w14:paraId="2A3F3775" w14:textId="77777777" w:rsidR="005A5DE2" w:rsidRDefault="005A5DE2" w:rsidP="002A78EE">
      <w:pPr>
        <w:pStyle w:val="BodyText"/>
      </w:pPr>
    </w:p>
    <w:p w14:paraId="774B7EE9" w14:textId="6E9CBC89" w:rsidR="00FB3F47" w:rsidRPr="00802CFC" w:rsidRDefault="009416C6" w:rsidP="001B26EF">
      <w:pPr>
        <w:pStyle w:val="BodyText"/>
      </w:pPr>
      <w:r>
        <w:t xml:space="preserve">Eq. 22 illustrates the </w:t>
      </w:r>
      <w:r w:rsidR="00830A81">
        <w:rPr>
          <w:lang w:val="en-US"/>
        </w:rPr>
        <w:t xml:space="preserve">interesting </w:t>
      </w:r>
      <w:r>
        <w:t xml:space="preserve">relationship between the standard error </w:t>
      </w:r>
      <m:oMath>
        <m:sSub>
          <m:sSubPr>
            <m:ctrlPr>
              <w:rPr>
                <w:rFonts w:ascii="Cambria Math" w:hAnsi="Cambria Math"/>
                <w:i/>
              </w:rPr>
            </m:ctrlPr>
          </m:sSubPr>
          <m:e>
            <m:r>
              <w:rPr>
                <w:rFonts w:ascii="Cambria Math" w:hAnsi="Cambria Math"/>
              </w:rPr>
              <m:t>σ</m:t>
            </m:r>
            <m:ctrlPr>
              <w:rPr>
                <w:rFonts w:ascii="Cambria Math" w:hAnsi="Cambria Math"/>
              </w:rPr>
            </m:ctrlPr>
          </m:e>
          <m:sub>
            <m:acc>
              <m:accPr>
                <m:chr m:val="̅"/>
                <m:ctrlPr>
                  <w:rPr>
                    <w:rFonts w:ascii="Cambria Math" w:hAnsi="Cambria Math"/>
                  </w:rPr>
                </m:ctrlPr>
              </m:accPr>
              <m:e>
                <m:r>
                  <w:rPr>
                    <w:rFonts w:ascii="Cambria Math" w:hAnsi="Cambria Math"/>
                  </w:rPr>
                  <m:t>y</m:t>
                </m:r>
              </m:e>
            </m:acc>
          </m:sub>
        </m:sSub>
      </m:oMath>
      <w:r>
        <w:t xml:space="preserve"> of the estimator and the sample size </w:t>
      </w:r>
      <m:oMath>
        <m:r>
          <w:rPr>
            <w:rFonts w:ascii="Cambria Math" w:hAnsi="Cambria Math"/>
          </w:rPr>
          <m:t>N</m:t>
        </m:r>
      </m:oMath>
      <w:r>
        <w:t xml:space="preserve"> i.e. the standard error </w:t>
      </w:r>
      <w:r w:rsidR="0041774A">
        <w:t xml:space="preserve">decreases with </w:t>
      </w:r>
      <m:oMath>
        <m:rad>
          <m:radPr>
            <m:degHide m:val="1"/>
            <m:ctrlPr>
              <w:rPr>
                <w:rFonts w:ascii="Cambria Math" w:hAnsi="Cambria Math"/>
                <w:i/>
                <w:spacing w:val="0"/>
                <w:lang w:val="en-US" w:eastAsia="en-US"/>
              </w:rPr>
            </m:ctrlPr>
          </m:radPr>
          <m:deg/>
          <m:e>
            <m:r>
              <w:rPr>
                <w:rFonts w:ascii="Cambria Math" w:hAnsi="Cambria Math"/>
              </w:rPr>
              <m:t>N</m:t>
            </m:r>
          </m:e>
        </m:rad>
      </m:oMath>
      <w:r w:rsidR="0041774A">
        <w:t xml:space="preserve">. </w:t>
      </w:r>
      <w:r w:rsidR="00830A81">
        <w:rPr>
          <w:lang w:val="en-US"/>
        </w:rPr>
        <w:t xml:space="preserve">In terms of the Monte Carlo Engine, this finding aids in reducing unnecessary computation and setting bounds on the minimum number of paths needed to achieve optimality. </w:t>
      </w:r>
      <w:r w:rsidR="0041774A">
        <w:t xml:space="preserve">To reduce the </w:t>
      </w:r>
      <w:r w:rsidR="00ED0E48">
        <w:t xml:space="preserve">standard error in the experiment, the sample size </w:t>
      </w:r>
      <w:r w:rsidR="00481F04">
        <w:t xml:space="preserve">was increased </w:t>
      </w:r>
      <w:r w:rsidR="00A95FFD">
        <w:t xml:space="preserve">by a factor of 1,000 from the original sample. For the variance reduction implementation, the sample size was increased by a factor of 100 for </w:t>
      </w:r>
      <w:r w:rsidR="00547F70">
        <w:rPr>
          <w:lang w:val="en-US"/>
        </w:rPr>
        <w:t>satisfactory</w:t>
      </w:r>
      <w:r w:rsidR="00A95FFD">
        <w:t xml:space="preserve"> results, and to </w:t>
      </w:r>
      <w:r w:rsidR="004A60DE">
        <w:rPr>
          <w:lang w:val="en-US"/>
        </w:rPr>
        <w:t xml:space="preserve">meet </w:t>
      </w:r>
      <w:r w:rsidR="00A95FFD">
        <w:t xml:space="preserve">computational </w:t>
      </w:r>
      <w:r w:rsidR="004A60DE">
        <w:rPr>
          <w:lang w:val="en-US"/>
        </w:rPr>
        <w:t>constraints</w:t>
      </w:r>
      <w:r w:rsidR="00A95FFD">
        <w:t>.</w:t>
      </w:r>
    </w:p>
    <w:p w14:paraId="308FE209" w14:textId="77777777" w:rsidR="00E449EE" w:rsidRDefault="00E449EE" w:rsidP="00A503C4">
      <w:pPr>
        <w:pStyle w:val="Heading2"/>
      </w:pPr>
      <w:r>
        <w:t>Hedging Analysis</w:t>
      </w:r>
    </w:p>
    <w:p w14:paraId="31E7BC9E" w14:textId="2D9371B3" w:rsidR="00802CFC" w:rsidRDefault="00126220" w:rsidP="00FE312C">
      <w:pPr>
        <w:pStyle w:val="BodyText"/>
        <w:rPr>
          <w:lang w:val="en-US"/>
        </w:rPr>
      </w:pPr>
      <w:r>
        <w:t xml:space="preserve">The analysis </w:t>
      </w:r>
      <w:r w:rsidR="00780CCA">
        <w:rPr>
          <w:lang w:val="en-US"/>
        </w:rPr>
        <w:t>follows an</w:t>
      </w:r>
      <w:r w:rsidR="00FE312C">
        <w:t xml:space="preserve"> Asian call option </w:t>
      </w:r>
      <w:r>
        <w:t xml:space="preserve">with </w:t>
      </w:r>
      <w:r w:rsidR="00FE312C">
        <w:t xml:space="preserve">stock underlying </w:t>
      </w:r>
      <w:r>
        <w:t xml:space="preserve">prices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FE312C">
        <w:t xml:space="preserve"> generated by the GBM price path generator</w:t>
      </w:r>
      <w:r w:rsidR="00780CCA">
        <w:rPr>
          <w:lang w:val="en-US"/>
        </w:rPr>
        <w:t xml:space="preserve"> across 5 consecutive days</w:t>
      </w:r>
      <w:r w:rsidR="00FE312C">
        <w:t>.</w:t>
      </w:r>
      <w:r w:rsidR="00802CFC">
        <w:rPr>
          <w:lang w:val="en-US"/>
        </w:rPr>
        <w:t xml:space="preserve"> The following assumptions are </w:t>
      </w:r>
      <w:r w:rsidR="00F27C72">
        <w:rPr>
          <w:lang w:val="en-US"/>
        </w:rPr>
        <w:t xml:space="preserve">being </w:t>
      </w:r>
      <w:r w:rsidR="00802CFC">
        <w:rPr>
          <w:lang w:val="en-US"/>
        </w:rPr>
        <w:t>made,</w:t>
      </w:r>
    </w:p>
    <w:p w14:paraId="7AAF772C" w14:textId="77777777" w:rsidR="00802CFC" w:rsidRDefault="00802CFC" w:rsidP="00802CFC">
      <w:pPr>
        <w:pStyle w:val="BodyText"/>
        <w:numPr>
          <w:ilvl w:val="0"/>
          <w:numId w:val="33"/>
        </w:numPr>
        <w:rPr>
          <w:lang w:val="en-US"/>
        </w:rPr>
      </w:pPr>
      <w:r w:rsidRPr="00802CFC">
        <w:rPr>
          <w:lang w:val="en-US"/>
        </w:rPr>
        <w:lastRenderedPageBreak/>
        <w:t>Each path is refined to approximately 11 updates/second. The calculation assumes that price movements occur evenly throughout a 24-hour cycle.</w:t>
      </w:r>
    </w:p>
    <w:p w14:paraId="0619EA31" w14:textId="77777777" w:rsidR="00802CFC" w:rsidRDefault="00802CFC" w:rsidP="00802CFC">
      <w:pPr>
        <w:pStyle w:val="BodyText"/>
        <w:numPr>
          <w:ilvl w:val="0"/>
          <w:numId w:val="33"/>
        </w:numPr>
        <w:rPr>
          <w:lang w:val="en-US"/>
        </w:rPr>
      </w:pPr>
      <w:r w:rsidRPr="00802CFC">
        <w:rPr>
          <w:lang w:val="en-US"/>
        </w:rPr>
        <w:t>After-hours trading does not move the closing price of the security each day i.e. the price of the security at 9:30am (open market) is the same as the closing price the previous day.</w:t>
      </w:r>
    </w:p>
    <w:p w14:paraId="685AE86A" w14:textId="753179C8" w:rsidR="00802CFC" w:rsidRPr="00802CFC" w:rsidRDefault="00802CFC" w:rsidP="00802CFC">
      <w:pPr>
        <w:pStyle w:val="BodyText"/>
        <w:numPr>
          <w:ilvl w:val="0"/>
          <w:numId w:val="33"/>
        </w:numPr>
        <w:rPr>
          <w:lang w:val="en-US"/>
        </w:rPr>
      </w:pPr>
      <w:r w:rsidRPr="00802CFC">
        <w:rPr>
          <w:lang w:val="en-US"/>
        </w:rPr>
        <w:t>The security pays no dividend.</w:t>
      </w:r>
    </w:p>
    <w:p w14:paraId="1ADF32BD" w14:textId="6EA0CA4C" w:rsidR="00E449EE" w:rsidRDefault="00FE312C" w:rsidP="00FE312C">
      <w:pPr>
        <w:pStyle w:val="BodyText"/>
      </w:pPr>
      <w:r>
        <w:t xml:space="preserve">Each option represents a contract </w:t>
      </w:r>
      <w:r w:rsidR="00802CFC">
        <w:rPr>
          <w:lang w:val="en-US"/>
        </w:rPr>
        <w:t>for</w:t>
      </w:r>
      <w:r w:rsidR="00530134">
        <w:rPr>
          <w:lang w:val="en-US"/>
        </w:rPr>
        <w:t xml:space="preserve"> one of</w:t>
      </w:r>
      <w:r>
        <w:t xml:space="preserve"> 5 business days. Using the Greek letter derivatives property of the pricing algorithm, the </w:t>
      </w:r>
      <w:r w:rsidR="009E2ADB">
        <w:rPr>
          <w:lang w:val="en-US"/>
        </w:rPr>
        <w:t xml:space="preserve">static </w:t>
      </w:r>
      <w:r>
        <w:t xml:space="preserve">call option delta, </w:t>
      </w:r>
      <m:oMath>
        <m:r>
          <m:rPr>
            <m:sty m:val="p"/>
          </m:rP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e>
        </m:d>
      </m:oMath>
      <w:r>
        <w:t xml:space="preserve"> is obtained for each day and is used to create a second portfolio with option values,</w:t>
      </w:r>
    </w:p>
    <w:p w14:paraId="5F5D7096" w14:textId="3AA56A94" w:rsidR="00FE312C" w:rsidRDefault="00FE312C" w:rsidP="00FE312C">
      <w:pPr>
        <w:pStyle w:val="equation"/>
        <w:jc w:val="start"/>
        <w:rPr>
          <w:rFonts w:ascii="STIXGeneral" w:hAnsi="STIXGeneral" w:cs="STIXGeneral"/>
        </w:rPr>
      </w:pPr>
      <w:r w:rsidRPr="00C76DBE">
        <w:rPr>
          <w:rFonts w:ascii="STIXGeneral" w:hAnsi="STIXGeneral" w:cs="STIXGeneral"/>
        </w:rPr>
        <w:tab/>
      </w:r>
      <m:oMath>
        <m:r>
          <m:rPr>
            <m:sty m:val="bi"/>
          </m:rPr>
          <w:rPr>
            <w:rFonts w:ascii="Cambria Math" w:hAnsi="Cambria Math" w:cs="STIXGeneral"/>
          </w:rPr>
          <m:t>C</m:t>
        </m:r>
        <m:d>
          <m:dPr>
            <m:ctrlPr>
              <w:rPr>
                <w:rFonts w:ascii="Cambria Math" w:hAnsi="Cambria Math" w:cs="STIXGeneral"/>
                <w:b/>
                <w:bCs/>
                <w:i/>
                <w:iCs/>
              </w:rPr>
            </m:ctrlPr>
          </m:dPr>
          <m:e>
            <m:sSub>
              <m:sSubPr>
                <m:ctrlPr>
                  <w:rPr>
                    <w:rFonts w:ascii="Cambria Math" w:hAnsi="Cambria Math" w:cs="STIXGeneral"/>
                    <w:b/>
                    <w:bCs/>
                    <w:i/>
                    <w:iCs/>
                  </w:rPr>
                </m:ctrlPr>
              </m:sSubPr>
              <m:e>
                <m:r>
                  <m:rPr>
                    <m:sty m:val="bi"/>
                  </m:rPr>
                  <w:rPr>
                    <w:rFonts w:ascii="Cambria Math" w:hAnsi="Cambria Math" w:cs="STIXGeneral"/>
                  </w:rPr>
                  <m:t>t</m:t>
                </m:r>
              </m:e>
              <m:sub>
                <m:r>
                  <m:rPr>
                    <m:sty m:val="bi"/>
                  </m:rPr>
                  <w:rPr>
                    <w:rFonts w:ascii="Cambria Math" w:hAnsi="Cambria Math" w:cs="STIXGeneral"/>
                  </w:rPr>
                  <m:t>i</m:t>
                </m:r>
              </m:sub>
            </m:sSub>
          </m:e>
        </m:d>
        <m:r>
          <m:rPr>
            <m:sty m:val="bi"/>
          </m:rPr>
          <w:rPr>
            <w:rFonts w:ascii="Cambria Math" w:hAnsi="Cambria Math" w:cs="STIXGeneral"/>
          </w:rPr>
          <m:t>-</m:t>
        </m:r>
        <m:r>
          <m:rPr>
            <m:sty m:val="bi"/>
          </m:rPr>
          <w:rPr>
            <w:rFonts w:ascii="Cambria Math" w:eastAsiaTheme="minorEastAsia" w:hAnsi="Cambria Math" w:cs="STIXGeneral"/>
          </w:rPr>
          <m:t>Δ</m:t>
        </m:r>
        <m:d>
          <m:dPr>
            <m:ctrlPr>
              <w:rPr>
                <w:rFonts w:ascii="Cambria Math" w:eastAsiaTheme="minorEastAsia" w:hAnsi="Cambria Math" w:cs="STIXGeneral"/>
                <w:b/>
                <w:bCs/>
                <w:i/>
                <w:iCs/>
              </w:rPr>
            </m:ctrlPr>
          </m:dPr>
          <m:e>
            <m:sSub>
              <m:sSubPr>
                <m:ctrlPr>
                  <w:rPr>
                    <w:rFonts w:ascii="Cambria Math" w:eastAsiaTheme="minorEastAsia" w:hAnsi="Cambria Math" w:cs="STIXGeneral"/>
                    <w:b/>
                    <w:bCs/>
                    <w:i/>
                    <w:iCs/>
                  </w:rPr>
                </m:ctrlPr>
              </m:sSubPr>
              <m:e>
                <m:r>
                  <m:rPr>
                    <m:sty m:val="bi"/>
                  </m:rPr>
                  <w:rPr>
                    <w:rFonts w:ascii="Cambria Math" w:eastAsiaTheme="minorEastAsia" w:hAnsi="Cambria Math" w:cs="STIXGeneral"/>
                  </w:rPr>
                  <m:t>t</m:t>
                </m:r>
              </m:e>
              <m:sub>
                <m:r>
                  <m:rPr>
                    <m:sty m:val="bi"/>
                  </m:rPr>
                  <w:rPr>
                    <w:rFonts w:ascii="Cambria Math" w:eastAsiaTheme="minorEastAsia" w:hAnsi="Cambria Math" w:cs="STIXGeneral"/>
                  </w:rPr>
                  <m:t>i</m:t>
                </m:r>
              </m:sub>
            </m:sSub>
          </m:e>
        </m:d>
        <m:sSub>
          <m:sSubPr>
            <m:ctrlPr>
              <w:rPr>
                <w:rFonts w:ascii="Cambria Math" w:eastAsiaTheme="minorEastAsia" w:hAnsi="Cambria Math" w:cs="STIXGeneral"/>
                <w:b/>
                <w:bCs/>
                <w:i/>
                <w:iCs/>
              </w:rPr>
            </m:ctrlPr>
          </m:sSubPr>
          <m:e>
            <m:r>
              <m:rPr>
                <m:sty m:val="bi"/>
              </m:rPr>
              <w:rPr>
                <w:rFonts w:ascii="Cambria Math" w:eastAsiaTheme="minorEastAsia" w:hAnsi="Cambria Math" w:cs="STIXGeneral"/>
              </w:rPr>
              <m:t>S</m:t>
            </m:r>
          </m:e>
          <m:sub>
            <m:r>
              <m:rPr>
                <m:sty m:val="bi"/>
              </m:rPr>
              <w:rPr>
                <w:rFonts w:ascii="Cambria Math" w:eastAsiaTheme="minorEastAsia" w:hAnsi="Cambria Math" w:cs="STIXGeneral"/>
              </w:rPr>
              <m:t>i</m:t>
            </m:r>
          </m:sub>
        </m:sSub>
      </m:oMath>
      <w:r w:rsidRPr="00C76DBE">
        <w:rPr>
          <w:rFonts w:ascii="STIXGeneral" w:hAnsi="STIXGeneral" w:cs="STIXGeneral"/>
        </w:rPr>
        <w:tab/>
      </w:r>
      <w:r w:rsidRPr="00C76DBE">
        <w:rPr>
          <w:rFonts w:ascii="STIXGeneral" w:hAnsi="STIXGeneral" w:cs="STIXGeneral"/>
        </w:rPr>
        <w:t></w:t>
      </w:r>
      <w:r w:rsidRPr="00C76DBE">
        <w:rPr>
          <w:rFonts w:ascii="STIXGeneral" w:hAnsi="STIXGeneral" w:cs="STIXGeneral"/>
        </w:rPr>
        <w:t></w:t>
      </w:r>
      <w:r>
        <w:rPr>
          <w:rFonts w:ascii="STIXGeneral" w:hAnsi="STIXGeneral" w:cs="STIXGeneral"/>
        </w:rPr>
        <w:t>23</w:t>
      </w:r>
    </w:p>
    <w:p w14:paraId="12356BCF" w14:textId="1BAFAAEB" w:rsidR="003C67F3" w:rsidRPr="00085079" w:rsidRDefault="00FE312C" w:rsidP="00085079">
      <w:pPr>
        <w:pStyle w:val="BodyText"/>
        <w:rPr>
          <w:lang w:val="en-US"/>
        </w:rPr>
      </w:pPr>
      <w:r w:rsidRPr="00FE312C">
        <w:t xml:space="preserve">The portfolio construction based on Eq. 23 is called a </w:t>
      </w:r>
      <w:r w:rsidRPr="00FE312C">
        <w:rPr>
          <w:i/>
          <w:iCs/>
          <w:lang w:val="en-US"/>
        </w:rPr>
        <w:t>delta-</w:t>
      </w:r>
      <w:r w:rsidRPr="00FE312C">
        <w:rPr>
          <w:i/>
          <w:iCs/>
        </w:rPr>
        <w:t>hedged portfolio</w:t>
      </w:r>
      <w:r w:rsidRPr="00FE312C">
        <w:t xml:space="preserve"> and exhibits the unique property of protecting the bundle against </w:t>
      </w:r>
      <w:r w:rsidRPr="00085079">
        <w:t>directional risk from volatility changes in the price of the underlying asset.</w:t>
      </w:r>
      <w:r w:rsidR="008B1FB6" w:rsidRPr="00085079">
        <w:rPr>
          <w:lang w:val="en-US"/>
        </w:rPr>
        <w:t xml:space="preserve"> </w:t>
      </w:r>
      <w:r w:rsidR="003C67F3" w:rsidRPr="00085079">
        <w:rPr>
          <w:lang w:val="en-US"/>
        </w:rPr>
        <w:t>The Asian call option delta is shown in Figure 3; it represents the rate of change of the option</w:t>
      </w:r>
      <w:r w:rsidR="00085079" w:rsidRPr="00085079">
        <w:rPr>
          <w:lang w:val="en-US"/>
        </w:rPr>
        <w:t xml:space="preserve"> </w:t>
      </w:r>
      <w:r w:rsidR="003C67F3" w:rsidRPr="00085079">
        <w:rPr>
          <w:lang w:val="en-US"/>
        </w:rPr>
        <w:t>premium when the underlying asset price changes, and the number of shares required to maintain</w:t>
      </w:r>
      <w:r w:rsidR="00085079" w:rsidRPr="00085079">
        <w:rPr>
          <w:lang w:val="en-US"/>
        </w:rPr>
        <w:t xml:space="preserve"> </w:t>
      </w:r>
      <w:r w:rsidR="003C67F3" w:rsidRPr="00085079">
        <w:rPr>
          <w:lang w:val="en-US"/>
        </w:rPr>
        <w:t xml:space="preserve">the overall traders’ position delta neutral. </w:t>
      </w:r>
    </w:p>
    <w:p w14:paraId="767F0429" w14:textId="5BB5F59F" w:rsidR="00FB3F47" w:rsidRPr="00980B85" w:rsidRDefault="008B1FB6" w:rsidP="001B26EF">
      <w:pPr>
        <w:pStyle w:val="BodyText"/>
        <w:rPr>
          <w:iCs/>
          <w:lang w:val="en-US"/>
        </w:rPr>
      </w:pPr>
      <w:r>
        <w:rPr>
          <w:lang w:val="en-US"/>
        </w:rPr>
        <w:t xml:space="preserve">The </w:t>
      </w:r>
      <m:oMath>
        <m:r>
          <w:rPr>
            <w:rFonts w:ascii="Cambria Math" w:hAnsi="Cambria Math" w:cs="STIXGeneral"/>
          </w:rPr>
          <m:t>C</m:t>
        </m:r>
        <m:d>
          <m:dPr>
            <m:ctrlPr>
              <w:rPr>
                <w:rFonts w:ascii="Cambria Math" w:hAnsi="Cambria Math" w:cs="STIXGeneral"/>
                <w:i/>
                <w:iCs/>
              </w:rPr>
            </m:ctrlPr>
          </m:dPr>
          <m:e>
            <m:sSub>
              <m:sSubPr>
                <m:ctrlPr>
                  <w:rPr>
                    <w:rFonts w:ascii="Cambria Math" w:hAnsi="Cambria Math" w:cs="STIXGeneral"/>
                    <w:i/>
                    <w:iCs/>
                  </w:rPr>
                </m:ctrlPr>
              </m:sSubPr>
              <m:e>
                <m:r>
                  <w:rPr>
                    <w:rFonts w:ascii="Cambria Math" w:hAnsi="Cambria Math" w:cs="STIXGeneral"/>
                  </w:rPr>
                  <m:t>t</m:t>
                </m:r>
              </m:e>
              <m:sub>
                <m:r>
                  <w:rPr>
                    <w:rFonts w:ascii="Cambria Math" w:hAnsi="Cambria Math" w:cs="STIXGeneral"/>
                  </w:rPr>
                  <m:t>i</m:t>
                </m:r>
              </m:sub>
            </m:sSub>
          </m:e>
        </m:d>
      </m:oMath>
      <w:r>
        <w:rPr>
          <w:iCs/>
          <w:lang w:val="en-US"/>
        </w:rPr>
        <w:t xml:space="preserve"> plot of the two portfolios across time illustrates the additional protection of a delta-hedged portfolio (Fig. </w:t>
      </w:r>
      <w:r w:rsidR="009510DA">
        <w:rPr>
          <w:iCs/>
          <w:lang w:val="en-US"/>
        </w:rPr>
        <w:t>1</w:t>
      </w:r>
      <w:r w:rsidR="007B3FD5">
        <w:rPr>
          <w:iCs/>
          <w:lang w:val="en-US"/>
        </w:rPr>
        <w:t>3</w:t>
      </w:r>
      <w:r w:rsidR="009510DA">
        <w:rPr>
          <w:iCs/>
          <w:lang w:val="en-US"/>
        </w:rPr>
        <w:t xml:space="preserve"> and 1</w:t>
      </w:r>
      <w:r w:rsidR="007B3FD5">
        <w:rPr>
          <w:iCs/>
          <w:lang w:val="en-US"/>
        </w:rPr>
        <w:t>4</w:t>
      </w:r>
      <w:r w:rsidR="009510DA">
        <w:rPr>
          <w:iCs/>
          <w:lang w:val="en-US"/>
        </w:rPr>
        <w:t>)</w:t>
      </w:r>
      <w:r>
        <w:rPr>
          <w:iCs/>
          <w:lang w:val="en-US"/>
        </w:rPr>
        <w:t xml:space="preserve"> as seen in the greatly </w:t>
      </w:r>
      <w:r w:rsidRPr="00085079">
        <w:rPr>
          <w:iCs/>
          <w:lang w:val="en-US"/>
        </w:rPr>
        <w:t xml:space="preserve">reduced variability of the </w:t>
      </w:r>
      <w:r w:rsidR="007B3FD5">
        <w:rPr>
          <w:iCs/>
          <w:lang w:val="en-US"/>
        </w:rPr>
        <w:t>hedged portfolio</w:t>
      </w:r>
      <w:r w:rsidRPr="00085079">
        <w:rPr>
          <w:iCs/>
          <w:lang w:val="en-US"/>
        </w:rPr>
        <w:t xml:space="preserve"> throughout the week</w:t>
      </w:r>
      <w:r w:rsidR="007B3FD5">
        <w:rPr>
          <w:iCs/>
          <w:lang w:val="en-US"/>
        </w:rPr>
        <w:t>, as opposed to the naked portfolio</w:t>
      </w:r>
      <w:r w:rsidRPr="00085079">
        <w:rPr>
          <w:iCs/>
          <w:lang w:val="en-US"/>
        </w:rPr>
        <w:t xml:space="preserve">. </w:t>
      </w:r>
      <w:r w:rsidR="009E2ADB" w:rsidRPr="00085079">
        <w:rPr>
          <w:iCs/>
          <w:lang w:val="en-US"/>
        </w:rPr>
        <w:t xml:space="preserve">Asian options are easier to hedge than regular options as the payoff from an Asian option becomes more certain with the passage of time. As a result, the amount of uncertainty that needs to be hedged decreases with the passage of time. </w:t>
      </w:r>
      <w:r w:rsidRPr="00085079">
        <w:rPr>
          <w:iCs/>
          <w:lang w:val="en-US"/>
        </w:rPr>
        <w:t xml:space="preserve">Delta-hedging is a very common </w:t>
      </w:r>
      <w:r w:rsidR="00802CFC" w:rsidRPr="00085079">
        <w:rPr>
          <w:iCs/>
          <w:lang w:val="en-US"/>
        </w:rPr>
        <w:t>options strategy and</w:t>
      </w:r>
      <w:r w:rsidRPr="00085079">
        <w:rPr>
          <w:iCs/>
          <w:lang w:val="en-US"/>
        </w:rPr>
        <w:t xml:space="preserve"> is very often paired with gamma hedging in a delta-gamma hedging strategy, which combines both delta and gamma hedges to protect against the </w:t>
      </w:r>
      <w:r>
        <w:rPr>
          <w:iCs/>
          <w:lang w:val="en-US"/>
        </w:rPr>
        <w:t>risk of price changes in the underlying asset and the delta itself.</w:t>
      </w:r>
    </w:p>
    <w:p w14:paraId="7FAA2A5D" w14:textId="77777777" w:rsidR="00E449EE" w:rsidRDefault="00E449EE" w:rsidP="00E449EE">
      <w:pPr>
        <w:pStyle w:val="Heading1"/>
      </w:pPr>
      <w:r>
        <w:t>Next Steps</w:t>
      </w:r>
    </w:p>
    <w:p w14:paraId="74DA0BC9" w14:textId="385ECAC6" w:rsidR="007C76B2" w:rsidRDefault="00E449EE" w:rsidP="00A5227D">
      <w:pPr>
        <w:pStyle w:val="BodyText"/>
        <w:ind w:firstLine="0pt"/>
        <w:rPr>
          <w:rFonts w:cs="STIXGeneral"/>
          <w:lang w:val="en-US"/>
        </w:rPr>
      </w:pPr>
      <w:r>
        <w:t>T</w:t>
      </w:r>
      <w:r w:rsidRPr="004225E9">
        <w:rPr>
          <w:rFonts w:cs="STIXGeneral"/>
          <w:lang w:val="en-US"/>
        </w:rPr>
        <w:t xml:space="preserve">ime permitting the team would have liked to incorporate additional properties to the </w:t>
      </w:r>
      <w:r>
        <w:rPr>
          <w:rFonts w:cs="STIXGeneral"/>
          <w:lang w:val="en-US"/>
        </w:rPr>
        <w:t>algorithm</w:t>
      </w:r>
      <w:r w:rsidRPr="004225E9">
        <w:rPr>
          <w:rFonts w:cs="STIXGeneral"/>
          <w:lang w:val="en-US"/>
        </w:rPr>
        <w:t xml:space="preserve"> in order to more accurately reflect on the price dynamics of an Asian stock. One potential path forward is the </w:t>
      </w:r>
      <w:r w:rsidR="00210541">
        <w:rPr>
          <w:rFonts w:cs="STIXGeneral"/>
          <w:lang w:val="en-US"/>
        </w:rPr>
        <w:t>implementation of a local or stochastic volatility model that allows for</w:t>
      </w:r>
      <w:r w:rsidRPr="004225E9">
        <w:rPr>
          <w:rFonts w:cs="STIXGeneral"/>
          <w:lang w:val="en-US"/>
        </w:rPr>
        <w:t xml:space="preserve"> a volatility surface feature</w:t>
      </w:r>
      <w:r w:rsidR="00210541">
        <w:rPr>
          <w:rFonts w:cs="STIXGeneral"/>
          <w:lang w:val="en-US"/>
        </w:rPr>
        <w:t>;</w:t>
      </w:r>
      <w:r w:rsidRPr="004225E9">
        <w:rPr>
          <w:rFonts w:cs="STIXGeneral"/>
          <w:lang w:val="en-US"/>
        </w:rPr>
        <w:t xml:space="preserve"> </w:t>
      </w:r>
      <w:r w:rsidR="00210541">
        <w:rPr>
          <w:rFonts w:cs="STIXGeneral"/>
          <w:lang w:val="en-US"/>
        </w:rPr>
        <w:t>as such, it</w:t>
      </w:r>
      <w:r w:rsidRPr="004225E9">
        <w:rPr>
          <w:rFonts w:cs="STIXGeneral"/>
          <w:lang w:val="en-US"/>
        </w:rPr>
        <w:t xml:space="preserve"> would generate more realistic results than those of a L</w:t>
      </w:r>
      <w:r>
        <w:rPr>
          <w:rFonts w:cs="STIXGeneral"/>
          <w:lang w:val="en-US"/>
        </w:rPr>
        <w:t>é</w:t>
      </w:r>
      <w:r w:rsidRPr="004225E9">
        <w:rPr>
          <w:rFonts w:cs="STIXGeneral"/>
          <w:lang w:val="en-US"/>
        </w:rPr>
        <w:t xml:space="preserve">vy-approximation </w:t>
      </w:r>
      <w:r w:rsidR="00210541">
        <w:rPr>
          <w:rFonts w:cs="STIXGeneral"/>
          <w:lang w:val="en-US"/>
        </w:rPr>
        <w:t>or Black-Scholes based</w:t>
      </w:r>
      <w:r w:rsidRPr="004225E9">
        <w:rPr>
          <w:rFonts w:cs="STIXGeneral"/>
          <w:lang w:val="en-US"/>
        </w:rPr>
        <w:t xml:space="preserve"> model (where the volatility is static across the entire surface i.e. the plane</w:t>
      </w:r>
      <w:r>
        <w:rPr>
          <w:rFonts w:cs="STIXGeneral"/>
          <w:lang w:val="en-US"/>
        </w:rPr>
        <w:t xml:space="preserve">, </w:t>
      </w:r>
      <m:oMath>
        <m:r>
          <m:rPr>
            <m:sty m:val="bi"/>
          </m:rPr>
          <w:rPr>
            <w:rFonts w:ascii="Cambria Math" w:hAnsi="Cambria Math" w:cs="STIXGeneral"/>
            <w:lang w:val="en-US"/>
          </w:rPr>
          <m:t>z=σ</m:t>
        </m:r>
        <m:rad>
          <m:radPr>
            <m:degHide m:val="1"/>
            <m:ctrlPr>
              <w:rPr>
                <w:rFonts w:ascii="Cambria Math" w:hAnsi="Cambria Math" w:cs="STIXGeneral"/>
                <w:b/>
                <w:bCs/>
                <w:i/>
                <w:lang w:val="en-US"/>
              </w:rPr>
            </m:ctrlPr>
          </m:radPr>
          <m:deg/>
          <m:e>
            <m:r>
              <m:rPr>
                <m:sty m:val="bi"/>
              </m:rPr>
              <w:rPr>
                <w:rFonts w:ascii="Cambria Math" w:hAnsi="Cambria Math" w:cs="STIXGeneral"/>
                <w:lang w:val="en-US"/>
              </w:rPr>
              <m:t>3</m:t>
            </m:r>
          </m:e>
        </m:rad>
      </m:oMath>
      <w:r>
        <w:rPr>
          <w:rFonts w:cs="STIXGeneral"/>
          <w:b/>
          <w:bCs/>
          <w:lang w:val="en-US"/>
        </w:rPr>
        <w:t xml:space="preserve">. </w:t>
      </w:r>
      <w:r w:rsidRPr="00CD1980">
        <w:rPr>
          <w:rFonts w:cs="STIXGeneral"/>
          <w:lang w:val="en-US"/>
        </w:rPr>
        <w:t>Fi</w:t>
      </w:r>
      <w:r>
        <w:rPr>
          <w:rFonts w:cs="STIXGeneral"/>
          <w:lang w:val="en-US"/>
        </w:rPr>
        <w:t xml:space="preserve">nally, we hope to test the pricing algorithm against real data and to take advantage of the unprecedented circumstances in the oil futures markets by </w:t>
      </w:r>
      <w:r>
        <w:rPr>
          <w:rFonts w:cs="STIXGeneral"/>
          <w:lang w:val="en-US"/>
        </w:rPr>
        <w:t>incorporating data and features relevant to valuation in similar black-swan events.</w:t>
      </w:r>
    </w:p>
    <w:p w14:paraId="23D1EC68" w14:textId="77777777" w:rsidR="006E118E" w:rsidRPr="004225E9" w:rsidRDefault="006E118E" w:rsidP="006E118E">
      <w:pPr>
        <w:pStyle w:val="BodyText"/>
        <w:ind w:firstLine="0pt"/>
        <w:rPr>
          <w:lang w:val="en-US"/>
        </w:rPr>
      </w:pPr>
      <w:r>
        <w:rPr>
          <w:lang w:val="en-US"/>
        </w:rPr>
        <w:t>Other</w:t>
      </w:r>
      <w:r w:rsidRPr="004225E9">
        <w:rPr>
          <w:lang w:val="en-US"/>
        </w:rPr>
        <w:t xml:space="preserve"> Asian Options pricing algorithms developed over the years include</w:t>
      </w:r>
      <w:r>
        <w:rPr>
          <w:lang w:val="en-US"/>
        </w:rPr>
        <w:t>, but are by no means limited to</w:t>
      </w:r>
      <w:r w:rsidRPr="004225E9">
        <w:rPr>
          <w:lang w:val="en-US"/>
        </w:rPr>
        <w:t>:</w:t>
      </w:r>
    </w:p>
    <w:p w14:paraId="476713DE" w14:textId="77777777" w:rsidR="006E118E" w:rsidRDefault="006E118E" w:rsidP="006E118E">
      <w:pPr>
        <w:pStyle w:val="BodyText"/>
        <w:numPr>
          <w:ilvl w:val="0"/>
          <w:numId w:val="31"/>
        </w:numPr>
        <w:rPr>
          <w:rFonts w:cs="STIXGeneral"/>
          <w:lang w:val="en-US"/>
        </w:rPr>
      </w:pPr>
      <w:r w:rsidRPr="004225E9">
        <w:rPr>
          <w:rFonts w:cs="STIXGeneral"/>
          <w:lang w:val="en-US"/>
        </w:rPr>
        <w:t>Path Integral Approach - Effective Classical Potential</w:t>
      </w:r>
    </w:p>
    <w:p w14:paraId="58720D6E" w14:textId="77777777" w:rsidR="006E118E" w:rsidRDefault="006E118E" w:rsidP="006E118E">
      <w:pPr>
        <w:pStyle w:val="BodyText"/>
        <w:numPr>
          <w:ilvl w:val="0"/>
          <w:numId w:val="31"/>
        </w:numPr>
        <w:rPr>
          <w:rFonts w:cs="STIXGeneral"/>
          <w:lang w:val="en-US"/>
        </w:rPr>
      </w:pPr>
      <w:r w:rsidRPr="004225E9">
        <w:rPr>
          <w:rFonts w:cs="STIXGeneral"/>
          <w:lang w:val="en-US"/>
        </w:rPr>
        <w:t xml:space="preserve">Rogers &amp; Shi’s PDE </w:t>
      </w:r>
    </w:p>
    <w:p w14:paraId="2A7A1060" w14:textId="2D95A985" w:rsidR="006E118E" w:rsidRPr="00C828EB" w:rsidRDefault="00C07620" w:rsidP="006E118E">
      <w:pPr>
        <w:pStyle w:val="BodyText"/>
        <w:numPr>
          <w:ilvl w:val="0"/>
          <w:numId w:val="31"/>
        </w:numPr>
        <w:rPr>
          <w:rFonts w:cs="STIXGeneral"/>
          <w:lang w:val="en-US"/>
        </w:rPr>
      </w:pPr>
      <w:r>
        <w:rPr>
          <w:rFonts w:cs="STIXGeneral"/>
          <w:lang w:val="en-US"/>
        </w:rPr>
        <w:t>Jump</w:t>
      </w:r>
      <w:r w:rsidR="006E118E" w:rsidRPr="004225E9">
        <w:rPr>
          <w:rFonts w:cs="STIXGeneral"/>
          <w:lang w:val="en-US"/>
        </w:rPr>
        <w:t xml:space="preserve"> Model</w:t>
      </w:r>
      <w:r>
        <w:rPr>
          <w:rFonts w:cs="STIXGeneral"/>
          <w:lang w:val="en-US"/>
        </w:rPr>
        <w:t>s (e.g. Variance Gamma Model)</w:t>
      </w:r>
    </w:p>
    <w:p w14:paraId="07675322" w14:textId="526E3F2E" w:rsidR="005A5DE2" w:rsidRDefault="007B2451" w:rsidP="007B2451">
      <w:pPr>
        <w:pStyle w:val="BodyText"/>
        <w:ind w:firstLine="0pt"/>
        <w:rPr>
          <w:rFonts w:cs="STIXGeneral"/>
          <w:lang w:val="en-US"/>
        </w:rPr>
      </w:pPr>
      <w:r>
        <w:rPr>
          <w:rFonts w:cs="STIXGeneral"/>
          <w:lang w:val="en-US"/>
        </w:rPr>
        <w:t>It would be a fascinating endeavor to incorporate more functionality in the pricing algorithm and be able to price options more accurately and efficiently. The hope of this paper is to generate additional questions and research on the topic and provide more efficient tools and methodologies to industry professionals.</w:t>
      </w:r>
    </w:p>
    <w:p w14:paraId="5F27FA09" w14:textId="77777777" w:rsidR="006E118E" w:rsidRDefault="006E118E" w:rsidP="006E118E">
      <w:pPr>
        <w:pStyle w:val="Heading5"/>
        <w:jc w:val="start"/>
        <w:rPr>
          <w:rFonts w:ascii="STIXGeneral" w:hAnsi="STIXGeneral" w:cs="STIXGeneral"/>
          <w:b/>
          <w:bCs/>
        </w:rPr>
      </w:pPr>
      <w:r w:rsidRPr="00C76DBE">
        <w:rPr>
          <w:rFonts w:ascii="STIXGeneral" w:hAnsi="STIXGeneral" w:cs="STIXGeneral"/>
          <w:b/>
          <w:bCs/>
        </w:rPr>
        <w:t>Acknowledgment</w:t>
      </w:r>
      <w:r>
        <w:rPr>
          <w:rFonts w:ascii="STIXGeneral" w:hAnsi="STIXGeneral" w:cs="STIXGeneral"/>
          <w:b/>
          <w:bCs/>
        </w:rPr>
        <w:t>s</w:t>
      </w:r>
    </w:p>
    <w:p w14:paraId="3D810132" w14:textId="6A7A993B" w:rsidR="008A50AF" w:rsidRDefault="006E118E" w:rsidP="000361FC">
      <w:pPr>
        <w:pStyle w:val="BodyText"/>
        <w:spacing w:line="12pt" w:lineRule="auto"/>
        <w:rPr>
          <w:rFonts w:cs="STIXGeneral"/>
          <w:lang w:val="en-US"/>
        </w:rPr>
      </w:pPr>
      <w:r>
        <w:rPr>
          <w:rFonts w:cs="STIXGeneral"/>
          <w:lang w:val="en-US"/>
        </w:rPr>
        <w:t xml:space="preserve">We would like to thank Professor </w:t>
      </w:r>
      <w:r w:rsidRPr="004225E9">
        <w:rPr>
          <w:rFonts w:cs="STIXGeneral"/>
          <w:lang w:val="en-US"/>
        </w:rPr>
        <w:t>Dan Pirjol</w:t>
      </w:r>
      <w:r>
        <w:rPr>
          <w:rFonts w:cs="STIXGeneral"/>
          <w:lang w:val="en-US"/>
        </w:rPr>
        <w:t xml:space="preserve"> for his </w:t>
      </w:r>
      <w:r w:rsidR="008E6274">
        <w:rPr>
          <w:rFonts w:cs="STIXGeneral"/>
          <w:lang w:val="en-US"/>
        </w:rPr>
        <w:t xml:space="preserve">invaluable </w:t>
      </w:r>
      <w:r>
        <w:rPr>
          <w:rFonts w:cs="STIXGeneral"/>
          <w:lang w:val="en-US"/>
        </w:rPr>
        <w:t>guidance throughout this project</w:t>
      </w:r>
      <w:r w:rsidR="008E6274">
        <w:rPr>
          <w:rFonts w:cs="STIXGeneral"/>
          <w:lang w:val="en-US"/>
        </w:rPr>
        <w:t>;</w:t>
      </w:r>
      <w:r>
        <w:rPr>
          <w:rFonts w:cs="STIXGeneral"/>
          <w:lang w:val="en-US"/>
        </w:rPr>
        <w:t xml:space="preserve"> the Stevens Financial Engineering Department for providing us with remote Bloomberg Terminal access</w:t>
      </w:r>
      <w:r w:rsidR="008E6274">
        <w:rPr>
          <w:rFonts w:cs="STIXGeneral"/>
          <w:lang w:val="en-US"/>
        </w:rPr>
        <w:t>;</w:t>
      </w:r>
      <w:r>
        <w:rPr>
          <w:rFonts w:cs="STIXGeneral"/>
          <w:lang w:val="en-US"/>
        </w:rPr>
        <w:t xml:space="preserve"> and the Google Colaboratory and Google Compute service providers for enabling large-scale options pricing </w:t>
      </w:r>
      <w:r w:rsidR="008E6274">
        <w:rPr>
          <w:rFonts w:cs="STIXGeneral"/>
          <w:lang w:val="en-US"/>
        </w:rPr>
        <w:t xml:space="preserve">models </w:t>
      </w:r>
      <w:r>
        <w:rPr>
          <w:rFonts w:cs="STIXGeneral"/>
          <w:lang w:val="en-US"/>
        </w:rPr>
        <w:t>at minimal costs</w:t>
      </w:r>
      <w:r w:rsidR="008E6274">
        <w:rPr>
          <w:rFonts w:cs="STIXGeneral"/>
          <w:lang w:val="en-US"/>
        </w:rPr>
        <w:t xml:space="preserve"> for researchers.</w:t>
      </w:r>
    </w:p>
    <w:p w14:paraId="1B71CD3B" w14:textId="0D1A7E8D" w:rsidR="006E118E" w:rsidRPr="00C76DBE" w:rsidRDefault="006E118E" w:rsidP="006E118E">
      <w:pPr>
        <w:pStyle w:val="Heading5"/>
        <w:jc w:val="start"/>
        <w:rPr>
          <w:rFonts w:ascii="STIXGeneral" w:hAnsi="STIXGeneral" w:cs="STIXGeneral"/>
          <w:b/>
          <w:bCs/>
        </w:rPr>
      </w:pPr>
      <w:r w:rsidRPr="00C76DBE">
        <w:rPr>
          <w:rFonts w:ascii="STIXGeneral" w:hAnsi="STIXGeneral" w:cs="STIXGeneral"/>
          <w:b/>
          <w:bCs/>
        </w:rPr>
        <w:t>Authors</w:t>
      </w:r>
    </w:p>
    <w:p w14:paraId="77DB0ACD" w14:textId="64AECB62" w:rsidR="006E118E" w:rsidRDefault="006E118E" w:rsidP="006E118E">
      <w:pPr>
        <w:pStyle w:val="BodyText"/>
        <w:spacing w:after="0pt" w:line="12pt" w:lineRule="auto"/>
        <w:ind w:firstLine="0pt"/>
        <w:jc w:val="start"/>
        <w:rPr>
          <w:rFonts w:cs="STIXGeneral"/>
          <w:i/>
          <w:iCs/>
        </w:rPr>
      </w:pPr>
      <w:r w:rsidRPr="00696C17">
        <w:rPr>
          <w:rFonts w:cs="STIXGeneral"/>
          <w:b/>
          <w:bCs/>
          <w:lang w:val="en-US"/>
        </w:rPr>
        <w:t>Theo Dimitrasopoulos</w:t>
      </w:r>
      <w:r w:rsidRPr="00696C17">
        <w:rPr>
          <w:rFonts w:cs="STIXGeneral"/>
          <w:lang w:val="en-US"/>
        </w:rPr>
        <w:t xml:space="preserve">– </w:t>
      </w:r>
      <w:r>
        <w:rPr>
          <w:rFonts w:cs="STIXGeneral"/>
          <w:lang w:val="en-US"/>
        </w:rPr>
        <w:t>MSc.</w:t>
      </w:r>
      <w:r w:rsidRPr="00696C17">
        <w:rPr>
          <w:rFonts w:cs="STIXGeneral"/>
        </w:rPr>
        <w:t xml:space="preserve"> Financial Engineering, Stevens Institute of Technology 2021; Bachelor of Science in </w:t>
      </w:r>
      <w:r>
        <w:rPr>
          <w:rFonts w:cs="STIXGeneral"/>
          <w:lang w:val="en-US"/>
        </w:rPr>
        <w:t xml:space="preserve">Engineering, Structural </w:t>
      </w:r>
      <w:r w:rsidRPr="00696C17">
        <w:rPr>
          <w:rFonts w:cs="STIXGeneral"/>
        </w:rPr>
        <w:t>Engineering, Princeton University 2017;</w:t>
      </w:r>
      <w:r>
        <w:rPr>
          <w:rFonts w:cs="STIXGeneral"/>
          <w:lang w:val="en-US"/>
        </w:rPr>
        <w:t xml:space="preserve"> </w:t>
      </w:r>
      <w:hyperlink r:id="rId15" w:history="1">
        <w:r w:rsidRPr="00A95FFD">
          <w:rPr>
            <w:rStyle w:val="Hyperlink"/>
            <w:rFonts w:cs="STIXGeneral"/>
            <w:i/>
            <w:iCs/>
            <w:lang w:val="en-US"/>
          </w:rPr>
          <w:t>theonovak.com</w:t>
        </w:r>
      </w:hyperlink>
      <w:r w:rsidRPr="001A7F9D">
        <w:rPr>
          <w:rFonts w:cs="STIXGeneral"/>
          <w:lang w:val="en-US"/>
        </w:rPr>
        <w:t>;</w:t>
      </w:r>
      <w:r w:rsidRPr="00696C17">
        <w:rPr>
          <w:rFonts w:cs="STIXGeneral"/>
        </w:rPr>
        <w:t xml:space="preserve"> </w:t>
      </w:r>
      <w:hyperlink r:id="rId16" w:history="1">
        <w:r w:rsidR="000F57F7" w:rsidRPr="007624EF">
          <w:rPr>
            <w:rStyle w:val="Hyperlink"/>
            <w:rFonts w:cs="STIXGeneral"/>
            <w:i/>
            <w:iCs/>
          </w:rPr>
          <w:t>tdimitr1@stevens.edu</w:t>
        </w:r>
      </w:hyperlink>
    </w:p>
    <w:p w14:paraId="390547BF" w14:textId="77777777" w:rsidR="000F57F7" w:rsidRPr="00696C17" w:rsidRDefault="000F57F7" w:rsidP="000F57F7">
      <w:pPr>
        <w:pStyle w:val="BodyText"/>
        <w:spacing w:after="0pt" w:line="12pt" w:lineRule="auto"/>
        <w:ind w:firstLine="0pt"/>
        <w:jc w:val="start"/>
        <w:rPr>
          <w:rFonts w:cs="STIXGeneral"/>
          <w:lang w:val="en-US"/>
        </w:rPr>
      </w:pPr>
      <w:r w:rsidRPr="00696C17">
        <w:rPr>
          <w:rFonts w:cs="STIXGeneral"/>
          <w:b/>
          <w:bCs/>
          <w:lang w:val="en-US"/>
        </w:rPr>
        <w:t>William Kraemer</w:t>
      </w:r>
      <w:r w:rsidRPr="00696C17">
        <w:rPr>
          <w:rFonts w:cs="STIXGeneral"/>
          <w:lang w:val="en-US"/>
        </w:rPr>
        <w:t xml:space="preserve">– </w:t>
      </w:r>
      <w:r>
        <w:rPr>
          <w:rFonts w:cs="STIXGeneral"/>
          <w:lang w:val="en-US"/>
        </w:rPr>
        <w:t xml:space="preserve">MSc. Financial Engineering, Stevens Institute of Technology 2020; BEng. Engineering Management, Stevens Institute of Technology 2019; </w:t>
      </w:r>
      <w:r w:rsidRPr="001A7F9D">
        <w:rPr>
          <w:rFonts w:cs="STIXGeneral"/>
          <w:i/>
          <w:iCs/>
          <w:lang w:val="en-US"/>
        </w:rPr>
        <w:t>wkraemer@stevens.edu</w:t>
      </w:r>
      <w:r>
        <w:rPr>
          <w:rFonts w:cs="STIXGeneral"/>
          <w:lang w:val="en-US"/>
        </w:rPr>
        <w:t xml:space="preserve"> </w:t>
      </w:r>
    </w:p>
    <w:p w14:paraId="1A9E3BE9" w14:textId="77777777" w:rsidR="000F57F7" w:rsidRPr="008C2D22" w:rsidRDefault="000F57F7" w:rsidP="000F57F7">
      <w:pPr>
        <w:pStyle w:val="BodyText"/>
        <w:spacing w:after="0pt" w:line="12pt" w:lineRule="auto"/>
        <w:ind w:firstLine="0pt"/>
        <w:jc w:val="start"/>
        <w:rPr>
          <w:rFonts w:cs="STIXGeneral"/>
          <w:lang w:val="en-US"/>
        </w:rPr>
      </w:pPr>
      <w:r w:rsidRPr="00696C17">
        <w:rPr>
          <w:rFonts w:cs="STIXGeneral"/>
          <w:b/>
          <w:bCs/>
          <w:lang w:val="en-US"/>
        </w:rPr>
        <w:t>Snehal Rajguru</w:t>
      </w:r>
      <w:r w:rsidRPr="00696C17">
        <w:rPr>
          <w:rFonts w:cs="STIXGeneral"/>
          <w:lang w:val="en-US"/>
        </w:rPr>
        <w:t xml:space="preserve">– </w:t>
      </w:r>
      <w:r>
        <w:rPr>
          <w:rFonts w:cs="STIXGeneral"/>
          <w:lang w:val="en-US"/>
        </w:rPr>
        <w:t xml:space="preserve">MEng. Engineering Management, Stevens Institute of Technology 2021; BEng. Electronics and Telecommunication Engineering, Pune University 2018; </w:t>
      </w:r>
      <w:r w:rsidRPr="00E0122B">
        <w:rPr>
          <w:rFonts w:cs="STIXGeneral"/>
          <w:i/>
          <w:iCs/>
          <w:lang w:val="en-US"/>
        </w:rPr>
        <w:t>srajguru@stevens.edu</w:t>
      </w:r>
    </w:p>
    <w:p w14:paraId="06491A3B" w14:textId="2C780D6E" w:rsidR="000F57F7" w:rsidRDefault="000F57F7" w:rsidP="000F57F7">
      <w:pPr>
        <w:pStyle w:val="BodyText"/>
        <w:spacing w:after="0pt" w:line="12pt" w:lineRule="auto"/>
        <w:ind w:firstLine="0pt"/>
        <w:jc w:val="start"/>
        <w:rPr>
          <w:rFonts w:cs="STIXGeneral"/>
          <w:i/>
          <w:iCs/>
        </w:rPr>
      </w:pPr>
      <w:r w:rsidRPr="00696C17">
        <w:rPr>
          <w:rFonts w:cs="STIXGeneral"/>
          <w:b/>
          <w:bCs/>
          <w:lang w:val="en-US"/>
        </w:rPr>
        <w:t>Vaikunth Sheshadri</w:t>
      </w:r>
      <w:r w:rsidRPr="00696C17">
        <w:rPr>
          <w:rFonts w:cs="STIXGeneral"/>
          <w:lang w:val="en-US"/>
        </w:rPr>
        <w:t xml:space="preserve">– </w:t>
      </w:r>
      <w:r w:rsidRPr="00696C17">
        <w:rPr>
          <w:rFonts w:cs="STIXGeneral"/>
        </w:rPr>
        <w:t xml:space="preserve">Master of Science in Financial Engineering, Stevens Institute of Technology 2021; Bachelor of Science in Industrial Engineering, University of Wisconsin-Madison 2019; </w:t>
      </w:r>
      <w:hyperlink r:id="rId17" w:history="1">
        <w:r w:rsidR="008A50AF" w:rsidRPr="00B121F0">
          <w:rPr>
            <w:rStyle w:val="Hyperlink"/>
            <w:rFonts w:cs="STIXGeneral"/>
            <w:i/>
            <w:iCs/>
          </w:rPr>
          <w:t>vseshadr@stevens.edu</w:t>
        </w:r>
      </w:hyperlink>
    </w:p>
    <w:p w14:paraId="3CFDBF3E" w14:textId="77777777" w:rsidR="008A50AF" w:rsidRPr="000F57F7" w:rsidRDefault="008A50AF" w:rsidP="000F57F7">
      <w:pPr>
        <w:pStyle w:val="BodyText"/>
        <w:spacing w:after="0pt" w:line="12pt" w:lineRule="auto"/>
        <w:ind w:firstLine="0pt"/>
        <w:jc w:val="start"/>
        <w:rPr>
          <w:rFonts w:cs="STIXGeneral"/>
        </w:rPr>
      </w:pPr>
    </w:p>
    <w:p w14:paraId="3D7FF617" w14:textId="77777777" w:rsidR="000F57F7" w:rsidRPr="00C76DBE" w:rsidRDefault="000F57F7" w:rsidP="000F57F7">
      <w:pPr>
        <w:pStyle w:val="Heading5"/>
        <w:jc w:val="start"/>
        <w:rPr>
          <w:rFonts w:ascii="STIXGeneral" w:hAnsi="STIXGeneral" w:cs="STIXGeneral"/>
          <w:b/>
          <w:bCs/>
        </w:rPr>
      </w:pPr>
      <w:r w:rsidRPr="00C76DBE">
        <w:rPr>
          <w:rFonts w:ascii="STIXGeneral" w:hAnsi="STIXGeneral" w:cs="STIXGeneral"/>
          <w:b/>
          <w:bCs/>
        </w:rPr>
        <w:t>References</w:t>
      </w:r>
    </w:p>
    <w:p w14:paraId="7110B415" w14:textId="5B15A5EA" w:rsidR="000F57F7" w:rsidRPr="006F4E64" w:rsidRDefault="000F57F7" w:rsidP="000F57F7">
      <w:pPr>
        <w:pStyle w:val="references"/>
        <w:rPr>
          <w:rFonts w:eastAsia="Times New Roman"/>
          <w:sz w:val="24"/>
          <w:szCs w:val="24"/>
        </w:rPr>
      </w:pPr>
      <w:r>
        <w:t xml:space="preserve">E. Lévy, </w:t>
      </w:r>
      <w:r w:rsidR="003F052F">
        <w:t>(</w:t>
      </w:r>
      <w:r w:rsidRPr="00E41F85">
        <w:t>1992</w:t>
      </w:r>
      <w:r w:rsidR="003F052F">
        <w:t>),</w:t>
      </w:r>
      <w:r>
        <w:t xml:space="preserve"> “</w:t>
      </w:r>
      <w:r w:rsidRPr="00E41F85">
        <w:t>Pricing European average rate currency options</w:t>
      </w:r>
      <w:r>
        <w:t>”</w:t>
      </w:r>
      <w:r w:rsidR="003F052F">
        <w:t>,</w:t>
      </w:r>
      <w:r w:rsidRPr="00E41F85">
        <w:t xml:space="preserve"> Journ</w:t>
      </w:r>
      <w:r>
        <w:t>al</w:t>
      </w:r>
      <w:r w:rsidRPr="00E41F85">
        <w:t xml:space="preserve"> of International Money md Fin</w:t>
      </w:r>
      <w:r>
        <w:t>a</w:t>
      </w:r>
      <w:r w:rsidRPr="00E41F85">
        <w:t>nce</w:t>
      </w:r>
      <w:r>
        <w:t xml:space="preserve">, </w:t>
      </w:r>
      <w:r w:rsidRPr="00E41F85">
        <w:t>1992</w:t>
      </w:r>
      <w:r>
        <w:t>, vol.</w:t>
      </w:r>
      <w:r w:rsidRPr="00E41F85">
        <w:t xml:space="preserve"> 11 </w:t>
      </w:r>
      <w:r>
        <w:t xml:space="preserve">pp. </w:t>
      </w:r>
      <w:r w:rsidRPr="00E41F85">
        <w:t>474</w:t>
      </w:r>
      <w:r>
        <w:t>-</w:t>
      </w:r>
      <w:r w:rsidRPr="00E41F85">
        <w:t>491</w:t>
      </w:r>
      <w:r>
        <w:t>.</w:t>
      </w:r>
    </w:p>
    <w:p w14:paraId="28D980C4" w14:textId="1021E9C2" w:rsidR="000F57F7" w:rsidRPr="00E41F85" w:rsidRDefault="000F57F7" w:rsidP="000F57F7">
      <w:pPr>
        <w:pStyle w:val="references"/>
        <w:rPr>
          <w:rFonts w:eastAsia="Times New Roman"/>
          <w:sz w:val="24"/>
          <w:szCs w:val="24"/>
        </w:rPr>
      </w:pPr>
      <w:r w:rsidRPr="006F4E64">
        <w:t>Kemna, A.G.Z. &amp; Vorst, A.C</w:t>
      </w:r>
      <w:r>
        <w:t>.</w:t>
      </w:r>
      <w:r w:rsidRPr="006F4E64">
        <w:t>F</w:t>
      </w:r>
      <w:r>
        <w:t>.</w:t>
      </w:r>
      <w:r w:rsidRPr="006F4E64">
        <w:t xml:space="preserve"> </w:t>
      </w:r>
      <w:r w:rsidR="003F052F">
        <w:t>(</w:t>
      </w:r>
      <w:r>
        <w:t>1990</w:t>
      </w:r>
      <w:r w:rsidR="003F052F">
        <w:t>)</w:t>
      </w:r>
      <w:r>
        <w:t xml:space="preserve">, </w:t>
      </w:r>
      <w:r w:rsidRPr="006F4E64">
        <w:t>"A pricing method for options based on average asset values"</w:t>
      </w:r>
      <w:r>
        <w:t>.</w:t>
      </w:r>
      <w:r w:rsidRPr="006F4E64">
        <w:t xml:space="preserve"> Journal of Banking &amp; Finance, Elsevier, </w:t>
      </w:r>
      <w:r>
        <w:t>March 1990, v</w:t>
      </w:r>
      <w:r w:rsidRPr="006F4E64">
        <w:t xml:space="preserve">ol. 14(1), </w:t>
      </w:r>
      <w:r>
        <w:t xml:space="preserve">pp </w:t>
      </w:r>
      <w:r w:rsidRPr="006F4E64">
        <w:t>113-129</w:t>
      </w:r>
      <w:r>
        <w:t>.</w:t>
      </w:r>
    </w:p>
    <w:p w14:paraId="3B2DB1DA" w14:textId="77777777" w:rsidR="000F57F7" w:rsidRDefault="000F57F7" w:rsidP="000F57F7">
      <w:pPr>
        <w:pStyle w:val="references"/>
      </w:pPr>
      <w:r>
        <w:t>V. Linetsky (2002), Spectral Decomposition of the Option Value. Published as "</w:t>
      </w:r>
      <w:hyperlink r:id="rId18" w:history="1">
        <w:r>
          <w:rPr>
            <w:rStyle w:val="Hyperlink"/>
            <w:color w:val="1155CC"/>
          </w:rPr>
          <w:t>Exotic Spectra</w:t>
        </w:r>
      </w:hyperlink>
      <w:r>
        <w:t>", RISK, April 2002, pp.85-89.</w:t>
      </w:r>
    </w:p>
    <w:p w14:paraId="630CB915" w14:textId="0FB62AA9" w:rsidR="000F57F7" w:rsidRDefault="000F57F7" w:rsidP="000F57F7">
      <w:pPr>
        <w:pStyle w:val="references"/>
      </w:pPr>
      <w:r>
        <w:lastRenderedPageBreak/>
        <w:t>Laura Ballotta, Russell Gerrard &amp; Ioannis Kyriakou (2017)</w:t>
      </w:r>
      <w:r w:rsidR="003F052F">
        <w:t>.</w:t>
      </w:r>
      <w:r>
        <w:t xml:space="preserve"> Hedging of Asian options under exponential Lévy models: computation and performance, The European Journal of Finance, 23:4, 297-323.</w:t>
      </w:r>
    </w:p>
    <w:p w14:paraId="7A254001" w14:textId="5A56BF1E" w:rsidR="000F57F7" w:rsidRDefault="000F57F7" w:rsidP="000F57F7">
      <w:pPr>
        <w:pStyle w:val="references"/>
      </w:pPr>
      <w:r>
        <w:t>Yor, M. (2001). Exponential Functionals of Brownian Motion and Related Processes. Springer-Verlag, New York.</w:t>
      </w:r>
    </w:p>
    <w:p w14:paraId="4CEEC9C0" w14:textId="5AC697B0" w:rsidR="00731629" w:rsidRDefault="00731629" w:rsidP="000F57F7">
      <w:pPr>
        <w:pStyle w:val="references"/>
      </w:pPr>
      <w:r w:rsidRPr="00731629">
        <w:t xml:space="preserve">Pirjol, D., &amp; Zhu, L. </w:t>
      </w:r>
      <w:r w:rsidR="003F052F">
        <w:t>(</w:t>
      </w:r>
      <w:r w:rsidRPr="00731629">
        <w:t>2017</w:t>
      </w:r>
      <w:r w:rsidR="003F052F">
        <w:t>).</w:t>
      </w:r>
      <w:r w:rsidRPr="00731629">
        <w:t xml:space="preserve"> </w:t>
      </w:r>
      <w:r>
        <w:t>“</w:t>
      </w:r>
      <w:r w:rsidRPr="00731629">
        <w:t>Asymptotics for the discrete-time average of the geometric Brownian motion and Asian options</w:t>
      </w:r>
      <w:r>
        <w:t>”</w:t>
      </w:r>
      <w:r w:rsidRPr="00731629">
        <w:t xml:space="preserve">. Advances in Applied Probability, </w:t>
      </w:r>
      <w:r>
        <w:t xml:space="preserve">vol. </w:t>
      </w:r>
      <w:r w:rsidRPr="00731629">
        <w:t xml:space="preserve">49(2), </w:t>
      </w:r>
      <w:r>
        <w:t xml:space="preserve">pp. </w:t>
      </w:r>
      <w:r w:rsidRPr="00731629">
        <w:t>446-480.</w:t>
      </w:r>
    </w:p>
    <w:p w14:paraId="20752E59" w14:textId="16BAA9BC" w:rsidR="000F57F7" w:rsidRPr="002A78EE" w:rsidRDefault="003F052F" w:rsidP="002A78EE">
      <w:pPr>
        <w:pStyle w:val="references"/>
      </w:pPr>
      <w:r w:rsidRPr="003F052F">
        <w:t>Fu, Michael &amp; Madan, Dilip &amp; Wang, Tong. (1999). Pricing Continuous Asian Options: A Comparison of Monte Carlo and Laplace Transform Inversion Methods. J. Comp. Finance. 2. 10.21314/JCF.1998.024</w:t>
      </w:r>
      <w:r w:rsidR="002A78EE">
        <w:t>.</w:t>
      </w:r>
    </w:p>
    <w:p w14:paraId="23D40404" w14:textId="4C42A00F" w:rsidR="000F57F7" w:rsidRDefault="001B26EF" w:rsidP="006E118E">
      <w:pPr>
        <w:pStyle w:val="BodyText"/>
        <w:spacing w:after="0pt" w:line="12pt" w:lineRule="auto"/>
        <w:ind w:firstLine="0pt"/>
        <w:jc w:val="start"/>
        <w:rPr>
          <w:rFonts w:cs="STIXGeneral"/>
          <w:i/>
          <w:iCs/>
        </w:rPr>
      </w:pPr>
      <w:r>
        <w:rPr>
          <w:noProof/>
        </w:rPr>
        <w:drawing>
          <wp:anchor distT="0" distB="0" distL="114300" distR="114300" simplePos="0" relativeHeight="251692032" behindDoc="0" locked="0" layoutInCell="1" allowOverlap="1" wp14:anchorId="6AF3EFA2" wp14:editId="4BF2B4A8">
            <wp:simplePos x="0" y="0"/>
            <wp:positionH relativeFrom="column">
              <wp:posOffset>3639820</wp:posOffset>
            </wp:positionH>
            <wp:positionV relativeFrom="paragraph">
              <wp:posOffset>5548771</wp:posOffset>
            </wp:positionV>
            <wp:extent cx="3335020" cy="383540"/>
            <wp:effectExtent l="0" t="0" r="5080" b="0"/>
            <wp:wrapTopAndBottom/>
            <wp:docPr id="15" name="Text Box 15"/>
            <wp:cNvGraphicFramePr/>
            <a:graphic xmlns:a="http://purl.oclc.org/ooxml/drawingml/main">
              <a:graphicData uri="http://schemas.microsoft.com/office/word/2010/wordprocessingShape">
                <wp:wsp>
                  <wp:cNvSpPr txBox="1"/>
                  <wp:spPr>
                    <a:xfrm>
                      <a:off x="0" y="0"/>
                      <a:ext cx="3335020" cy="383540"/>
                    </a:xfrm>
                    <a:prstGeom prst="rect">
                      <a:avLst/>
                    </a:prstGeom>
                    <a:solidFill>
                      <a:prstClr val="white"/>
                    </a:solidFill>
                    <a:ln>
                      <a:noFill/>
                    </a:ln>
                  </wp:spPr>
                  <wp:txbx>
                    <wne:txbxContent>
                      <w:p w14:paraId="4C531038" w14:textId="30AE142F" w:rsidR="00C40756" w:rsidRPr="002740B5" w:rsidRDefault="00C40756" w:rsidP="009B032D">
                        <w:pPr>
                          <w:pStyle w:val="figurecaption"/>
                          <w:rPr>
                            <w:rFonts w:ascii="STIXGeneral" w:hAnsi="STIXGeneral" w:cs="STIXGeneral"/>
                          </w:rPr>
                        </w:pPr>
                        <w:r w:rsidRPr="002740B5">
                          <w:rPr>
                            <w:rFonts w:ascii="STIXGeneral" w:hAnsi="STIXGeneral" w:cs="STIXGeneral"/>
                          </w:rPr>
                          <w:t xml:space="preserve">Graphs of relevant </w:t>
                        </w:r>
                        <w:r>
                          <w:rPr>
                            <w:rFonts w:ascii="STIXGeneral" w:hAnsi="STIXGeneral" w:cs="STIXGeneral"/>
                          </w:rPr>
                          <w:t>BS</w:t>
                        </w:r>
                        <w:r w:rsidRPr="002740B5">
                          <w:rPr>
                            <w:rFonts w:ascii="STIXGeneral" w:hAnsi="STIXGeneral" w:cs="STIXGeneral"/>
                          </w:rPr>
                          <w:t xml:space="preserve"> Greeks for a range of </w:t>
                        </w:r>
                        <w:r w:rsidRPr="002740B5">
                          <w:t>underlying price (</w:t>
                        </w:r>
                        <m:oMath>
                          <m:sSub>
                            <m:sSubPr>
                              <m:ctrlPr>
                                <w:rPr>
                                  <w:rFonts w:ascii="Cambria Math" w:hAnsi="Cambria Math" w:cs="STIXGeneral"/>
                                </w:rPr>
                              </m:ctrlPr>
                            </m:sSubPr>
                            <m:e>
                              <m:r>
                                <m:rPr>
                                  <m:sty m:val="p"/>
                                </m:rPr>
                                <w:rPr>
                                  <w:rFonts w:ascii="Cambria Math" w:hAnsi="Cambria Math" w:cs="STIXGeneral"/>
                                </w:rPr>
                                <m:t>S</m:t>
                              </m:r>
                            </m:e>
                            <m:sub>
                              <m:r>
                                <m:rPr>
                                  <m:sty m:val="p"/>
                                </m:rPr>
                                <w:rPr>
                                  <w:rFonts w:ascii="Cambria Math" w:hAnsi="Cambria Math" w:cs="STIXGeneral"/>
                                </w:rPr>
                                <m:t>0</m:t>
                              </m:r>
                            </m:sub>
                          </m:sSub>
                        </m:oMath>
                        <w:r w:rsidRPr="002740B5">
                          <w:t>) and maturity (T) values</w:t>
                        </w:r>
                        <w:r>
                          <w:t xml:space="preserve"> of Asian Call options.</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p>
    <w:p w14:paraId="1183A4EA" w14:textId="67BF8EF9" w:rsidR="000F57F7" w:rsidRDefault="000F57F7" w:rsidP="006E118E">
      <w:pPr>
        <w:pStyle w:val="BodyText"/>
        <w:spacing w:after="0pt" w:line="12pt" w:lineRule="auto"/>
        <w:ind w:firstLine="0pt"/>
        <w:jc w:val="start"/>
        <w:rPr>
          <w:rFonts w:cs="STIXGeneral"/>
          <w:i/>
          <w:iCs/>
        </w:rPr>
      </w:pPr>
    </w:p>
    <w:p w14:paraId="5FB0B6D4" w14:textId="22DAB40C" w:rsidR="000F57F7" w:rsidRDefault="000F57F7" w:rsidP="006E118E">
      <w:pPr>
        <w:pStyle w:val="BodyText"/>
        <w:spacing w:after="0pt" w:line="12pt" w:lineRule="auto"/>
        <w:ind w:firstLine="0pt"/>
        <w:jc w:val="start"/>
        <w:rPr>
          <w:rFonts w:cs="STIXGeneral"/>
          <w:i/>
          <w:iCs/>
        </w:rPr>
      </w:pPr>
    </w:p>
    <w:p w14:paraId="7E750964" w14:textId="43FF88C1" w:rsidR="000F57F7" w:rsidRDefault="000F57F7" w:rsidP="006E118E">
      <w:pPr>
        <w:pStyle w:val="BodyText"/>
        <w:spacing w:after="0pt" w:line="12pt" w:lineRule="auto"/>
        <w:ind w:firstLine="0pt"/>
        <w:jc w:val="start"/>
        <w:rPr>
          <w:rFonts w:cs="STIXGeneral"/>
          <w:i/>
          <w:iCs/>
        </w:rPr>
      </w:pPr>
    </w:p>
    <w:p w14:paraId="0311DD9B" w14:textId="3A9028C5" w:rsidR="000F57F7" w:rsidRDefault="000F57F7" w:rsidP="006E118E">
      <w:pPr>
        <w:pStyle w:val="BodyText"/>
        <w:spacing w:after="0pt" w:line="12pt" w:lineRule="auto"/>
        <w:ind w:firstLine="0pt"/>
        <w:jc w:val="start"/>
        <w:rPr>
          <w:rFonts w:cs="STIXGeneral"/>
          <w:i/>
          <w:iCs/>
        </w:rPr>
      </w:pPr>
    </w:p>
    <w:p w14:paraId="28E8FB1B" w14:textId="1A4E6342" w:rsidR="000F57F7" w:rsidRDefault="00FB3F47" w:rsidP="006E118E">
      <w:pPr>
        <w:pStyle w:val="BodyText"/>
        <w:spacing w:after="0pt" w:line="12pt" w:lineRule="auto"/>
        <w:ind w:firstLine="0pt"/>
        <w:jc w:val="start"/>
        <w:rPr>
          <w:rFonts w:cs="STIXGeneral"/>
          <w:i/>
          <w:iCs/>
        </w:rPr>
      </w:pPr>
      <w:r>
        <w:rPr>
          <w:rFonts w:cs="STIXGeneral"/>
          <w:noProof/>
        </w:rPr>
        <w:drawing>
          <wp:anchor distT="0" distB="0" distL="114300" distR="114300" simplePos="0" relativeHeight="251693056" behindDoc="0" locked="1" layoutInCell="1" allowOverlap="0" wp14:anchorId="5CAB33CB" wp14:editId="0ABC6DAC">
            <wp:simplePos x="0" y="0"/>
            <wp:positionH relativeFrom="column">
              <wp:posOffset>3642995</wp:posOffset>
            </wp:positionH>
            <wp:positionV relativeFrom="page">
              <wp:posOffset>732790</wp:posOffset>
            </wp:positionV>
            <wp:extent cx="3335655" cy="5486400"/>
            <wp:effectExtent l="0" t="0" r="4445" b="0"/>
            <wp:wrapTopAndBottom/>
            <wp:docPr id="31" name="Picture 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1" name="Picture 31"/>
                    <pic:cNvPicPr>
                      <a:picLocks noChangeAspect="1"/>
                    </pic:cNvPicPr>
                  </pic:nvPicPr>
                  <pic:blipFill>
                    <a:blip r:embed="rId19"/>
                    <a:stretch>
                      <a:fillRect/>
                    </a:stretch>
                  </pic:blipFill>
                  <pic:spPr>
                    <a:xfrm>
                      <a:off x="0" y="0"/>
                      <a:ext cx="3335655" cy="548640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21728" behindDoc="0" locked="1" layoutInCell="1" allowOverlap="0" wp14:anchorId="6951D0D1" wp14:editId="7A69BB9E">
            <wp:simplePos x="0" y="0"/>
            <wp:positionH relativeFrom="column">
              <wp:posOffset>31115</wp:posOffset>
            </wp:positionH>
            <wp:positionV relativeFrom="page">
              <wp:posOffset>6274435</wp:posOffset>
            </wp:positionV>
            <wp:extent cx="3328035" cy="374650"/>
            <wp:effectExtent l="0" t="0" r="0" b="6350"/>
            <wp:wrapTopAndBottom/>
            <wp:docPr id="30" name="Text Box 30"/>
            <wp:cNvGraphicFramePr/>
            <a:graphic xmlns:a="http://purl.oclc.org/ooxml/drawingml/main">
              <a:graphicData uri="http://schemas.microsoft.com/office/word/2010/wordprocessingShape">
                <wp:wsp>
                  <wp:cNvSpPr txBox="1"/>
                  <wp:spPr>
                    <a:xfrm>
                      <a:off x="0" y="0"/>
                      <a:ext cx="3328035" cy="374650"/>
                    </a:xfrm>
                    <a:prstGeom prst="rect">
                      <a:avLst/>
                    </a:prstGeom>
                    <a:solidFill>
                      <a:prstClr val="white"/>
                    </a:solidFill>
                    <a:ln>
                      <a:noFill/>
                    </a:ln>
                  </wp:spPr>
                  <wp:txbx>
                    <wne:txbxContent>
                      <w:p w14:paraId="297DAEBC" w14:textId="0BF8EA1C" w:rsidR="00C40756" w:rsidRPr="002740B5" w:rsidRDefault="00C40756" w:rsidP="00C828EB">
                        <w:pPr>
                          <w:pStyle w:val="figurecaption"/>
                          <w:rPr>
                            <w:rFonts w:ascii="STIXGeneral" w:hAnsi="STIXGeneral" w:cs="STIXGeneral"/>
                          </w:rPr>
                        </w:pPr>
                        <w:r w:rsidRPr="002740B5">
                          <w:rPr>
                            <w:rFonts w:ascii="STIXGeneral" w:hAnsi="STIXGeneral" w:cs="STIXGeneral"/>
                          </w:rPr>
                          <w:t xml:space="preserve">Graphs of relevant </w:t>
                        </w:r>
                        <w:r>
                          <w:rPr>
                            <w:rFonts w:ascii="STIXGeneral" w:hAnsi="STIXGeneral" w:cs="STIXGeneral"/>
                          </w:rPr>
                          <w:t>BS</w:t>
                        </w:r>
                        <w:r w:rsidRPr="002740B5">
                          <w:rPr>
                            <w:rFonts w:ascii="STIXGeneral" w:hAnsi="STIXGeneral" w:cs="STIXGeneral"/>
                          </w:rPr>
                          <w:t xml:space="preserve"> Greeks for a range of </w:t>
                        </w:r>
                        <w:r w:rsidRPr="002740B5">
                          <w:t>underlying price (</w:t>
                        </w:r>
                        <m:oMath>
                          <m:sSub>
                            <m:sSubPr>
                              <m:ctrlPr>
                                <w:rPr>
                                  <w:rFonts w:ascii="Cambria Math" w:hAnsi="Cambria Math" w:cs="STIXGeneral"/>
                                </w:rPr>
                              </m:ctrlPr>
                            </m:sSubPr>
                            <m:e>
                              <m:r>
                                <m:rPr>
                                  <m:sty m:val="p"/>
                                </m:rPr>
                                <w:rPr>
                                  <w:rFonts w:ascii="Cambria Math" w:hAnsi="Cambria Math" w:cs="STIXGeneral"/>
                                </w:rPr>
                                <m:t>S</m:t>
                              </m:r>
                            </m:e>
                            <m:sub>
                              <m:r>
                                <m:rPr>
                                  <m:sty m:val="p"/>
                                </m:rPr>
                                <w:rPr>
                                  <w:rFonts w:ascii="Cambria Math" w:hAnsi="Cambria Math" w:cs="STIXGeneral"/>
                                </w:rPr>
                                <m:t>0</m:t>
                              </m:r>
                            </m:sub>
                          </m:sSub>
                        </m:oMath>
                        <w:r w:rsidRPr="002740B5">
                          <w:t>) and maturity (T) values</w:t>
                        </w:r>
                        <w:r>
                          <w:t xml:space="preserve"> of Asian Put options.</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2752" behindDoc="0" locked="1" layoutInCell="1" allowOverlap="0" wp14:anchorId="77CEE919" wp14:editId="454FA48B">
            <wp:simplePos x="0" y="0"/>
            <wp:positionH relativeFrom="column">
              <wp:posOffset>64770</wp:posOffset>
            </wp:positionH>
            <wp:positionV relativeFrom="paragraph">
              <wp:posOffset>-2311400</wp:posOffset>
            </wp:positionV>
            <wp:extent cx="3337560" cy="5477256"/>
            <wp:effectExtent l="0" t="0" r="2540" b="0"/>
            <wp:wrapTopAndBottom/>
            <wp:docPr id="32" name="Picture 3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2" name="Picture 32"/>
                    <pic:cNvPicPr>
                      <a:picLocks noChangeAspect="1"/>
                    </pic:cNvPicPr>
                  </pic:nvPicPr>
                  <pic:blipFill>
                    <a:blip r:embed="rId20"/>
                    <a:stretch>
                      <a:fillRect/>
                    </a:stretch>
                  </pic:blipFill>
                  <pic:spPr>
                    <a:xfrm>
                      <a:off x="0" y="0"/>
                      <a:ext cx="3337560" cy="5477256"/>
                    </a:xfrm>
                    <a:prstGeom prst="rect">
                      <a:avLst/>
                    </a:prstGeom>
                  </pic:spPr>
                </pic:pic>
              </a:graphicData>
            </a:graphic>
            <wp14:sizeRelH relativeFrom="margin">
              <wp14:pctWidth>0%</wp14:pctWidth>
            </wp14:sizeRelH>
            <wp14:sizeRelV relativeFrom="margin">
              <wp14:pctHeight>0%</wp14:pctHeight>
            </wp14:sizeRelV>
          </wp:anchor>
        </w:drawing>
      </w:r>
    </w:p>
    <w:p w14:paraId="5252F1B9" w14:textId="46156B6B" w:rsidR="000F57F7" w:rsidRDefault="000F57F7" w:rsidP="006E118E">
      <w:pPr>
        <w:pStyle w:val="BodyText"/>
        <w:spacing w:after="0pt" w:line="12pt" w:lineRule="auto"/>
        <w:ind w:firstLine="0pt"/>
        <w:jc w:val="start"/>
        <w:rPr>
          <w:rFonts w:cs="STIXGeneral"/>
          <w:i/>
          <w:iCs/>
        </w:rPr>
      </w:pPr>
    </w:p>
    <w:p w14:paraId="2010CB0F" w14:textId="6980EA5F" w:rsidR="006E118E" w:rsidRDefault="006E118E" w:rsidP="006E118E">
      <w:pPr>
        <w:pStyle w:val="references"/>
        <w:numPr>
          <w:ilvl w:val="0"/>
          <w:numId w:val="0"/>
        </w:numPr>
        <w:ind w:start="18pt" w:hanging="18pt"/>
      </w:pPr>
    </w:p>
    <w:p w14:paraId="3380F5C4" w14:textId="297222F9" w:rsidR="006E118E" w:rsidRDefault="006E118E" w:rsidP="006E118E">
      <w:pPr>
        <w:pStyle w:val="references"/>
        <w:numPr>
          <w:ilvl w:val="0"/>
          <w:numId w:val="0"/>
        </w:numPr>
        <w:ind w:start="18pt" w:hanging="18pt"/>
      </w:pPr>
    </w:p>
    <w:p w14:paraId="2BB7E3CB" w14:textId="5338D4B3" w:rsidR="006E118E" w:rsidRDefault="006E118E" w:rsidP="006E118E">
      <w:pPr>
        <w:pStyle w:val="references"/>
        <w:numPr>
          <w:ilvl w:val="0"/>
          <w:numId w:val="0"/>
        </w:numPr>
        <w:ind w:start="18pt" w:hanging="18pt"/>
      </w:pPr>
    </w:p>
    <w:p w14:paraId="5745ACDB" w14:textId="2188D62B" w:rsidR="006E118E" w:rsidRDefault="006E118E" w:rsidP="006E118E">
      <w:pPr>
        <w:pStyle w:val="references"/>
        <w:numPr>
          <w:ilvl w:val="0"/>
          <w:numId w:val="0"/>
        </w:numPr>
        <w:ind w:start="18pt" w:hanging="18pt"/>
      </w:pPr>
    </w:p>
    <w:p w14:paraId="0CC7FA17" w14:textId="7535494F" w:rsidR="006E118E" w:rsidRPr="003C67F3" w:rsidRDefault="006E118E" w:rsidP="006E118E">
      <w:pPr>
        <w:pStyle w:val="references"/>
        <w:numPr>
          <w:ilvl w:val="0"/>
          <w:numId w:val="0"/>
        </w:numPr>
        <w:ind w:start="18pt" w:hanging="18pt"/>
      </w:pPr>
    </w:p>
    <w:p w14:paraId="5FF09430" w14:textId="3D4BC2FF" w:rsidR="006E118E" w:rsidRPr="006E118E" w:rsidRDefault="006E118E" w:rsidP="007C76B2">
      <w:pPr>
        <w:pStyle w:val="BodyText"/>
        <w:ind w:firstLine="0pt"/>
        <w:rPr>
          <w:rFonts w:cs="STIXGeneral"/>
          <w:lang w:val="en-US"/>
        </w:rPr>
      </w:pPr>
    </w:p>
    <w:p w14:paraId="0229481B" w14:textId="7FEF37DB" w:rsidR="00BF6FED" w:rsidRPr="004225E9" w:rsidRDefault="00BF6FED" w:rsidP="00BF6FED">
      <w:pPr>
        <w:pStyle w:val="BodyText"/>
        <w:ind w:firstLine="0pt"/>
        <w:rPr>
          <w:rFonts w:cs="STIXGeneral"/>
          <w:lang w:val="en-US"/>
        </w:rPr>
      </w:pPr>
    </w:p>
    <w:p w14:paraId="53404F81" w14:textId="56297475" w:rsidR="00A95FFD" w:rsidRPr="006C65AA" w:rsidRDefault="00C77E99" w:rsidP="006C65AA">
      <w:pPr>
        <w:pStyle w:val="Heading5"/>
        <w:jc w:val="start"/>
        <w:rPr>
          <w:rFonts w:ascii="STIXGeneral" w:hAnsi="STIXGeneral" w:cs="STIXGeneral"/>
          <w:b/>
          <w:bCs/>
        </w:rPr>
        <w:sectPr w:rsidR="00A95FFD" w:rsidRPr="006C65AA" w:rsidSect="00CD7144">
          <w:type w:val="continuous"/>
          <w:pgSz w:w="612pt" w:h="792pt" w:code="1"/>
          <w:pgMar w:top="57.60pt" w:right="36pt" w:bottom="50.40pt" w:left="36pt" w:header="27.35pt" w:footer="22.30pt" w:gutter="0pt"/>
          <w:cols w:num="2" w:space="14.40pt"/>
          <w:docGrid w:linePitch="360"/>
        </w:sectPr>
      </w:pPr>
      <w:r>
        <w:lastRenderedPageBreak/>
        <w:drawing>
          <wp:anchor distT="0" distB="0" distL="114300" distR="114300" simplePos="0" relativeHeight="251703296" behindDoc="0" locked="1" layoutInCell="1" allowOverlap="1" wp14:anchorId="4F5B7149" wp14:editId="1B6843FC">
            <wp:simplePos x="0" y="0"/>
            <wp:positionH relativeFrom="column">
              <wp:posOffset>8255</wp:posOffset>
            </wp:positionH>
            <wp:positionV relativeFrom="page">
              <wp:posOffset>5325110</wp:posOffset>
            </wp:positionV>
            <wp:extent cx="6665595" cy="374650"/>
            <wp:effectExtent l="0" t="0" r="1905" b="6350"/>
            <wp:wrapTopAndBottom/>
            <wp:docPr id="18" name="Text Box 18"/>
            <wp:cNvGraphicFramePr/>
            <a:graphic xmlns:a="http://purl.oclc.org/ooxml/drawingml/main">
              <a:graphicData uri="http://schemas.microsoft.com/office/word/2010/wordprocessingShape">
                <wp:wsp>
                  <wp:cNvSpPr txBox="1"/>
                  <wp:spPr>
                    <a:xfrm>
                      <a:off x="0" y="0"/>
                      <a:ext cx="6665595" cy="374650"/>
                    </a:xfrm>
                    <a:prstGeom prst="rect">
                      <a:avLst/>
                    </a:prstGeom>
                    <a:solidFill>
                      <a:prstClr val="white"/>
                    </a:solidFill>
                    <a:ln>
                      <a:noFill/>
                    </a:ln>
                  </wp:spPr>
                  <wp:txbx>
                    <wne:txbxContent>
                      <w:p w14:paraId="44BEA28A" w14:textId="33FFB6E6" w:rsidR="00C40756" w:rsidRPr="002740B5" w:rsidRDefault="00C40756" w:rsidP="00C77E99">
                        <w:pPr>
                          <w:pStyle w:val="figurecaption"/>
                          <w:rPr>
                            <w:rFonts w:ascii="STIXGeneral" w:hAnsi="STIXGeneral" w:cs="STIXGeneral"/>
                          </w:rPr>
                        </w:pPr>
                        <w:r w:rsidRPr="002740B5">
                          <w:rPr>
                            <w:rFonts w:ascii="STIXGeneral" w:hAnsi="STIXGeneral" w:cs="STIXGeneral"/>
                          </w:rPr>
                          <w:t xml:space="preserve">Graphs of relevant </w:t>
                        </w:r>
                        <w:r>
                          <w:rPr>
                            <w:rFonts w:ascii="STIXGeneral" w:hAnsi="STIXGeneral" w:cs="STIXGeneral"/>
                          </w:rPr>
                          <w:t>BS</w:t>
                        </w:r>
                        <w:r w:rsidRPr="002740B5">
                          <w:rPr>
                            <w:rFonts w:ascii="STIXGeneral" w:hAnsi="STIXGeneral" w:cs="STIXGeneral"/>
                          </w:rPr>
                          <w:t xml:space="preserve"> Greeks for a range of </w:t>
                        </w:r>
                        <w:r w:rsidRPr="002740B5">
                          <w:t>underlying price (</w:t>
                        </w:r>
                        <m:oMath>
                          <m:sSub>
                            <m:sSubPr>
                              <m:ctrlPr>
                                <w:rPr>
                                  <w:rFonts w:ascii="Cambria Math" w:hAnsi="Cambria Math" w:cs="STIXGeneral"/>
                                </w:rPr>
                              </m:ctrlPr>
                            </m:sSubPr>
                            <m:e>
                              <m:r>
                                <m:rPr>
                                  <m:sty m:val="p"/>
                                </m:rPr>
                                <w:rPr>
                                  <w:rFonts w:ascii="Cambria Math" w:hAnsi="Cambria Math" w:cs="STIXGeneral"/>
                                </w:rPr>
                                <m:t>S</m:t>
                              </m:r>
                            </m:e>
                            <m:sub>
                              <m:r>
                                <m:rPr>
                                  <m:sty m:val="p"/>
                                </m:rPr>
                                <w:rPr>
                                  <w:rFonts w:ascii="Cambria Math" w:hAnsi="Cambria Math" w:cs="STIXGeneral"/>
                                </w:rPr>
                                <m:t>0</m:t>
                              </m:r>
                            </m:sub>
                          </m:sSub>
                        </m:oMath>
                        <w:r w:rsidRPr="002740B5">
                          <w:t>) and maturity (T) values</w:t>
                        </w:r>
                        <w:r>
                          <w:t xml:space="preserve"> of Asian Call &amp; Put options.</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A95FFD">
        <w:rPr>
          <w:rFonts w:ascii="STIXGeneral" w:hAnsi="STIXGeneral" w:cs="STIXGeneral"/>
          <w:b/>
          <w:bCs/>
        </w:rPr>
        <w:drawing>
          <wp:anchor distT="0" distB="0" distL="114300" distR="114300" simplePos="0" relativeHeight="251712512" behindDoc="0" locked="1" layoutInCell="1" allowOverlap="0" wp14:anchorId="48D5EEF1" wp14:editId="0A04EC13">
            <wp:simplePos x="0" y="0"/>
            <wp:positionH relativeFrom="column">
              <wp:posOffset>8890</wp:posOffset>
            </wp:positionH>
            <wp:positionV relativeFrom="page">
              <wp:posOffset>778510</wp:posOffset>
            </wp:positionV>
            <wp:extent cx="3338195" cy="4681220"/>
            <wp:effectExtent l="0" t="0" r="1905" b="0"/>
            <wp:wrapTopAndBottom/>
            <wp:docPr id="5" name="Picture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 name="bsm_call_plot_values.png"/>
                    <pic:cNvPicPr/>
                  </pic:nvPicPr>
                  <pic:blipFill>
                    <a:blip r:embed="rId21"/>
                    <a:stretch>
                      <a:fillRect/>
                    </a:stretch>
                  </pic:blipFill>
                  <pic:spPr>
                    <a:xfrm>
                      <a:off x="0" y="0"/>
                      <a:ext cx="3338195" cy="4681220"/>
                    </a:xfrm>
                    <a:prstGeom prst="rect">
                      <a:avLst/>
                    </a:prstGeom>
                  </pic:spPr>
                </pic:pic>
              </a:graphicData>
            </a:graphic>
            <wp14:sizeRelV relativeFrom="margin">
              <wp14:pctHeight>0%</wp14:pctHeight>
            </wp14:sizeRelV>
          </wp:anchor>
        </w:drawing>
      </w:r>
      <w:r w:rsidR="00A95FFD">
        <w:drawing>
          <wp:anchor distT="0" distB="0" distL="114300" distR="114300" simplePos="0" relativeHeight="251706368" behindDoc="0" locked="1" layoutInCell="1" allowOverlap="0" wp14:anchorId="2C003D97" wp14:editId="79E139FD">
            <wp:simplePos x="0" y="0"/>
            <wp:positionH relativeFrom="column">
              <wp:posOffset>65405</wp:posOffset>
            </wp:positionH>
            <wp:positionV relativeFrom="page">
              <wp:posOffset>645160</wp:posOffset>
            </wp:positionV>
            <wp:extent cx="3338195" cy="4681220"/>
            <wp:effectExtent l="0" t="0" r="1905" b="0"/>
            <wp:wrapTopAndBottom/>
            <wp:docPr id="10"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 name="bsm_put_plot_values.png"/>
                    <pic:cNvPicPr/>
                  </pic:nvPicPr>
                  <pic:blipFill>
                    <a:blip r:embed="rId22"/>
                    <a:stretch>
                      <a:fillRect/>
                    </a:stretch>
                  </pic:blipFill>
                  <pic:spPr>
                    <a:xfrm>
                      <a:off x="0" y="0"/>
                      <a:ext cx="3338195" cy="4681220"/>
                    </a:xfrm>
                    <a:prstGeom prst="rect">
                      <a:avLst/>
                    </a:prstGeom>
                  </pic:spPr>
                </pic:pic>
              </a:graphicData>
            </a:graphic>
            <wp14:sizeRelV relativeFrom="margin">
              <wp14:pctHeight>0%</wp14:pctHeight>
            </wp14:sizeRelV>
          </wp:anchor>
        </w:drawing>
      </w:r>
    </w:p>
    <w:p w14:paraId="7064D0F5" w14:textId="77777777" w:rsidR="00CC103C" w:rsidRDefault="00CC103C" w:rsidP="002A43B3">
      <w:pPr>
        <w:tabs>
          <w:tab w:val="start" w:pos="147.05pt"/>
        </w:tabs>
        <w:rPr>
          <w:lang w:eastAsia="x-none"/>
        </w:rPr>
      </w:pPr>
    </w:p>
    <w:p w14:paraId="77A66B60" w14:textId="678A5FB8" w:rsidR="005F2313" w:rsidRDefault="00523C47" w:rsidP="002A43B3">
      <w:pPr>
        <w:tabs>
          <w:tab w:val="start" w:pos="147.05pt"/>
        </w:tabs>
        <w:rPr>
          <w:lang w:eastAsia="x-none"/>
        </w:rPr>
      </w:pPr>
      <w:r>
        <w:rPr>
          <w:noProof/>
        </w:rPr>
        <w:drawing>
          <wp:anchor distT="0" distB="0" distL="114300" distR="114300" simplePos="0" relativeHeight="251732992" behindDoc="0" locked="1" layoutInCell="1" allowOverlap="1" wp14:anchorId="59945A6F" wp14:editId="507A9BBD">
            <wp:simplePos x="0" y="0"/>
            <wp:positionH relativeFrom="column">
              <wp:posOffset>-116840</wp:posOffset>
            </wp:positionH>
            <wp:positionV relativeFrom="page">
              <wp:posOffset>9435465</wp:posOffset>
            </wp:positionV>
            <wp:extent cx="6665595" cy="374650"/>
            <wp:effectExtent l="0" t="0" r="1905" b="6350"/>
            <wp:wrapTopAndBottom/>
            <wp:docPr id="38" name="Text Box 38"/>
            <wp:cNvGraphicFramePr/>
            <a:graphic xmlns:a="http://purl.oclc.org/ooxml/drawingml/main">
              <a:graphicData uri="http://schemas.microsoft.com/office/word/2010/wordprocessingShape">
                <wp:wsp>
                  <wp:cNvSpPr txBox="1"/>
                  <wp:spPr>
                    <a:xfrm>
                      <a:off x="0" y="0"/>
                      <a:ext cx="6665595" cy="374650"/>
                    </a:xfrm>
                    <a:prstGeom prst="rect">
                      <a:avLst/>
                    </a:prstGeom>
                    <a:solidFill>
                      <a:prstClr val="white"/>
                    </a:solidFill>
                    <a:ln>
                      <a:noFill/>
                    </a:ln>
                  </wp:spPr>
                  <wp:txbx>
                    <wne:txbxContent>
                      <w:p w14:paraId="189003FD" w14:textId="681D2B5F" w:rsidR="00C40756" w:rsidRPr="002740B5" w:rsidRDefault="00C40756" w:rsidP="00523C47">
                        <w:pPr>
                          <w:pStyle w:val="figurecaption"/>
                          <w:rPr>
                            <w:rFonts w:ascii="STIXGeneral" w:hAnsi="STIXGeneral" w:cs="STIXGeneral"/>
                          </w:rPr>
                        </w:pPr>
                        <w:r>
                          <w:rPr>
                            <w:rFonts w:ascii="STIXGeneral" w:hAnsi="STIXGeneral" w:cs="STIXGeneral"/>
                          </w:rPr>
                          <w:t>Graphs of relevant BS Greeks for three strikes K=95, 100, 105 and risk-free rates r=0.00, 0.05, 0.10, 0.15, 0.20 for Asian Call and put options.</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Pr>
          <w:noProof/>
          <w:lang w:eastAsia="x-none"/>
        </w:rPr>
        <w:drawing>
          <wp:anchor distT="0" distB="0" distL="114300" distR="114300" simplePos="0" relativeHeight="251709440" behindDoc="0" locked="0" layoutInCell="1" allowOverlap="1" wp14:anchorId="71B3FF73" wp14:editId="0AB5932E">
            <wp:simplePos x="0" y="0"/>
            <wp:positionH relativeFrom="column">
              <wp:posOffset>-115642</wp:posOffset>
            </wp:positionH>
            <wp:positionV relativeFrom="paragraph">
              <wp:posOffset>5067895</wp:posOffset>
            </wp:positionV>
            <wp:extent cx="6682643" cy="3337560"/>
            <wp:effectExtent l="0" t="0" r="0" b="2540"/>
            <wp:wrapTopAndBottom/>
            <wp:docPr id="37" name="Group 37"/>
            <wp:cNvGraphicFramePr/>
            <a:graphic xmlns:a="http://purl.oclc.org/ooxml/drawingml/main">
              <a:graphicData uri="http://schemas.microsoft.com/office/word/2010/wordprocessingGroup">
                <wp:wgp>
                  <wp:cNvGrpSpPr>
                    <a:extLst>
                      <a:ext uri="{F59B8463-F414-42e2-B3A4-FFEF48DC7170}">
                        <a15:nonVisualGroupProps xmlns:a15="http://schemas.microsoft.com/office/drawing/2012/main" isLegacyGroup="0"/>
                      </a:ext>
                    </a:extLst>
                  </wp:cNvGrpSpPr>
                  <wp:grpSpPr>
                    <a:xfrm>
                      <a:off x="0" y="0"/>
                      <a:ext cx="6682643" cy="3337560"/>
                      <a:chOff x="0" y="0"/>
                      <a:chExt cx="6682643" cy="3337560"/>
                    </a:xfrm>
                  </wp:grpSpPr>
                  <pic:pic xmlns:pic="http://purl.oclc.org/ooxml/drawingml/picture">
                    <pic:nvPicPr>
                      <pic:cNvPr id="2" name="Picture 2"/>
                      <pic:cNvPicPr>
                        <a:picLocks noChangeAspect="1"/>
                      </pic:cNvPicPr>
                    </pic:nvPicPr>
                    <pic:blipFill>
                      <a:blip r:embed="rId23"/>
                      <a:stretch>
                        <a:fillRect/>
                      </a:stretch>
                    </pic:blipFill>
                    <pic:spPr>
                      <a:xfrm>
                        <a:off x="0" y="0"/>
                        <a:ext cx="3337560" cy="3337560"/>
                      </a:xfrm>
                      <a:prstGeom prst="rect">
                        <a:avLst/>
                      </a:prstGeom>
                    </pic:spPr>
                  </pic:pic>
                  <pic:pic xmlns:pic="http://purl.oclc.org/ooxml/drawingml/picture">
                    <pic:nvPicPr>
                      <pic:cNvPr id="17" name="Picture 17" descr="A close up of a map&#10;&#10;Description automatically generated"/>
                      <pic:cNvPicPr>
                        <a:picLocks noChangeAspect="1"/>
                      </pic:cNvPicPr>
                    </pic:nvPicPr>
                    <pic:blipFill>
                      <a:blip r:embed="rId24"/>
                      <a:stretch>
                        <a:fillRect/>
                      </a:stretch>
                    </pic:blipFill>
                    <pic:spPr>
                      <a:xfrm>
                        <a:off x="3345083" y="0"/>
                        <a:ext cx="3337560" cy="3337560"/>
                      </a:xfrm>
                      <a:prstGeom prst="rect">
                        <a:avLst/>
                      </a:prstGeom>
                    </pic:spPr>
                  </pic:pic>
                </wp:wgp>
              </a:graphicData>
            </a:graphic>
            <wp14:sizeRelV relativeFrom="margin">
              <wp14:pctHeight>0%</wp14:pctHeight>
            </wp14:sizeRelV>
          </wp:anchor>
        </w:drawing>
      </w:r>
    </w:p>
    <w:p w14:paraId="3A02AE35" w14:textId="77777777" w:rsidR="00CC103C" w:rsidRDefault="00CC103C" w:rsidP="002A43B3">
      <w:pPr>
        <w:tabs>
          <w:tab w:val="start" w:pos="147.05pt"/>
        </w:tabs>
        <w:rPr>
          <w:lang w:eastAsia="x-none"/>
        </w:rPr>
      </w:pPr>
    </w:p>
    <w:p w14:paraId="5D348B36" w14:textId="41F179D7" w:rsidR="00CC103C" w:rsidRDefault="00C87359" w:rsidP="002A43B3">
      <w:pPr>
        <w:tabs>
          <w:tab w:val="start" w:pos="147.05pt"/>
        </w:tabs>
        <w:rPr>
          <w:lang w:eastAsia="x-none"/>
        </w:rPr>
      </w:pPr>
      <w:r>
        <w:rPr>
          <w:noProof/>
        </w:rPr>
        <w:lastRenderedPageBreak/>
        <w:drawing>
          <wp:anchor distT="0" distB="0" distL="114300" distR="114300" simplePos="0" relativeHeight="251751424" behindDoc="0" locked="0" layoutInCell="1" allowOverlap="1" wp14:anchorId="02B3D3FA" wp14:editId="5B957B79">
            <wp:simplePos x="0" y="0"/>
            <wp:positionH relativeFrom="column">
              <wp:posOffset>-122555</wp:posOffset>
            </wp:positionH>
            <wp:positionV relativeFrom="paragraph">
              <wp:posOffset>4992370</wp:posOffset>
            </wp:positionV>
            <wp:extent cx="3335020" cy="494665"/>
            <wp:effectExtent l="0" t="0" r="5080" b="635"/>
            <wp:wrapTopAndBottom/>
            <wp:docPr id="41" name="Text Box 41"/>
            <wp:cNvGraphicFramePr/>
            <a:graphic xmlns:a="http://purl.oclc.org/ooxml/drawingml/main">
              <a:graphicData uri="http://schemas.microsoft.com/office/word/2010/wordprocessingShape">
                <wp:wsp>
                  <wp:cNvSpPr txBox="1"/>
                  <wp:spPr>
                    <a:xfrm>
                      <a:off x="0" y="0"/>
                      <a:ext cx="3335020" cy="494665"/>
                    </a:xfrm>
                    <a:prstGeom prst="rect">
                      <a:avLst/>
                    </a:prstGeom>
                    <a:solidFill>
                      <a:prstClr val="white"/>
                    </a:solidFill>
                    <a:ln>
                      <a:noFill/>
                    </a:ln>
                  </wp:spPr>
                  <wp:txbx>
                    <wne:txbxContent>
                      <w:p w14:paraId="46A7E58B" w14:textId="57B27A28" w:rsidR="00C40756" w:rsidRPr="002740B5" w:rsidRDefault="00C40756" w:rsidP="00CC103C">
                        <w:pPr>
                          <w:pStyle w:val="figurecaption"/>
                          <w:rPr>
                            <w:rFonts w:ascii="STIXGeneral" w:hAnsi="STIXGeneral" w:cs="STIXGeneral"/>
                          </w:rPr>
                        </w:pPr>
                        <w:r w:rsidRPr="002740B5">
                          <w:rPr>
                            <w:rFonts w:ascii="STIXGeneral" w:hAnsi="STIXGeneral" w:cs="STIXGeneral"/>
                          </w:rPr>
                          <w:t xml:space="preserve">Graphs of relevant </w:t>
                        </w:r>
                        <w:r>
                          <w:rPr>
                            <w:rFonts w:ascii="STIXGeneral" w:hAnsi="STIXGeneral" w:cs="STIXGeneral"/>
                          </w:rPr>
                          <w:t>BS</w:t>
                        </w:r>
                        <w:r w:rsidRPr="002740B5">
                          <w:rPr>
                            <w:rFonts w:ascii="STIXGeneral" w:hAnsi="STIXGeneral" w:cs="STIXGeneral"/>
                          </w:rPr>
                          <w:t xml:space="preserve"> Greeks for a range of </w:t>
                        </w:r>
                        <w:r w:rsidRPr="002740B5">
                          <w:t>underlying price (</w:t>
                        </w:r>
                        <m:oMath>
                          <m:sSub>
                            <m:sSubPr>
                              <m:ctrlPr>
                                <w:rPr>
                                  <w:rFonts w:ascii="Cambria Math" w:hAnsi="Cambria Math" w:cs="STIXGeneral"/>
                                </w:rPr>
                              </m:ctrlPr>
                            </m:sSubPr>
                            <m:e>
                              <m:r>
                                <m:rPr>
                                  <m:sty m:val="p"/>
                                </m:rPr>
                                <w:rPr>
                                  <w:rFonts w:ascii="Cambria Math" w:hAnsi="Cambria Math" w:cs="STIXGeneral"/>
                                </w:rPr>
                                <m:t>S</m:t>
                              </m:r>
                            </m:e>
                            <m:sub>
                              <m:r>
                                <m:rPr>
                                  <m:sty m:val="p"/>
                                </m:rPr>
                                <w:rPr>
                                  <w:rFonts w:ascii="Cambria Math" w:hAnsi="Cambria Math" w:cs="STIXGeneral"/>
                                </w:rPr>
                                <m:t>0</m:t>
                              </m:r>
                            </m:sub>
                          </m:sSub>
                        </m:oMath>
                        <w:r w:rsidRPr="002740B5">
                          <w:t>) and maturity (T) values</w:t>
                        </w:r>
                        <w:r>
                          <w:t xml:space="preserve"> of Asian Call options using the Geometric Average Monte Carlo simulation.</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V relativeFrom="margin">
              <wp14:pctHeight>0%</wp14:pctHeight>
            </wp14:sizeRelV>
          </wp:anchor>
        </w:drawing>
      </w:r>
      <w:r w:rsidR="00CC103C">
        <w:rPr>
          <w:noProof/>
        </w:rPr>
        <w:drawing>
          <wp:anchor distT="0" distB="0" distL="114300" distR="114300" simplePos="0" relativeHeight="251737088" behindDoc="0" locked="1" layoutInCell="1" allowOverlap="0" wp14:anchorId="3FA738E7" wp14:editId="4C1BAD9D">
            <wp:simplePos x="0" y="0"/>
            <wp:positionH relativeFrom="column">
              <wp:posOffset>-128905</wp:posOffset>
            </wp:positionH>
            <wp:positionV relativeFrom="page">
              <wp:posOffset>1015365</wp:posOffset>
            </wp:positionV>
            <wp:extent cx="3338195" cy="4681220"/>
            <wp:effectExtent l="0" t="0" r="1905" b="0"/>
            <wp:wrapTopAndBottom/>
            <wp:docPr id="40" name="Picture 40" descr="A picture containing crossword, scree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 name="bsm_put_plot_values.png"/>
                    <pic:cNvPicPr/>
                  </pic:nvPicPr>
                  <pic:blipFill>
                    <a:blip r:embed="rId22"/>
                    <a:stretch>
                      <a:fillRect/>
                    </a:stretch>
                  </pic:blipFill>
                  <pic:spPr>
                    <a:xfrm>
                      <a:off x="0" y="0"/>
                      <a:ext cx="3338195" cy="4681220"/>
                    </a:xfrm>
                    <a:prstGeom prst="rect">
                      <a:avLst/>
                    </a:prstGeom>
                  </pic:spPr>
                </pic:pic>
              </a:graphicData>
            </a:graphic>
            <wp14:sizeRelV relativeFrom="margin">
              <wp14:pctHeight>0%</wp14:pctHeight>
            </wp14:sizeRelV>
          </wp:anchor>
        </w:drawing>
      </w:r>
    </w:p>
    <w:p w14:paraId="6F5B6B1B" w14:textId="4F8294D1" w:rsidR="008519E6" w:rsidRDefault="009C3920" w:rsidP="002A43B3">
      <w:pPr>
        <w:tabs>
          <w:tab w:val="start" w:pos="147.05pt"/>
        </w:tabs>
        <w:rPr>
          <w:lang w:eastAsia="x-none"/>
        </w:rPr>
      </w:pPr>
      <w:r>
        <w:rPr>
          <w:noProof/>
        </w:rPr>
        <w:drawing>
          <wp:anchor distT="0" distB="0" distL="114300" distR="114300" simplePos="0" relativeHeight="251772928" behindDoc="0" locked="0" layoutInCell="1" allowOverlap="1" wp14:anchorId="6CEE003E" wp14:editId="29FE53CF">
            <wp:simplePos x="0" y="0"/>
            <wp:positionH relativeFrom="column">
              <wp:posOffset>-158115</wp:posOffset>
            </wp:positionH>
            <wp:positionV relativeFrom="paragraph">
              <wp:posOffset>7432181</wp:posOffset>
            </wp:positionV>
            <wp:extent cx="3335020" cy="494665"/>
            <wp:effectExtent l="0" t="0" r="5080" b="635"/>
            <wp:wrapTopAndBottom/>
            <wp:docPr id="23" name="Text Box 23"/>
            <wp:cNvGraphicFramePr/>
            <a:graphic xmlns:a="http://purl.oclc.org/ooxml/drawingml/main">
              <a:graphicData uri="http://schemas.microsoft.com/office/word/2010/wordprocessingShape">
                <wp:wsp>
                  <wp:cNvSpPr txBox="1"/>
                  <wp:spPr>
                    <a:xfrm>
                      <a:off x="0" y="0"/>
                      <a:ext cx="3335020" cy="494665"/>
                    </a:xfrm>
                    <a:prstGeom prst="rect">
                      <a:avLst/>
                    </a:prstGeom>
                    <a:solidFill>
                      <a:prstClr val="white"/>
                    </a:solidFill>
                    <a:ln>
                      <a:noFill/>
                    </a:ln>
                  </wp:spPr>
                  <wp:txbx>
                    <wne:txbxContent>
                      <w:p w14:paraId="05FD3293" w14:textId="1AEB0081" w:rsidR="00C40756" w:rsidRPr="002740B5" w:rsidRDefault="00C40756" w:rsidP="00C73132">
                        <w:pPr>
                          <w:pStyle w:val="figurecaption"/>
                          <w:rPr>
                            <w:rFonts w:ascii="STIXGeneral" w:hAnsi="STIXGeneral" w:cs="STIXGeneral"/>
                          </w:rPr>
                        </w:pPr>
                        <w:r>
                          <w:rPr>
                            <w:rFonts w:ascii="STIXGeneral" w:hAnsi="STIXGeneral" w:cs="STIXGeneral"/>
                          </w:rPr>
                          <w:t>Call option price utilizing the Lévy Approximation in the MC Log-normal Engine. It is worth observing the fast convergence of the expected price to the Lévy approximation result.</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V relativeFrom="margin">
              <wp14:pctHeight>0%</wp14:pctHeight>
            </wp14:sizeRelV>
          </wp:anchor>
        </w:drawing>
      </w:r>
    </w:p>
    <w:p w14:paraId="67E4F8CD" w14:textId="0F0F0D6C" w:rsidR="009C3920" w:rsidRPr="009C3920" w:rsidRDefault="009C3920" w:rsidP="009C3920">
      <w:pPr>
        <w:rPr>
          <w:rFonts w:ascii="Times New Roman" w:eastAsia="Times New Roman" w:hAnsi="Times New Roman" w:cs="Times New Roman"/>
        </w:rPr>
      </w:pPr>
      <w:r w:rsidRPr="009C3920">
        <w:rPr>
          <w:noProof/>
          <w:lang w:eastAsia="x-none"/>
        </w:rPr>
        <w:drawing>
          <wp:anchor distT="0" distB="0" distL="114300" distR="114300" simplePos="0" relativeHeight="251773952" behindDoc="0" locked="1" layoutInCell="1" allowOverlap="0" wp14:anchorId="2227B204" wp14:editId="2A7D56DB">
            <wp:simplePos x="0" y="0"/>
            <wp:positionH relativeFrom="column">
              <wp:posOffset>-163195</wp:posOffset>
            </wp:positionH>
            <wp:positionV relativeFrom="page">
              <wp:posOffset>6379845</wp:posOffset>
            </wp:positionV>
            <wp:extent cx="3375660" cy="1936750"/>
            <wp:effectExtent l="0" t="0" r="2540" b="6350"/>
            <wp:wrapTopAndBottom/>
            <wp:docPr id="24" name="Picture 24" descr="A picture containing draw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75660" cy="193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FE78F1" w14:textId="1E823969" w:rsidR="00CC103C" w:rsidRDefault="00A21D39" w:rsidP="002A43B3">
      <w:pPr>
        <w:tabs>
          <w:tab w:val="start" w:pos="147.05pt"/>
        </w:tabs>
        <w:rPr>
          <w:lang w:eastAsia="x-none"/>
        </w:rPr>
      </w:pPr>
      <w:r>
        <w:rPr>
          <w:noProof/>
        </w:rPr>
        <w:drawing>
          <wp:anchor distT="0" distB="0" distL="114300" distR="114300" simplePos="0" relativeHeight="251735040" behindDoc="0" locked="0" layoutInCell="1" allowOverlap="1" wp14:anchorId="56787B36" wp14:editId="3D8D175B">
            <wp:simplePos x="0" y="0"/>
            <wp:positionH relativeFrom="column">
              <wp:posOffset>29351</wp:posOffset>
            </wp:positionH>
            <wp:positionV relativeFrom="paragraph">
              <wp:posOffset>4981575</wp:posOffset>
            </wp:positionV>
            <wp:extent cx="3335020" cy="494665"/>
            <wp:effectExtent l="0" t="0" r="5080" b="635"/>
            <wp:wrapTopAndBottom/>
            <wp:docPr id="39" name="Text Box 39"/>
            <wp:cNvGraphicFramePr/>
            <a:graphic xmlns:a="http://purl.oclc.org/ooxml/drawingml/main">
              <a:graphicData uri="http://schemas.microsoft.com/office/word/2010/wordprocessingShape">
                <wp:wsp>
                  <wp:cNvSpPr txBox="1"/>
                  <wp:spPr>
                    <a:xfrm>
                      <a:off x="0" y="0"/>
                      <a:ext cx="3335020" cy="494665"/>
                    </a:xfrm>
                    <a:prstGeom prst="rect">
                      <a:avLst/>
                    </a:prstGeom>
                    <a:solidFill>
                      <a:prstClr val="white"/>
                    </a:solidFill>
                    <a:ln>
                      <a:noFill/>
                    </a:ln>
                  </wp:spPr>
                  <wp:txbx>
                    <wne:txbxContent>
                      <w:p w14:paraId="45C401D4" w14:textId="6459779C" w:rsidR="00C40756" w:rsidRPr="002740B5" w:rsidRDefault="00C40756" w:rsidP="00FF62A9">
                        <w:pPr>
                          <w:pStyle w:val="figurecaption"/>
                          <w:rPr>
                            <w:rFonts w:ascii="STIXGeneral" w:hAnsi="STIXGeneral" w:cs="STIXGeneral"/>
                          </w:rPr>
                        </w:pPr>
                        <w:r w:rsidRPr="002740B5">
                          <w:rPr>
                            <w:rFonts w:ascii="STIXGeneral" w:hAnsi="STIXGeneral" w:cs="STIXGeneral"/>
                          </w:rPr>
                          <w:t xml:space="preserve">Graphs of relevant </w:t>
                        </w:r>
                        <w:r>
                          <w:rPr>
                            <w:rFonts w:ascii="STIXGeneral" w:hAnsi="STIXGeneral" w:cs="STIXGeneral"/>
                          </w:rPr>
                          <w:t>BS</w:t>
                        </w:r>
                        <w:r w:rsidRPr="002740B5">
                          <w:rPr>
                            <w:rFonts w:ascii="STIXGeneral" w:hAnsi="STIXGeneral" w:cs="STIXGeneral"/>
                          </w:rPr>
                          <w:t xml:space="preserve"> Greeks for a range of </w:t>
                        </w:r>
                        <w:r w:rsidRPr="002740B5">
                          <w:t>underlying price (</w:t>
                        </w:r>
                        <m:oMath>
                          <m:sSub>
                            <m:sSubPr>
                              <m:ctrlPr>
                                <w:rPr>
                                  <w:rFonts w:ascii="Cambria Math" w:hAnsi="Cambria Math" w:cs="STIXGeneral"/>
                                </w:rPr>
                              </m:ctrlPr>
                            </m:sSubPr>
                            <m:e>
                              <m:r>
                                <m:rPr>
                                  <m:sty m:val="p"/>
                                </m:rPr>
                                <w:rPr>
                                  <w:rFonts w:ascii="Cambria Math" w:hAnsi="Cambria Math" w:cs="STIXGeneral"/>
                                </w:rPr>
                                <m:t>S</m:t>
                              </m:r>
                            </m:e>
                            <m:sub>
                              <m:r>
                                <m:rPr>
                                  <m:sty m:val="p"/>
                                </m:rPr>
                                <w:rPr>
                                  <w:rFonts w:ascii="Cambria Math" w:hAnsi="Cambria Math" w:cs="STIXGeneral"/>
                                </w:rPr>
                                <m:t>0</m:t>
                              </m:r>
                            </m:sub>
                          </m:sSub>
                        </m:oMath>
                        <w:r w:rsidRPr="002740B5">
                          <w:t>) and maturity (T) values</w:t>
                        </w:r>
                        <w:r>
                          <w:t xml:space="preserve"> of Asian Call options using the Geometric Average Monte Carlo simulation with the control variates reduction technique.</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V relativeFrom="margin">
              <wp14:pctHeight>0%</wp14:pctHeight>
            </wp14:sizeRelV>
          </wp:anchor>
        </w:drawing>
      </w:r>
      <w:r w:rsidR="00CC103C" w:rsidRPr="005F2313">
        <w:rPr>
          <w:noProof/>
          <w:lang w:eastAsia="x-none"/>
        </w:rPr>
        <w:drawing>
          <wp:anchor distT="0" distB="0" distL="114300" distR="114300" simplePos="0" relativeHeight="251749376" behindDoc="0" locked="1" layoutInCell="1" allowOverlap="0" wp14:anchorId="2164DEBC" wp14:editId="5CE02E69">
            <wp:simplePos x="0" y="0"/>
            <wp:positionH relativeFrom="column">
              <wp:posOffset>33655</wp:posOffset>
            </wp:positionH>
            <wp:positionV relativeFrom="page">
              <wp:posOffset>1006475</wp:posOffset>
            </wp:positionV>
            <wp:extent cx="3338195" cy="4680585"/>
            <wp:effectExtent l="0" t="0" r="1905" b="0"/>
            <wp:wrapTopAndBottom/>
            <wp:docPr id="36" name="Picture 3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 name="bsm_put_plot_values.png"/>
                    <pic:cNvPicPr/>
                  </pic:nvPicPr>
                  <pic:blipFill>
                    <a:blip r:embed="rId26"/>
                    <a:stretch>
                      <a:fillRect/>
                    </a:stretch>
                  </pic:blipFill>
                  <pic:spPr>
                    <a:xfrm>
                      <a:off x="0" y="0"/>
                      <a:ext cx="3338195" cy="4680585"/>
                    </a:xfrm>
                    <a:prstGeom prst="rect">
                      <a:avLst/>
                    </a:prstGeom>
                  </pic:spPr>
                </pic:pic>
              </a:graphicData>
            </a:graphic>
            <wp14:sizeRelV relativeFrom="margin">
              <wp14:pctHeight>0%</wp14:pctHeight>
            </wp14:sizeRelV>
          </wp:anchor>
        </w:drawing>
      </w:r>
    </w:p>
    <w:p w14:paraId="62531F43" w14:textId="318D3F29" w:rsidR="00CC103C" w:rsidRDefault="00CC103C" w:rsidP="002A43B3">
      <w:pPr>
        <w:tabs>
          <w:tab w:val="start" w:pos="147.05pt"/>
        </w:tabs>
        <w:rPr>
          <w:lang w:eastAsia="x-none"/>
        </w:rPr>
      </w:pPr>
    </w:p>
    <w:p w14:paraId="0B1AD91C" w14:textId="1D17BE3E" w:rsidR="00CC103C" w:rsidRDefault="00CC103C" w:rsidP="002A43B3">
      <w:pPr>
        <w:tabs>
          <w:tab w:val="start" w:pos="147.05pt"/>
        </w:tabs>
        <w:rPr>
          <w:lang w:eastAsia="x-none"/>
        </w:rPr>
      </w:pPr>
    </w:p>
    <w:p w14:paraId="76493A7F" w14:textId="77777777" w:rsidR="00E723C5" w:rsidRDefault="00E723C5" w:rsidP="002A43B3">
      <w:pPr>
        <w:tabs>
          <w:tab w:val="start" w:pos="147.05pt"/>
        </w:tabs>
        <w:rPr>
          <w:lang w:eastAsia="x-none"/>
        </w:rPr>
      </w:pPr>
    </w:p>
    <w:p w14:paraId="6929B0C9" w14:textId="77777777" w:rsidR="00E723C5" w:rsidRDefault="00E723C5" w:rsidP="002A43B3">
      <w:pPr>
        <w:tabs>
          <w:tab w:val="start" w:pos="147.05pt"/>
        </w:tabs>
        <w:rPr>
          <w:lang w:eastAsia="x-none"/>
        </w:rPr>
      </w:pPr>
    </w:p>
    <w:p w14:paraId="06C02982" w14:textId="77777777" w:rsidR="00E723C5" w:rsidRDefault="00E723C5" w:rsidP="002A43B3">
      <w:pPr>
        <w:tabs>
          <w:tab w:val="start" w:pos="147.05pt"/>
        </w:tabs>
        <w:rPr>
          <w:lang w:eastAsia="x-none"/>
        </w:rPr>
      </w:pPr>
    </w:p>
    <w:p w14:paraId="7D05C6C0" w14:textId="77777777" w:rsidR="00E723C5" w:rsidRDefault="00E723C5" w:rsidP="002A43B3">
      <w:pPr>
        <w:tabs>
          <w:tab w:val="start" w:pos="147.05pt"/>
        </w:tabs>
        <w:rPr>
          <w:lang w:eastAsia="x-none"/>
        </w:rPr>
      </w:pPr>
    </w:p>
    <w:p w14:paraId="3ABCC7A8" w14:textId="29D17371" w:rsidR="00E723C5" w:rsidRDefault="00E723C5" w:rsidP="002A43B3">
      <w:pPr>
        <w:tabs>
          <w:tab w:val="start" w:pos="147.05pt"/>
        </w:tabs>
        <w:rPr>
          <w:lang w:eastAsia="x-none"/>
        </w:rPr>
      </w:pPr>
    </w:p>
    <w:p w14:paraId="117BDB68" w14:textId="77777777" w:rsidR="00E723C5" w:rsidRDefault="00E723C5" w:rsidP="002A43B3">
      <w:pPr>
        <w:tabs>
          <w:tab w:val="start" w:pos="147.05pt"/>
        </w:tabs>
        <w:rPr>
          <w:lang w:eastAsia="x-none"/>
        </w:rPr>
      </w:pPr>
    </w:p>
    <w:p w14:paraId="3572010C" w14:textId="77777777" w:rsidR="00E723C5" w:rsidRDefault="00E723C5" w:rsidP="002A43B3">
      <w:pPr>
        <w:tabs>
          <w:tab w:val="start" w:pos="147.05pt"/>
        </w:tabs>
        <w:rPr>
          <w:lang w:eastAsia="x-none"/>
        </w:rPr>
      </w:pPr>
    </w:p>
    <w:p w14:paraId="7CE00679" w14:textId="14A56EBE" w:rsidR="00E723C5" w:rsidRDefault="00E723C5" w:rsidP="002A43B3">
      <w:pPr>
        <w:tabs>
          <w:tab w:val="start" w:pos="147.05pt"/>
        </w:tabs>
        <w:rPr>
          <w:lang w:eastAsia="x-none"/>
        </w:rPr>
      </w:pPr>
    </w:p>
    <w:p w14:paraId="7B572DF4" w14:textId="77777777" w:rsidR="00E723C5" w:rsidRDefault="00E723C5" w:rsidP="002A43B3">
      <w:pPr>
        <w:tabs>
          <w:tab w:val="start" w:pos="147.05pt"/>
        </w:tabs>
        <w:rPr>
          <w:lang w:eastAsia="x-none"/>
        </w:rPr>
      </w:pPr>
    </w:p>
    <w:p w14:paraId="1D3A00CE" w14:textId="2FE37B05" w:rsidR="00E723C5" w:rsidRDefault="00E723C5" w:rsidP="002A43B3">
      <w:pPr>
        <w:tabs>
          <w:tab w:val="start" w:pos="147.05pt"/>
        </w:tabs>
        <w:rPr>
          <w:lang w:eastAsia="x-none"/>
        </w:rPr>
      </w:pPr>
    </w:p>
    <w:p w14:paraId="44F33699" w14:textId="418265DF" w:rsidR="008519E6" w:rsidRDefault="008519E6" w:rsidP="002A43B3">
      <w:pPr>
        <w:tabs>
          <w:tab w:val="start" w:pos="147.05pt"/>
        </w:tabs>
        <w:rPr>
          <w:lang w:eastAsia="x-none"/>
        </w:rPr>
      </w:pPr>
    </w:p>
    <w:p w14:paraId="428AF121" w14:textId="67516603" w:rsidR="008519E6" w:rsidRDefault="008519E6" w:rsidP="002A43B3">
      <w:pPr>
        <w:tabs>
          <w:tab w:val="start" w:pos="147.05pt"/>
        </w:tabs>
        <w:rPr>
          <w:lang w:eastAsia="x-none"/>
        </w:rPr>
      </w:pPr>
    </w:p>
    <w:p w14:paraId="3B58BED9" w14:textId="37173F8B" w:rsidR="00E723C5" w:rsidRDefault="00C35B57" w:rsidP="002A43B3">
      <w:pPr>
        <w:tabs>
          <w:tab w:val="start" w:pos="147.05pt"/>
        </w:tabs>
        <w:rPr>
          <w:lang w:eastAsia="x-none"/>
        </w:rPr>
        <w:sectPr w:rsidR="00E723C5" w:rsidSect="00CC103C">
          <w:type w:val="continuous"/>
          <w:pgSz w:w="612pt" w:h="792pt" w:code="1"/>
          <w:pgMar w:top="54pt" w:right="44.65pt" w:bottom="72pt" w:left="44.65pt" w:header="36pt" w:footer="36pt" w:gutter="0pt"/>
          <w:cols w:num="2" w:space="36pt"/>
          <w:docGrid w:linePitch="360"/>
        </w:sectPr>
      </w:pPr>
      <w:r>
        <w:rPr>
          <w:noProof/>
        </w:rPr>
        <w:lastRenderedPageBreak/>
        <w:drawing>
          <wp:anchor distT="0" distB="0" distL="114300" distR="114300" simplePos="0" relativeHeight="251755520" behindDoc="0" locked="0" layoutInCell="1" allowOverlap="0" wp14:anchorId="1A43DE0F" wp14:editId="0CD31C1F">
            <wp:simplePos x="0" y="0"/>
            <wp:positionH relativeFrom="column">
              <wp:posOffset>-154799</wp:posOffset>
            </wp:positionH>
            <wp:positionV relativeFrom="page">
              <wp:posOffset>2670175</wp:posOffset>
            </wp:positionV>
            <wp:extent cx="3337560" cy="518160"/>
            <wp:effectExtent l="0" t="0" r="2540" b="2540"/>
            <wp:wrapTopAndBottom/>
            <wp:docPr id="47" name="Text Box 47"/>
            <wp:cNvGraphicFramePr/>
            <a:graphic xmlns:a="http://purl.oclc.org/ooxml/drawingml/main">
              <a:graphicData uri="http://schemas.microsoft.com/office/word/2010/wordprocessingShape">
                <wp:wsp>
                  <wp:cNvSpPr txBox="1"/>
                  <wp:spPr>
                    <a:xfrm>
                      <a:off x="0" y="0"/>
                      <a:ext cx="3337560" cy="518160"/>
                    </a:xfrm>
                    <a:prstGeom prst="rect">
                      <a:avLst/>
                    </a:prstGeom>
                    <a:solidFill>
                      <a:prstClr val="white"/>
                    </a:solidFill>
                    <a:ln>
                      <a:noFill/>
                    </a:ln>
                  </wp:spPr>
                  <wp:txbx>
                    <wne:txbxContent>
                      <w:p w14:paraId="50442C57" w14:textId="058ED43E" w:rsidR="00C40756" w:rsidRPr="002740B5" w:rsidRDefault="00C40756" w:rsidP="00A21D39">
                        <w:pPr>
                          <w:pStyle w:val="figurecaption"/>
                          <w:rPr>
                            <w:rFonts w:ascii="STIXGeneral" w:hAnsi="STIXGeneral" w:cs="STIXGeneral"/>
                          </w:rPr>
                        </w:pPr>
                        <w:r>
                          <w:rPr>
                            <w:rFonts w:ascii="STIXGeneral" w:hAnsi="STIXGeneral" w:cs="STIXGeneral"/>
                          </w:rPr>
                          <w:t>Call Options Prices across 5 days. Each point (S_0) was an input to a secondary MC simulation that generates the next point (hedged portfolio shifted for readability; actual starting point is the starting point of the naked portfolio (top)</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C04813">
        <w:rPr>
          <w:noProof/>
        </w:rPr>
        <w:drawing>
          <wp:anchor distT="0" distB="0" distL="114300" distR="114300" simplePos="0" relativeHeight="251762688" behindDoc="0" locked="0" layoutInCell="1" allowOverlap="0" wp14:anchorId="7EBFC9BC" wp14:editId="2D366A2E">
            <wp:simplePos x="0" y="0"/>
            <wp:positionH relativeFrom="column">
              <wp:posOffset>-146050</wp:posOffset>
            </wp:positionH>
            <wp:positionV relativeFrom="page">
              <wp:posOffset>3420110</wp:posOffset>
            </wp:positionV>
            <wp:extent cx="3520440" cy="2587625"/>
            <wp:effectExtent l="0" t="0" r="0" b="3175"/>
            <wp:wrapTopAndBottom/>
            <wp:docPr id="46" name="Picture 46" descr="A close up of a map&#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6" name="BlackScholesCtsTime.jpg"/>
                    <pic:cNvPicPr/>
                  </pic:nvPicPr>
                  <pic:blipFill>
                    <a:blip r:embed="rId27"/>
                    <a:stretch>
                      <a:fillRect/>
                    </a:stretch>
                  </pic:blipFill>
                  <pic:spPr>
                    <a:xfrm>
                      <a:off x="0" y="0"/>
                      <a:ext cx="3520440" cy="2587625"/>
                    </a:xfrm>
                    <a:prstGeom prst="rect">
                      <a:avLst/>
                    </a:prstGeom>
                  </pic:spPr>
                </pic:pic>
              </a:graphicData>
            </a:graphic>
            <wp14:sizeRelH relativeFrom="margin">
              <wp14:pctWidth>0%</wp14:pctWidth>
            </wp14:sizeRelH>
            <wp14:sizeRelV relativeFrom="margin">
              <wp14:pctHeight>0%</wp14:pctHeight>
            </wp14:sizeRelV>
          </wp:anchor>
        </w:drawing>
      </w:r>
      <w:r w:rsidR="00C04813">
        <w:rPr>
          <w:noProof/>
        </w:rPr>
        <w:drawing>
          <wp:anchor distT="0" distB="0" distL="114300" distR="114300" simplePos="0" relativeHeight="251766784" behindDoc="0" locked="0" layoutInCell="1" allowOverlap="0" wp14:anchorId="4B888930" wp14:editId="023F8377">
            <wp:simplePos x="0" y="0"/>
            <wp:positionH relativeFrom="column">
              <wp:posOffset>-78740</wp:posOffset>
            </wp:positionH>
            <wp:positionV relativeFrom="page">
              <wp:posOffset>6088380</wp:posOffset>
            </wp:positionV>
            <wp:extent cx="3337560" cy="566420"/>
            <wp:effectExtent l="0" t="0" r="2540" b="5080"/>
            <wp:wrapTopAndBottom/>
            <wp:docPr id="48" name="Text Box 48"/>
            <wp:cNvGraphicFramePr/>
            <a:graphic xmlns:a="http://purl.oclc.org/ooxml/drawingml/main">
              <a:graphicData uri="http://schemas.microsoft.com/office/word/2010/wordprocessingShape">
                <wp:wsp>
                  <wp:cNvSpPr txBox="1"/>
                  <wp:spPr>
                    <a:xfrm>
                      <a:off x="0" y="0"/>
                      <a:ext cx="3337560" cy="566420"/>
                    </a:xfrm>
                    <a:prstGeom prst="rect">
                      <a:avLst/>
                    </a:prstGeom>
                    <a:solidFill>
                      <a:prstClr val="white"/>
                    </a:solidFill>
                    <a:ln>
                      <a:noFill/>
                    </a:ln>
                  </wp:spPr>
                  <wp:txbx>
                    <wne:txbxContent>
                      <w:p w14:paraId="16212987" w14:textId="77777777" w:rsidR="00C40756" w:rsidRPr="002740B5" w:rsidRDefault="00C40756" w:rsidP="000E601A">
                        <w:pPr>
                          <w:pStyle w:val="figurecaption"/>
                          <w:rPr>
                            <w:rFonts w:ascii="STIXGeneral" w:hAnsi="STIXGeneral" w:cs="STIXGeneral"/>
                          </w:rPr>
                        </w:pPr>
                        <w:r>
                          <w:rPr>
                            <w:rFonts w:ascii="STIXGeneral" w:hAnsi="STIXGeneral" w:cs="STIXGeneral"/>
                          </w:rPr>
                          <w:t>The EURO STOXX 50 volatility</w:t>
                        </w:r>
                        <w:r w:rsidRPr="00EE7091">
                          <w:rPr>
                            <w:rFonts w:ascii="STIXGeneral" w:hAnsi="STIXGeneral" w:cs="STIXGeneral"/>
                          </w:rPr>
                          <w:t xml:space="preserve"> surface. Source</w:t>
                        </w:r>
                        <w:r>
                          <w:rPr>
                            <w:rFonts w:ascii="STIXGeneral" w:hAnsi="STIXGeneral" w:cs="STIXGeneral"/>
                          </w:rPr>
                          <w:t>: IEOR 4707, Financial Engineering, Continuous-Time Models. Martin Haugh, Columbia University, 2013.</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C04813">
        <w:rPr>
          <w:noProof/>
        </w:rPr>
        <w:drawing>
          <wp:anchor distT="0" distB="0" distL="114300" distR="114300" simplePos="0" relativeHeight="251759616" behindDoc="0" locked="0" layoutInCell="1" allowOverlap="0" wp14:anchorId="12C3EBA3" wp14:editId="02D3BD5C">
            <wp:simplePos x="0" y="0"/>
            <wp:positionH relativeFrom="column">
              <wp:posOffset>3549015</wp:posOffset>
            </wp:positionH>
            <wp:positionV relativeFrom="page">
              <wp:posOffset>2670810</wp:posOffset>
            </wp:positionV>
            <wp:extent cx="3337560" cy="420624"/>
            <wp:effectExtent l="0" t="0" r="2540" b="0"/>
            <wp:wrapTopAndBottom/>
            <wp:docPr id="49" name="Text Box 49"/>
            <wp:cNvGraphicFramePr/>
            <a:graphic xmlns:a="http://purl.oclc.org/ooxml/drawingml/main">
              <a:graphicData uri="http://schemas.microsoft.com/office/word/2010/wordprocessingShape">
                <wp:wsp>
                  <wp:cNvSpPr txBox="1"/>
                  <wp:spPr>
                    <a:xfrm>
                      <a:off x="0" y="0"/>
                      <a:ext cx="3337560" cy="420624"/>
                    </a:xfrm>
                    <a:prstGeom prst="rect">
                      <a:avLst/>
                    </a:prstGeom>
                    <a:solidFill>
                      <a:prstClr val="white"/>
                    </a:solidFill>
                    <a:ln>
                      <a:noFill/>
                    </a:ln>
                  </wp:spPr>
                  <wp:txbx>
                    <wne:txbxContent>
                      <w:p w14:paraId="1A80656D" w14:textId="5EC9DE23" w:rsidR="00C40756" w:rsidRPr="002740B5" w:rsidRDefault="00C40756" w:rsidP="00A21D39">
                        <w:pPr>
                          <w:pStyle w:val="figurecaption"/>
                          <w:rPr>
                            <w:rFonts w:ascii="STIXGeneral" w:hAnsi="STIXGeneral" w:cs="STIXGeneral"/>
                          </w:rPr>
                        </w:pPr>
                        <w:r>
                          <w:rPr>
                            <w:rFonts w:ascii="STIXGeneral" w:hAnsi="STIXGeneral" w:cs="STIXGeneral"/>
                          </w:rPr>
                          <w:t>Call options prices to expiration date. (similar to Fig 14, the hedged portfolio was shifted down for readability)</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A95267">
        <w:rPr>
          <w:noProof/>
          <w:lang w:eastAsia="x-none"/>
        </w:rPr>
        <w:drawing>
          <wp:anchor distT="0" distB="0" distL="114300" distR="114300" simplePos="0" relativeHeight="251760640" behindDoc="0" locked="1" layoutInCell="1" allowOverlap="1" wp14:anchorId="004A71AA" wp14:editId="6F2C3992">
            <wp:simplePos x="0" y="0"/>
            <wp:positionH relativeFrom="column">
              <wp:posOffset>-144780</wp:posOffset>
            </wp:positionH>
            <wp:positionV relativeFrom="paragraph">
              <wp:posOffset>60325</wp:posOffset>
            </wp:positionV>
            <wp:extent cx="3090545" cy="1764665"/>
            <wp:effectExtent l="0" t="0" r="0" b="635"/>
            <wp:wrapTopAndBottom/>
            <wp:docPr id="43" name="Picture 43" descr="A close up of a logo&#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3" name="hedged_v_unhedged_5days.png"/>
                    <pic:cNvPicPr/>
                  </pic:nvPicPr>
                  <pic:blipFill>
                    <a:blip r:embed="rId28"/>
                    <a:stretch>
                      <a:fillRect/>
                    </a:stretch>
                  </pic:blipFill>
                  <pic:spPr>
                    <a:xfrm>
                      <a:off x="0" y="0"/>
                      <a:ext cx="3090545" cy="1764665"/>
                    </a:xfrm>
                    <a:prstGeom prst="rect">
                      <a:avLst/>
                    </a:prstGeom>
                  </pic:spPr>
                </pic:pic>
              </a:graphicData>
            </a:graphic>
            <wp14:sizeRelH relativeFrom="margin">
              <wp14:pctWidth>0%</wp14:pctWidth>
            </wp14:sizeRelH>
            <wp14:sizeRelV relativeFrom="margin">
              <wp14:pctHeight>0%</wp14:pctHeight>
            </wp14:sizeRelV>
          </wp:anchor>
        </w:drawing>
      </w:r>
    </w:p>
    <w:p w14:paraId="58708825" w14:textId="44F1BC14" w:rsidR="00E723C5" w:rsidRDefault="00C04813" w:rsidP="000E601A">
      <w:pPr>
        <w:pStyle w:val="BodyText"/>
        <w:ind w:firstLine="0pt"/>
      </w:pPr>
      <w:r>
        <w:rPr>
          <w:noProof/>
        </w:rPr>
        <w:drawing>
          <wp:anchor distT="0" distB="0" distL="114300" distR="114300" simplePos="0" relativeHeight="251764736" behindDoc="0" locked="0" layoutInCell="1" allowOverlap="0" wp14:anchorId="7E3195FF" wp14:editId="6F15E4B4">
            <wp:simplePos x="0" y="0"/>
            <wp:positionH relativeFrom="column">
              <wp:posOffset>3551035</wp:posOffset>
            </wp:positionH>
            <wp:positionV relativeFrom="page">
              <wp:posOffset>6085148</wp:posOffset>
            </wp:positionV>
            <wp:extent cx="3337560" cy="484632"/>
            <wp:effectExtent l="0" t="0" r="2540" b="0"/>
            <wp:wrapTopAndBottom/>
            <wp:docPr id="21" name="Text Box 21"/>
            <wp:cNvGraphicFramePr/>
            <a:graphic xmlns:a="http://purl.oclc.org/ooxml/drawingml/main">
              <a:graphicData uri="http://schemas.microsoft.com/office/word/2010/wordprocessingShape">
                <wp:wsp>
                  <wp:cNvSpPr txBox="1"/>
                  <wp:spPr>
                    <a:xfrm>
                      <a:off x="0" y="0"/>
                      <a:ext cx="3337560" cy="484632"/>
                    </a:xfrm>
                    <a:prstGeom prst="rect">
                      <a:avLst/>
                    </a:prstGeom>
                    <a:solidFill>
                      <a:prstClr val="white"/>
                    </a:solidFill>
                    <a:ln>
                      <a:noFill/>
                    </a:ln>
                  </wp:spPr>
                  <wp:txbx>
                    <wne:txbxContent>
                      <w:p w14:paraId="09857BC3" w14:textId="77777777" w:rsidR="00C40756" w:rsidRPr="002740B5" w:rsidRDefault="00C40756" w:rsidP="000E601A">
                        <w:pPr>
                          <w:pStyle w:val="figurecaption"/>
                          <w:rPr>
                            <w:rFonts w:ascii="STIXGeneral" w:hAnsi="STIXGeneral" w:cs="STIXGeneral"/>
                          </w:rPr>
                        </w:pPr>
                        <w:r w:rsidRPr="002740B5">
                          <w:rPr>
                            <w:rFonts w:ascii="STIXGeneral" w:hAnsi="STIXGeneral" w:cs="STIXGeneral"/>
                          </w:rPr>
                          <w:t xml:space="preserve">CL1 Crude Oil Futures price fell in negative territories for the first time in history. </w:t>
                        </w:r>
                        <w:r w:rsidRPr="002740B5">
                          <w:rPr>
                            <w:rFonts w:ascii="STIXGeneral" w:hAnsi="STIXGeneral" w:cs="STIXGeneral"/>
                            <w:i/>
                            <w:iCs/>
                          </w:rPr>
                          <w:t>April 20</w:t>
                        </w:r>
                        <w:r w:rsidRPr="002740B5">
                          <w:rPr>
                            <w:rFonts w:ascii="STIXGeneral" w:hAnsi="STIXGeneral" w:cs="STIXGeneral"/>
                            <w:i/>
                            <w:iCs/>
                            <w:vertAlign w:val="superscript"/>
                          </w:rPr>
                          <w:t>th</w:t>
                        </w:r>
                        <w:r w:rsidRPr="002740B5">
                          <w:rPr>
                            <w:rFonts w:ascii="STIXGeneral" w:hAnsi="STIXGeneral" w:cs="STIXGeneral"/>
                            <w:i/>
                            <w:iCs/>
                          </w:rPr>
                          <w:t>,2020. Bloomberg Terminal.</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E723C5">
        <w:rPr>
          <w:noProof/>
        </w:rPr>
        <w:drawing>
          <wp:anchor distT="0" distB="0" distL="114300" distR="114300" simplePos="0" relativeHeight="251752448" behindDoc="0" locked="1" layoutInCell="1" allowOverlap="1" wp14:anchorId="52C6315C" wp14:editId="35F3B252">
            <wp:simplePos x="0" y="0"/>
            <wp:positionH relativeFrom="column">
              <wp:posOffset>3473450</wp:posOffset>
            </wp:positionH>
            <wp:positionV relativeFrom="page">
              <wp:posOffset>788670</wp:posOffset>
            </wp:positionV>
            <wp:extent cx="3291840" cy="1874520"/>
            <wp:effectExtent l="0" t="0" r="0" b="5080"/>
            <wp:wrapTopAndBottom/>
            <wp:docPr id="42" name="Picture 42" descr="A picture containing city, phone, bir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2" name="hedged_v_unhedged_252days.png"/>
                    <pic:cNvPicPr/>
                  </pic:nvPicPr>
                  <pic:blipFill>
                    <a:blip r:embed="rId29"/>
                    <a:stretch>
                      <a:fillRect/>
                    </a:stretch>
                  </pic:blipFill>
                  <pic:spPr>
                    <a:xfrm>
                      <a:off x="0" y="0"/>
                      <a:ext cx="3291840" cy="1874520"/>
                    </a:xfrm>
                    <a:prstGeom prst="rect">
                      <a:avLst/>
                    </a:prstGeom>
                  </pic:spPr>
                </pic:pic>
              </a:graphicData>
            </a:graphic>
            <wp14:sizeRelH relativeFrom="margin">
              <wp14:pctWidth>0%</wp14:pctWidth>
            </wp14:sizeRelH>
            <wp14:sizeRelV relativeFrom="margin">
              <wp14:pctHeight>0%</wp14:pctHeight>
            </wp14:sizeRelV>
          </wp:anchor>
        </w:drawing>
      </w:r>
    </w:p>
    <w:p w14:paraId="77527CC0" w14:textId="77777777" w:rsidR="000E601A" w:rsidRDefault="000E601A" w:rsidP="000E601A">
      <w:pPr>
        <w:tabs>
          <w:tab w:val="start" w:pos="147.05pt"/>
        </w:tabs>
        <w:rPr>
          <w:lang w:eastAsia="x-none"/>
        </w:rPr>
      </w:pPr>
    </w:p>
    <w:p w14:paraId="423C79CE" w14:textId="7972D211" w:rsidR="000E601A" w:rsidRDefault="000E601A" w:rsidP="000E601A">
      <w:pPr>
        <w:tabs>
          <w:tab w:val="start" w:pos="147.05pt"/>
        </w:tabs>
        <w:rPr>
          <w:lang w:eastAsia="x-none"/>
        </w:rPr>
      </w:pPr>
    </w:p>
    <w:p w14:paraId="677B9CBF" w14:textId="726A4BDA" w:rsidR="000E601A" w:rsidRDefault="000E601A" w:rsidP="000E601A">
      <w:pPr>
        <w:tabs>
          <w:tab w:val="start" w:pos="147.05pt"/>
        </w:tabs>
        <w:rPr>
          <w:lang w:eastAsia="x-none"/>
        </w:rPr>
      </w:pPr>
    </w:p>
    <w:p w14:paraId="0BA8A1F5" w14:textId="4C77ECB6" w:rsidR="000E601A" w:rsidRDefault="000E601A" w:rsidP="000E601A">
      <w:pPr>
        <w:tabs>
          <w:tab w:val="start" w:pos="147.05pt"/>
        </w:tabs>
        <w:rPr>
          <w:lang w:eastAsia="x-none"/>
        </w:rPr>
      </w:pPr>
    </w:p>
    <w:p w14:paraId="14F2E3CD" w14:textId="3277A1F3" w:rsidR="000E601A" w:rsidRDefault="000E601A" w:rsidP="000E601A">
      <w:pPr>
        <w:tabs>
          <w:tab w:val="start" w:pos="147.05pt"/>
        </w:tabs>
        <w:rPr>
          <w:lang w:eastAsia="x-none"/>
        </w:rPr>
      </w:pPr>
    </w:p>
    <w:p w14:paraId="0ED0A2AF" w14:textId="71949B67" w:rsidR="000E601A" w:rsidRDefault="000E601A" w:rsidP="000E601A">
      <w:pPr>
        <w:tabs>
          <w:tab w:val="start" w:pos="147.05pt"/>
        </w:tabs>
        <w:rPr>
          <w:lang w:eastAsia="x-none"/>
        </w:rPr>
      </w:pPr>
    </w:p>
    <w:p w14:paraId="46B0308F" w14:textId="77777777" w:rsidR="000E601A" w:rsidRDefault="000E601A" w:rsidP="000E601A">
      <w:pPr>
        <w:tabs>
          <w:tab w:val="start" w:pos="147.05pt"/>
        </w:tabs>
        <w:rPr>
          <w:lang w:eastAsia="x-none"/>
        </w:rPr>
      </w:pPr>
    </w:p>
    <w:p w14:paraId="70AF54E6" w14:textId="77777777" w:rsidR="000E601A" w:rsidRDefault="000E601A" w:rsidP="000E601A">
      <w:pPr>
        <w:tabs>
          <w:tab w:val="start" w:pos="147.05pt"/>
        </w:tabs>
        <w:rPr>
          <w:lang w:eastAsia="x-none"/>
        </w:rPr>
      </w:pPr>
    </w:p>
    <w:p w14:paraId="1A04BE2A" w14:textId="77777777" w:rsidR="000E601A" w:rsidRDefault="000E601A" w:rsidP="000E601A">
      <w:pPr>
        <w:tabs>
          <w:tab w:val="start" w:pos="147.05pt"/>
        </w:tabs>
        <w:rPr>
          <w:lang w:eastAsia="x-none"/>
        </w:rPr>
      </w:pPr>
    </w:p>
    <w:p w14:paraId="71CE1CF5" w14:textId="102DD971" w:rsidR="000E601A" w:rsidRDefault="000E601A" w:rsidP="000E601A">
      <w:pPr>
        <w:tabs>
          <w:tab w:val="start" w:pos="147.05pt"/>
        </w:tabs>
        <w:rPr>
          <w:lang w:eastAsia="x-none"/>
        </w:rPr>
      </w:pPr>
    </w:p>
    <w:p w14:paraId="477D9209" w14:textId="6F140931" w:rsidR="000E601A" w:rsidRDefault="000E601A" w:rsidP="000E601A">
      <w:pPr>
        <w:tabs>
          <w:tab w:val="start" w:pos="147.05pt"/>
        </w:tabs>
        <w:rPr>
          <w:lang w:eastAsia="x-none"/>
        </w:rPr>
      </w:pPr>
    </w:p>
    <w:p w14:paraId="51AE3001" w14:textId="2E9C88A3" w:rsidR="000E601A" w:rsidRDefault="000E601A" w:rsidP="000E601A">
      <w:pPr>
        <w:tabs>
          <w:tab w:val="start" w:pos="147.05pt"/>
        </w:tabs>
        <w:rPr>
          <w:lang w:eastAsia="x-none"/>
        </w:rPr>
      </w:pPr>
    </w:p>
    <w:p w14:paraId="68322A5D" w14:textId="21B548A4" w:rsidR="000E601A" w:rsidRDefault="000E601A" w:rsidP="000E601A">
      <w:pPr>
        <w:tabs>
          <w:tab w:val="start" w:pos="147.05pt"/>
        </w:tabs>
        <w:rPr>
          <w:lang w:eastAsia="x-none"/>
        </w:rPr>
      </w:pPr>
    </w:p>
    <w:p w14:paraId="1D096011" w14:textId="6B6E9546" w:rsidR="000E601A" w:rsidRDefault="00C04813" w:rsidP="000E601A">
      <w:pPr>
        <w:tabs>
          <w:tab w:val="start" w:pos="147.05pt"/>
        </w:tabs>
        <w:rPr>
          <w:lang w:eastAsia="x-none"/>
        </w:rPr>
      </w:pPr>
      <w:r>
        <w:rPr>
          <w:noProof/>
        </w:rPr>
        <w:drawing>
          <wp:anchor distT="0" distB="0" distL="114300" distR="114300" simplePos="0" relativeHeight="251747328" behindDoc="0" locked="0" layoutInCell="1" allowOverlap="0" wp14:anchorId="372CAB6A" wp14:editId="610CC10A">
            <wp:simplePos x="0" y="0"/>
            <wp:positionH relativeFrom="column">
              <wp:posOffset>2886</wp:posOffset>
            </wp:positionH>
            <wp:positionV relativeFrom="page">
              <wp:posOffset>3421322</wp:posOffset>
            </wp:positionV>
            <wp:extent cx="3337560" cy="2587625"/>
            <wp:effectExtent l="0" t="0" r="2540" b="3175"/>
            <wp:wrapTopAndBottom/>
            <wp:docPr id="13" name="Picture 13" descr="A picture containing blue, sitting, black, trai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 name="Picture 13"/>
                    <pic:cNvPicPr>
                      <a:picLocks noChangeAspect="1"/>
                    </pic:cNvPicPr>
                  </pic:nvPicPr>
                  <pic:blipFill>
                    <a:blip r:embed="rId30"/>
                    <a:stretch>
                      <a:fillRect/>
                    </a:stretch>
                  </pic:blipFill>
                  <pic:spPr bwMode="auto">
                    <a:xfrm>
                      <a:off x="0" y="0"/>
                      <a:ext cx="3337560" cy="2587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B0768F" w14:textId="504B14ED" w:rsidR="000E601A" w:rsidRDefault="000E601A" w:rsidP="000E601A">
      <w:pPr>
        <w:tabs>
          <w:tab w:val="start" w:pos="147.05pt"/>
        </w:tabs>
        <w:rPr>
          <w:lang w:eastAsia="x-none"/>
        </w:rPr>
      </w:pPr>
    </w:p>
    <w:p w14:paraId="0627E95E" w14:textId="680C94AD" w:rsidR="000E601A" w:rsidRDefault="000E601A" w:rsidP="000E601A">
      <w:pPr>
        <w:tabs>
          <w:tab w:val="start" w:pos="147.05pt"/>
        </w:tabs>
        <w:rPr>
          <w:lang w:eastAsia="x-none"/>
        </w:rPr>
      </w:pPr>
    </w:p>
    <w:p w14:paraId="16B979B6" w14:textId="39643EAA" w:rsidR="000E601A" w:rsidRDefault="000E601A" w:rsidP="000E601A">
      <w:pPr>
        <w:tabs>
          <w:tab w:val="start" w:pos="147.05pt"/>
        </w:tabs>
        <w:rPr>
          <w:lang w:eastAsia="x-none"/>
        </w:rPr>
      </w:pPr>
    </w:p>
    <w:p w14:paraId="13644111" w14:textId="0F6BB01F" w:rsidR="00B262CB" w:rsidRDefault="00B262CB" w:rsidP="000E601A">
      <w:pPr>
        <w:tabs>
          <w:tab w:val="start" w:pos="147.05pt"/>
        </w:tabs>
        <w:rPr>
          <w:lang w:eastAsia="x-none"/>
        </w:rPr>
      </w:pPr>
    </w:p>
    <w:p w14:paraId="6FC943D2" w14:textId="6BEFB477" w:rsidR="00B262CB" w:rsidRDefault="00B262CB" w:rsidP="000E601A">
      <w:pPr>
        <w:tabs>
          <w:tab w:val="start" w:pos="147.05pt"/>
        </w:tabs>
        <w:rPr>
          <w:lang w:eastAsia="x-none"/>
        </w:rPr>
      </w:pPr>
    </w:p>
    <w:p w14:paraId="756BA530" w14:textId="77777777" w:rsidR="000E601A" w:rsidRDefault="000E601A" w:rsidP="000E601A">
      <w:pPr>
        <w:tabs>
          <w:tab w:val="start" w:pos="147.05pt"/>
        </w:tabs>
        <w:rPr>
          <w:lang w:eastAsia="x-none"/>
        </w:rPr>
      </w:pPr>
    </w:p>
    <w:p w14:paraId="35B223C7" w14:textId="7FECC2F3" w:rsidR="000E601A" w:rsidRDefault="000E601A" w:rsidP="000E601A">
      <w:pPr>
        <w:tabs>
          <w:tab w:val="start" w:pos="147.05pt"/>
        </w:tabs>
        <w:rPr>
          <w:lang w:eastAsia="x-none"/>
        </w:rPr>
      </w:pPr>
    </w:p>
    <w:p w14:paraId="175C11B6" w14:textId="77777777" w:rsidR="000E601A" w:rsidRDefault="000E601A" w:rsidP="000E601A">
      <w:pPr>
        <w:tabs>
          <w:tab w:val="start" w:pos="147.05pt"/>
        </w:tabs>
        <w:rPr>
          <w:lang w:eastAsia="x-none"/>
        </w:rPr>
      </w:pPr>
    </w:p>
    <w:p w14:paraId="6592511B" w14:textId="77777777" w:rsidR="000E601A" w:rsidRDefault="000E601A" w:rsidP="000E601A">
      <w:pPr>
        <w:tabs>
          <w:tab w:val="start" w:pos="147.05pt"/>
        </w:tabs>
        <w:rPr>
          <w:lang w:eastAsia="x-none"/>
        </w:rPr>
      </w:pPr>
    </w:p>
    <w:p w14:paraId="29AFFC8D" w14:textId="77777777" w:rsidR="000E601A" w:rsidRDefault="000E601A" w:rsidP="000E601A">
      <w:pPr>
        <w:tabs>
          <w:tab w:val="start" w:pos="147.05pt"/>
        </w:tabs>
        <w:rPr>
          <w:lang w:eastAsia="x-none"/>
        </w:rPr>
      </w:pPr>
    </w:p>
    <w:p w14:paraId="2D38AA1E" w14:textId="77777777" w:rsidR="000E601A" w:rsidRDefault="000E601A" w:rsidP="000E601A">
      <w:pPr>
        <w:tabs>
          <w:tab w:val="start" w:pos="147.05pt"/>
        </w:tabs>
        <w:rPr>
          <w:lang w:eastAsia="x-none"/>
        </w:rPr>
      </w:pPr>
    </w:p>
    <w:p w14:paraId="6DF257EE" w14:textId="1ACCA8BA" w:rsidR="000E601A" w:rsidRDefault="000E601A" w:rsidP="000E601A">
      <w:pPr>
        <w:tabs>
          <w:tab w:val="start" w:pos="147.05pt"/>
        </w:tabs>
        <w:rPr>
          <w:lang w:eastAsia="x-none"/>
        </w:rPr>
      </w:pPr>
    </w:p>
    <w:p w14:paraId="5A638A28" w14:textId="77777777" w:rsidR="000E601A" w:rsidRDefault="000E601A" w:rsidP="000E601A">
      <w:pPr>
        <w:tabs>
          <w:tab w:val="start" w:pos="147.05pt"/>
        </w:tabs>
        <w:rPr>
          <w:lang w:eastAsia="x-none"/>
        </w:rPr>
      </w:pPr>
    </w:p>
    <w:p w14:paraId="20F44E06" w14:textId="77777777" w:rsidR="00750C11" w:rsidRDefault="00750C11" w:rsidP="000E601A">
      <w:pPr>
        <w:pStyle w:val="Heading5"/>
        <w:jc w:val="start"/>
        <w:sectPr w:rsidR="00750C11" w:rsidSect="00CC103C">
          <w:type w:val="continuous"/>
          <w:pgSz w:w="612pt" w:h="792pt" w:code="1"/>
          <w:pgMar w:top="54pt" w:right="44.65pt" w:bottom="72pt" w:left="44.65pt" w:header="36pt" w:footer="36pt" w:gutter="0pt"/>
          <w:cols w:num="2" w:space="36pt"/>
          <w:docGrid w:linePitch="360"/>
        </w:sectPr>
      </w:pPr>
    </w:p>
    <w:p w14:paraId="3324EDBC" w14:textId="41529CA2" w:rsidR="000E601A" w:rsidRPr="00C67304" w:rsidRDefault="000E601A" w:rsidP="00C67304">
      <w:pPr>
        <w:pStyle w:val="Heading5"/>
        <w:jc w:val="start"/>
        <w:rPr>
          <w:rFonts w:ascii="STIXGeneral" w:hAnsi="STIXGeneral" w:cs="STIXGeneral"/>
          <w:b/>
          <w:bCs/>
        </w:rPr>
      </w:pPr>
      <w:r w:rsidRPr="00C67304">
        <w:rPr>
          <w:rFonts w:ascii="STIXGeneral" w:hAnsi="STIXGeneral" w:cs="STIXGeneral"/>
          <w:b/>
          <w:bCs/>
        </w:rPr>
        <w:lastRenderedPageBreak/>
        <w:t>Derivations</w:t>
      </w:r>
    </w:p>
    <w:p w14:paraId="412BA16E" w14:textId="41DCDD24" w:rsidR="00750C11" w:rsidRPr="00750C11" w:rsidRDefault="000E601A" w:rsidP="00750C11">
      <w:pPr>
        <w:pStyle w:val="BodyText"/>
        <w:ind w:firstLine="0pt"/>
        <w:rPr>
          <w:sz w:val="18"/>
          <w:szCs w:val="18"/>
        </w:rPr>
      </w:pPr>
      <w:r w:rsidRPr="00750C11">
        <w:rPr>
          <w:sz w:val="18"/>
          <w:szCs w:val="18"/>
        </w:rPr>
        <w:t>The following is the calculation of the first and second moments i.e.</w:t>
      </w:r>
      <w:r w:rsidR="00750C11" w:rsidRPr="00750C11">
        <w:rPr>
          <w:sz w:val="18"/>
          <w:szCs w:val="18"/>
          <w:lang w:val="en-US"/>
        </w:rPr>
        <w:t xml:space="preserve"> </w:t>
      </w:r>
      <w:r w:rsidRPr="00750C11">
        <w:rPr>
          <w:sz w:val="18"/>
          <w:szCs w:val="18"/>
        </w:rPr>
        <w:t xml:space="preserve">the </w:t>
      </w:r>
    </w:p>
    <w:p w14:paraId="26D84320" w14:textId="5BF0D516" w:rsidR="00233BE9" w:rsidRPr="00750C11" w:rsidRDefault="000E601A" w:rsidP="00750C11">
      <w:pPr>
        <w:pStyle w:val="BodyText"/>
        <w:ind w:firstLine="0pt"/>
        <w:rPr>
          <w:sz w:val="18"/>
          <w:szCs w:val="18"/>
        </w:rPr>
      </w:pPr>
      <w:r w:rsidRPr="00750C11">
        <w:rPr>
          <w:sz w:val="18"/>
          <w:szCs w:val="18"/>
        </w:rPr>
        <w:t xml:space="preserve">mean and variance of </w:t>
      </w:r>
      <w:r w:rsidR="006B2A4E" w:rsidRPr="00750C11">
        <w:rPr>
          <w:sz w:val="18"/>
          <w:szCs w:val="18"/>
        </w:rPr>
        <w:t>the general Martingale shown in Eq. 11:</w:t>
      </w:r>
    </w:p>
    <w:p w14:paraId="7701D788" w14:textId="77777777" w:rsidR="00233BE9" w:rsidRPr="00750C11" w:rsidRDefault="00233BE9" w:rsidP="0073207B">
      <w:pPr>
        <w:keepNext/>
        <w:tabs>
          <w:tab w:val="start" w:pos="147.05pt"/>
        </w:tabs>
        <w:rPr>
          <w:sz w:val="18"/>
          <w:szCs w:val="18"/>
        </w:rPr>
        <w:sectPr w:rsidR="00233BE9" w:rsidRPr="00750C11" w:rsidSect="00750C11">
          <w:type w:val="continuous"/>
          <w:pgSz w:w="612pt" w:h="792pt" w:code="1"/>
          <w:pgMar w:top="54pt" w:right="44.65pt" w:bottom="72pt" w:left="44.65pt" w:header="36pt" w:footer="36pt" w:gutter="0pt"/>
          <w:cols w:space="36pt"/>
          <w:docGrid w:linePitch="360"/>
        </w:sectPr>
      </w:pPr>
    </w:p>
    <w:p w14:paraId="001CADD8" w14:textId="5B321226" w:rsidR="00233BE9" w:rsidRPr="00750C11" w:rsidRDefault="00233BE9" w:rsidP="0073207B">
      <w:pPr>
        <w:keepNext/>
        <w:tabs>
          <w:tab w:val="start" w:pos="147.05pt"/>
        </w:tabs>
        <w:rPr>
          <w:rFonts w:eastAsiaTheme="minorEastAsia"/>
          <w:sz w:val="18"/>
          <w:szCs w:val="18"/>
        </w:rPr>
      </w:pPr>
      <m:oMathPara>
        <m:oMathParaPr>
          <m:jc m:val="left"/>
        </m:oMathParaPr>
        <m:oMath>
          <m:r>
            <w:rPr>
              <w:rFonts w:ascii="Cambria Math" w:hAnsi="Cambria Math"/>
              <w:sz w:val="18"/>
              <w:szCs w:val="18"/>
            </w:rPr>
            <m:t xml:space="preserve">                       </m:t>
          </m:r>
          <m:sSub>
            <m:sSubPr>
              <m:ctrlPr>
                <w:rPr>
                  <w:rFonts w:ascii="Cambria Math" w:hAnsi="Cambria Math"/>
                  <w:sz w:val="18"/>
                  <w:szCs w:val="18"/>
                </w:rPr>
              </m:ctrlPr>
            </m:sSubPr>
            <m:e>
              <m:r>
                <w:rPr>
                  <w:rFonts w:ascii="Cambria Math" w:hAnsi="Cambria Math"/>
                  <w:sz w:val="18"/>
                  <w:szCs w:val="18"/>
                </w:rPr>
                <m:t>S</m:t>
              </m:r>
            </m:e>
            <m:sub>
              <m:r>
                <w:rPr>
                  <w:rFonts w:ascii="Cambria Math" w:hAnsi="Cambria Math"/>
                  <w:sz w:val="18"/>
                  <w:szCs w:val="18"/>
                </w:rPr>
                <m:t>t</m:t>
              </m:r>
              <m:r>
                <m:rPr>
                  <m:sty m:val="p"/>
                </m:rPr>
                <w:rPr>
                  <w:rFonts w:ascii="Cambria Math" w:hAnsi="Cambria Math"/>
                  <w:sz w:val="18"/>
                  <w:szCs w:val="18"/>
                </w:rPr>
                <m:t>+</m:t>
              </m:r>
              <m:r>
                <m:rPr>
                  <m:nor/>
                </m:rPr>
                <w:rPr>
                  <w:sz w:val="18"/>
                  <w:szCs w:val="18"/>
                </w:rPr>
                <m:t>Δt</m:t>
              </m:r>
            </m:sub>
          </m:sSub>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S</m:t>
              </m:r>
            </m:e>
            <m:sub>
              <m:r>
                <w:rPr>
                  <w:rFonts w:ascii="Cambria Math" w:hAnsi="Cambria Math"/>
                  <w:sz w:val="18"/>
                  <w:szCs w:val="18"/>
                </w:rPr>
                <m:t>t</m:t>
              </m:r>
            </m:sub>
          </m:sSub>
          <m:r>
            <m:rPr>
              <m:sty m:val="p"/>
            </m:rPr>
            <w:rPr>
              <w:rFonts w:ascii="Cambria Math" w:hAnsi="Cambria Math"/>
              <w:sz w:val="18"/>
              <w:szCs w:val="18"/>
            </w:rPr>
            <m:t>*</m:t>
          </m:r>
          <m:sSup>
            <m:sSupPr>
              <m:ctrlPr>
                <w:rPr>
                  <w:rFonts w:ascii="Cambria Math" w:hAnsi="Cambria Math"/>
                  <w:sz w:val="18"/>
                  <w:szCs w:val="18"/>
                </w:rPr>
              </m:ctrlPr>
            </m:sSupPr>
            <m:e>
              <m:r>
                <w:rPr>
                  <w:rFonts w:ascii="Cambria Math" w:hAnsi="Cambria Math"/>
                  <w:sz w:val="18"/>
                  <w:szCs w:val="18"/>
                </w:rPr>
                <m:t>e</m:t>
              </m:r>
            </m:e>
            <m:sup>
              <m:r>
                <w:rPr>
                  <w:rFonts w:ascii="Cambria Math" w:hAnsi="Cambria Math"/>
                  <w:sz w:val="18"/>
                  <w:szCs w:val="18"/>
                </w:rPr>
                <m:t>σε</m:t>
              </m:r>
              <m:r>
                <m:rPr>
                  <m:sty m:val="p"/>
                </m:rPr>
                <w:rPr>
                  <w:rFonts w:ascii="Cambria Math" w:hAnsi="Cambria Math"/>
                  <w:sz w:val="18"/>
                  <w:szCs w:val="18"/>
                </w:rPr>
                <m:t>-</m:t>
              </m:r>
              <m:f>
                <m:fPr>
                  <m:ctrlPr>
                    <w:rPr>
                      <w:rFonts w:ascii="Cambria Math" w:hAnsi="Cambria Math"/>
                      <w:sz w:val="18"/>
                      <w:szCs w:val="18"/>
                    </w:rPr>
                  </m:ctrlPr>
                </m:fPr>
                <m:num>
                  <m:sSup>
                    <m:sSupPr>
                      <m:ctrlPr>
                        <w:rPr>
                          <w:rFonts w:ascii="Cambria Math" w:hAnsi="Cambria Math"/>
                          <w:sz w:val="18"/>
                          <w:szCs w:val="18"/>
                        </w:rPr>
                      </m:ctrlPr>
                    </m:sSupPr>
                    <m:e>
                      <m:r>
                        <w:rPr>
                          <w:rFonts w:ascii="Cambria Math" w:hAnsi="Cambria Math"/>
                          <w:sz w:val="18"/>
                          <w:szCs w:val="18"/>
                        </w:rPr>
                        <m:t>σ</m:t>
                      </m:r>
                    </m:e>
                    <m:sup>
                      <m:r>
                        <m:rPr>
                          <m:sty m:val="p"/>
                        </m:rPr>
                        <w:rPr>
                          <w:rFonts w:ascii="Cambria Math" w:hAnsi="Cambria Math"/>
                          <w:sz w:val="18"/>
                          <w:szCs w:val="18"/>
                        </w:rPr>
                        <m:t>2</m:t>
                      </m:r>
                    </m:sup>
                  </m:sSup>
                </m:num>
                <m:den>
                  <m:r>
                    <m:rPr>
                      <m:sty m:val="p"/>
                    </m:rPr>
                    <w:rPr>
                      <w:rFonts w:ascii="Cambria Math" w:hAnsi="Cambria Math"/>
                      <w:sz w:val="18"/>
                      <w:szCs w:val="18"/>
                    </w:rPr>
                    <m:t>2</m:t>
                  </m:r>
                </m:den>
              </m:f>
              <m:r>
                <w:rPr>
                  <w:rFonts w:ascii="Cambria Math" w:hAnsi="Cambria Math"/>
                  <w:sz w:val="18"/>
                  <w:szCs w:val="18"/>
                </w:rPr>
                <m:t>t</m:t>
              </m:r>
            </m:sup>
          </m:sSup>
        </m:oMath>
      </m:oMathPara>
    </w:p>
    <w:p w14:paraId="1C7FD94F" w14:textId="77777777" w:rsidR="00233BE9" w:rsidRPr="00750C11" w:rsidRDefault="00233BE9" w:rsidP="0073207B">
      <w:pPr>
        <w:keepNext/>
        <w:tabs>
          <w:tab w:val="start" w:pos="147.05pt"/>
        </w:tabs>
        <w:rPr>
          <w:sz w:val="18"/>
          <w:szCs w:val="18"/>
        </w:rPr>
      </w:pPr>
    </w:p>
    <w:p w14:paraId="6ACF923A" w14:textId="77777777" w:rsidR="00233BE9" w:rsidRPr="00750C11" w:rsidRDefault="00233BE9" w:rsidP="00233BE9">
      <w:pPr>
        <w:pStyle w:val="BodyText"/>
        <w:ind w:firstLine="0pt"/>
        <w:rPr>
          <w:sz w:val="18"/>
          <w:szCs w:val="18"/>
        </w:rPr>
      </w:pPr>
      <w:r w:rsidRPr="00750C11">
        <w:rPr>
          <w:sz w:val="18"/>
          <w:szCs w:val="18"/>
        </w:rPr>
        <w:t>The mean</w:t>
      </w:r>
      <w:r w:rsidRPr="00750C11">
        <w:rPr>
          <w:sz w:val="18"/>
          <w:szCs w:val="18"/>
          <w:lang w:val="en-US"/>
        </w:rPr>
        <w:t xml:space="preserve"> </w:t>
      </w:r>
      <m:oMath>
        <m:d>
          <m:dPr>
            <m:ctrlPr>
              <w:rPr>
                <w:rFonts w:ascii="Cambria Math" w:hAnsi="Cambria Math"/>
                <w:sz w:val="18"/>
                <w:szCs w:val="18"/>
              </w:rPr>
            </m:ctrlPr>
          </m:dPr>
          <m:e>
            <m:sSub>
              <m:sSubPr>
                <m:ctrlPr>
                  <w:rPr>
                    <w:rFonts w:ascii="Cambria Math" w:hAnsi="Cambria Math"/>
                    <w:sz w:val="18"/>
                    <w:szCs w:val="18"/>
                  </w:rPr>
                </m:ctrlPr>
              </m:sSubPr>
              <m:e>
                <m:r>
                  <w:rPr>
                    <w:rFonts w:ascii="Cambria Math" w:hAnsi="Cambria Math"/>
                    <w:sz w:val="18"/>
                    <w:szCs w:val="18"/>
                  </w:rPr>
                  <m:t>M</m:t>
                </m:r>
              </m:e>
              <m:sub>
                <m:r>
                  <m:rPr>
                    <m:sty m:val="p"/>
                  </m:rPr>
                  <w:rPr>
                    <w:rFonts w:ascii="Cambria Math" w:hAnsi="Cambria Math"/>
                    <w:sz w:val="18"/>
                    <w:szCs w:val="18"/>
                  </w:rPr>
                  <m:t>1</m:t>
                </m:r>
              </m:sub>
            </m:sSub>
          </m:e>
        </m:d>
      </m:oMath>
      <w:r w:rsidRPr="00750C11">
        <w:rPr>
          <w:sz w:val="18"/>
          <w:szCs w:val="18"/>
          <w:lang w:val="en-US"/>
        </w:rPr>
        <w:t xml:space="preserve"> </w:t>
      </w:r>
      <w:r w:rsidRPr="00750C11">
        <w:rPr>
          <w:sz w:val="18"/>
          <w:szCs w:val="18"/>
        </w:rPr>
        <w:t xml:space="preserve">of </w:t>
      </w:r>
      <m:oMath>
        <m:nary>
          <m:naryPr>
            <m:limLoc m:val="subSup"/>
            <m:ctrlPr>
              <w:rPr>
                <w:rFonts w:ascii="Cambria Math" w:hAnsi="Cambria Math"/>
                <w:sz w:val="18"/>
                <w:szCs w:val="18"/>
              </w:rPr>
            </m:ctrlPr>
          </m:naryPr>
          <m:sub>
            <m:r>
              <m:rPr>
                <m:sty m:val="p"/>
              </m:rPr>
              <w:rPr>
                <w:rFonts w:ascii="Cambria Math" w:hAnsi="Cambria Math"/>
                <w:sz w:val="18"/>
                <w:szCs w:val="18"/>
              </w:rPr>
              <m:t>0</m:t>
            </m:r>
          </m:sub>
          <m:sup>
            <m:r>
              <w:rPr>
                <w:rFonts w:ascii="Cambria Math" w:hAnsi="Cambria Math"/>
                <w:sz w:val="18"/>
                <w:szCs w:val="18"/>
              </w:rPr>
              <m:t>T</m:t>
            </m:r>
          </m:sup>
          <m:e>
            <m:sSub>
              <m:sSubPr>
                <m:ctrlPr>
                  <w:rPr>
                    <w:rFonts w:ascii="Cambria Math" w:hAnsi="Cambria Math"/>
                    <w:sz w:val="18"/>
                    <w:szCs w:val="18"/>
                  </w:rPr>
                </m:ctrlPr>
              </m:sSubPr>
              <m:e>
                <m:r>
                  <w:rPr>
                    <w:rFonts w:ascii="Cambria Math" w:hAnsi="Cambria Math"/>
                    <w:sz w:val="18"/>
                    <w:szCs w:val="18"/>
                  </w:rPr>
                  <m:t>S</m:t>
                </m:r>
              </m:e>
              <m:sub>
                <m:r>
                  <w:rPr>
                    <w:rFonts w:ascii="Cambria Math" w:hAnsi="Cambria Math"/>
                    <w:sz w:val="18"/>
                    <w:szCs w:val="18"/>
                  </w:rPr>
                  <m:t>t</m:t>
                </m:r>
              </m:sub>
            </m:sSub>
            <m:r>
              <w:rPr>
                <w:rFonts w:ascii="Cambria Math" w:hAnsi="Cambria Math"/>
                <w:sz w:val="18"/>
                <w:szCs w:val="18"/>
              </w:rPr>
              <m:t>dt</m:t>
            </m:r>
          </m:e>
        </m:nary>
      </m:oMath>
      <w:r w:rsidRPr="00750C11">
        <w:rPr>
          <w:sz w:val="18"/>
          <w:szCs w:val="18"/>
        </w:rPr>
        <w:t xml:space="preserve"> in </w:t>
      </w:r>
      <m:oMath>
        <m:sSup>
          <m:sSupPr>
            <m:ctrlPr>
              <w:rPr>
                <w:rFonts w:ascii="Cambria Math" w:hAnsi="Cambria Math"/>
                <w:sz w:val="18"/>
                <w:szCs w:val="18"/>
              </w:rPr>
            </m:ctrlPr>
          </m:sSupPr>
          <m:e>
            <m:r>
              <m:rPr>
                <m:scr m:val="script"/>
                <m:sty m:val="p"/>
              </m:rPr>
              <w:rPr>
                <w:rFonts w:ascii="Cambria Math" w:hAnsi="Cambria Math"/>
                <w:sz w:val="18"/>
                <w:szCs w:val="18"/>
              </w:rPr>
              <m:t>P</m:t>
            </m:r>
          </m:e>
          <m:sup>
            <m:r>
              <m:rPr>
                <m:sty m:val="p"/>
              </m:rPr>
              <w:rPr>
                <w:rFonts w:ascii="Cambria Math" w:hAnsi="Cambria Math"/>
                <w:sz w:val="18"/>
                <w:szCs w:val="18"/>
              </w:rPr>
              <m:t>*</m:t>
            </m:r>
          </m:sup>
        </m:sSup>
      </m:oMath>
      <w:r w:rsidRPr="00750C11">
        <w:rPr>
          <w:sz w:val="18"/>
          <w:szCs w:val="18"/>
        </w:rPr>
        <w:t>:</w:t>
      </w:r>
    </w:p>
    <w:p w14:paraId="3829A2D9" w14:textId="77777777" w:rsidR="00233BE9" w:rsidRPr="00750C11" w:rsidRDefault="00233BE9" w:rsidP="00233BE9">
      <w:pPr>
        <w:keepNext/>
        <w:tabs>
          <w:tab w:val="start" w:pos="147.05pt"/>
        </w:tabs>
        <w:rPr>
          <w:sz w:val="18"/>
          <w:szCs w:val="18"/>
        </w:rPr>
        <w:sectPr w:rsidR="00233BE9" w:rsidRPr="00750C11" w:rsidSect="00750C11">
          <w:type w:val="continuous"/>
          <w:pgSz w:w="612pt" w:h="792pt" w:code="1"/>
          <w:pgMar w:top="54pt" w:right="44.65pt" w:bottom="72pt" w:left="44.65pt" w:header="36pt" w:footer="36pt" w:gutter="0pt"/>
          <w:cols w:space="36pt"/>
          <w:docGrid w:linePitch="360"/>
        </w:sectPr>
      </w:pPr>
      <w:r w:rsidRPr="00750C11">
        <w:rPr>
          <w:noProof/>
          <w:sz w:val="18"/>
          <w:szCs w:val="18"/>
          <w:lang w:eastAsia="x-none"/>
        </w:rPr>
        <w:drawing>
          <wp:inline distT="0" distB="0" distL="0" distR="0" wp14:anchorId="30592857" wp14:editId="627EA515">
            <wp:extent cx="2584704" cy="1675619"/>
            <wp:effectExtent l="0" t="0" r="0" b="1270"/>
            <wp:docPr id="22" name="Picture 22" descr="A close up of text on a black backgroun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2" name="Screen Shot 2020-04-29 at 10.31.46 PM.png"/>
                    <pic:cNvPicPr/>
                  </pic:nvPicPr>
                  <pic:blipFill rotWithShape="1">
                    <a:blip r:embed="rId31"/>
                    <a:srcRect l="0.873%" r="19.735%"/>
                    <a:stretch/>
                  </pic:blipFill>
                  <pic:spPr bwMode="auto">
                    <a:xfrm>
                      <a:off x="0" y="0"/>
                      <a:ext cx="2839123" cy="1840554"/>
                    </a:xfrm>
                    <a:prstGeom prst="rect">
                      <a:avLst/>
                    </a:prstGeom>
                    <a:ln>
                      <a:noFill/>
                    </a:ln>
                    <a:extLst>
                      <a:ext uri="{53640926-AAD7-44D8-BBD7-CCE9431645EC}">
                        <a14:shadowObscured xmlns:a14="http://schemas.microsoft.com/office/drawing/2010/main"/>
                      </a:ext>
                    </a:extLst>
                  </pic:spPr>
                </pic:pic>
              </a:graphicData>
            </a:graphic>
          </wp:inline>
        </w:drawing>
      </w:r>
    </w:p>
    <w:p w14:paraId="76A89CA9" w14:textId="2EBA2257" w:rsidR="00750C11" w:rsidRPr="00045A28" w:rsidRDefault="00233BE9" w:rsidP="00750C11">
      <w:pPr>
        <w:pStyle w:val="Caption"/>
        <w:rPr>
          <w:i w:val="0"/>
          <w:iCs w:val="0"/>
          <w:color w:val="auto"/>
          <w:sz w:val="14"/>
          <w:szCs w:val="14"/>
          <w:lang w:eastAsia="x-none"/>
        </w:rPr>
      </w:pPr>
      <w:r w:rsidRPr="00045A28">
        <w:rPr>
          <w:i w:val="0"/>
          <w:iCs w:val="0"/>
          <w:color w:val="auto"/>
          <w:sz w:val="14"/>
          <w:szCs w:val="14"/>
          <w:lang w:eastAsia="x-none"/>
        </w:rPr>
        <w:t>&gt;&gt;Imported from MacTeX</w:t>
      </w:r>
    </w:p>
    <w:p w14:paraId="17043BED" w14:textId="0C962225" w:rsidR="00233BE9" w:rsidRPr="00750C11" w:rsidRDefault="00233BE9" w:rsidP="00233BE9">
      <w:pPr>
        <w:pStyle w:val="BodyText"/>
        <w:ind w:firstLine="0pt"/>
        <w:rPr>
          <w:sz w:val="18"/>
          <w:szCs w:val="18"/>
        </w:rPr>
      </w:pPr>
      <w:r w:rsidRPr="00750C11">
        <w:rPr>
          <w:sz w:val="18"/>
          <w:szCs w:val="18"/>
        </w:rPr>
        <w:t xml:space="preserve">The </w:t>
      </w:r>
      <w:r w:rsidRPr="00750C11">
        <w:rPr>
          <w:sz w:val="18"/>
          <w:szCs w:val="18"/>
          <w:lang w:val="en-US"/>
        </w:rPr>
        <w:t xml:space="preserve">variance </w:t>
      </w:r>
      <m:oMath>
        <m:d>
          <m:dPr>
            <m:ctrlPr>
              <w:rPr>
                <w:rFonts w:ascii="Cambria Math" w:hAnsi="Cambria Math"/>
                <w:sz w:val="18"/>
                <w:szCs w:val="18"/>
              </w:rPr>
            </m:ctrlPr>
          </m:dPr>
          <m:e>
            <m:sSub>
              <m:sSubPr>
                <m:ctrlPr>
                  <w:rPr>
                    <w:rFonts w:ascii="Cambria Math" w:hAnsi="Cambria Math"/>
                    <w:sz w:val="18"/>
                    <w:szCs w:val="18"/>
                  </w:rPr>
                </m:ctrlPr>
              </m:sSubPr>
              <m:e>
                <m:r>
                  <m:rPr>
                    <m:sty m:val="p"/>
                  </m:rPr>
                  <w:rPr>
                    <w:rFonts w:ascii="Cambria Math" w:hAnsi="Cambria Math"/>
                    <w:sz w:val="18"/>
                    <w:szCs w:val="18"/>
                  </w:rPr>
                  <m:t>M</m:t>
                </m:r>
              </m:e>
              <m:sub>
                <m:r>
                  <m:rPr>
                    <m:sty m:val="p"/>
                  </m:rPr>
                  <w:rPr>
                    <w:rFonts w:ascii="Cambria Math" w:hAnsi="Cambria Math"/>
                    <w:sz w:val="18"/>
                    <w:szCs w:val="18"/>
                  </w:rPr>
                  <m:t>2</m:t>
                </m:r>
              </m:sub>
            </m:sSub>
          </m:e>
        </m:d>
      </m:oMath>
      <w:r w:rsidRPr="00750C11">
        <w:rPr>
          <w:sz w:val="18"/>
          <w:szCs w:val="18"/>
          <w:lang w:val="en-US"/>
        </w:rPr>
        <w:t xml:space="preserve"> </w:t>
      </w:r>
      <w:r w:rsidRPr="00750C11">
        <w:rPr>
          <w:sz w:val="18"/>
          <w:szCs w:val="18"/>
        </w:rPr>
        <w:t xml:space="preserve">of </w:t>
      </w:r>
      <m:oMath>
        <m:nary>
          <m:naryPr>
            <m:limLoc m:val="subSup"/>
            <m:ctrlPr>
              <w:rPr>
                <w:rFonts w:ascii="Cambria Math" w:hAnsi="Cambria Math"/>
                <w:sz w:val="18"/>
                <w:szCs w:val="18"/>
              </w:rPr>
            </m:ctrlPr>
          </m:naryPr>
          <m:sub>
            <m:r>
              <m:rPr>
                <m:sty m:val="p"/>
              </m:rPr>
              <w:rPr>
                <w:rFonts w:ascii="Cambria Math" w:hAnsi="Cambria Math"/>
                <w:sz w:val="18"/>
                <w:szCs w:val="18"/>
              </w:rPr>
              <m:t>0</m:t>
            </m:r>
          </m:sub>
          <m:sup>
            <m:r>
              <w:rPr>
                <w:rFonts w:ascii="Cambria Math" w:hAnsi="Cambria Math"/>
                <w:sz w:val="18"/>
                <w:szCs w:val="18"/>
              </w:rPr>
              <m:t>T</m:t>
            </m:r>
          </m:sup>
          <m:e>
            <m:sSub>
              <m:sSubPr>
                <m:ctrlPr>
                  <w:rPr>
                    <w:rFonts w:ascii="Cambria Math" w:hAnsi="Cambria Math"/>
                    <w:sz w:val="18"/>
                    <w:szCs w:val="18"/>
                  </w:rPr>
                </m:ctrlPr>
              </m:sSubPr>
              <m:e>
                <m:r>
                  <w:rPr>
                    <w:rFonts w:ascii="Cambria Math" w:hAnsi="Cambria Math"/>
                    <w:sz w:val="18"/>
                    <w:szCs w:val="18"/>
                  </w:rPr>
                  <m:t>S</m:t>
                </m:r>
              </m:e>
              <m:sub>
                <m:r>
                  <w:rPr>
                    <w:rFonts w:ascii="Cambria Math" w:hAnsi="Cambria Math"/>
                    <w:sz w:val="18"/>
                    <w:szCs w:val="18"/>
                  </w:rPr>
                  <m:t>t</m:t>
                </m:r>
              </m:sub>
            </m:sSub>
            <m:r>
              <w:rPr>
                <w:rFonts w:ascii="Cambria Math" w:hAnsi="Cambria Math"/>
                <w:sz w:val="18"/>
                <w:szCs w:val="18"/>
              </w:rPr>
              <m:t>dt</m:t>
            </m:r>
          </m:e>
        </m:nary>
      </m:oMath>
      <w:r w:rsidRPr="00750C11">
        <w:rPr>
          <w:sz w:val="18"/>
          <w:szCs w:val="18"/>
        </w:rPr>
        <w:t xml:space="preserve"> in </w:t>
      </w:r>
      <m:oMath>
        <m:sSup>
          <m:sSupPr>
            <m:ctrlPr>
              <w:rPr>
                <w:rFonts w:ascii="Cambria Math" w:hAnsi="Cambria Math"/>
                <w:sz w:val="18"/>
                <w:szCs w:val="18"/>
              </w:rPr>
            </m:ctrlPr>
          </m:sSupPr>
          <m:e>
            <m:r>
              <m:rPr>
                <m:scr m:val="script"/>
                <m:sty m:val="p"/>
              </m:rPr>
              <w:rPr>
                <w:rFonts w:ascii="Cambria Math" w:hAnsi="Cambria Math"/>
                <w:sz w:val="18"/>
                <w:szCs w:val="18"/>
              </w:rPr>
              <m:t>P</m:t>
            </m:r>
          </m:e>
          <m:sup>
            <m:r>
              <m:rPr>
                <m:sty m:val="p"/>
              </m:rPr>
              <w:rPr>
                <w:rFonts w:ascii="Cambria Math" w:hAnsi="Cambria Math"/>
                <w:sz w:val="18"/>
                <w:szCs w:val="18"/>
              </w:rPr>
              <m:t>*</m:t>
            </m:r>
          </m:sup>
        </m:sSup>
      </m:oMath>
      <w:r w:rsidRPr="00750C11">
        <w:rPr>
          <w:sz w:val="18"/>
          <w:szCs w:val="18"/>
        </w:rPr>
        <w:t>:</w:t>
      </w:r>
    </w:p>
    <w:p w14:paraId="1233E354" w14:textId="3CD66165" w:rsidR="00750C11" w:rsidRPr="00750C11" w:rsidRDefault="00770A48" w:rsidP="0073207B">
      <w:pPr>
        <w:keepNext/>
        <w:tabs>
          <w:tab w:val="start" w:pos="147.05pt"/>
        </w:tabs>
        <w:rPr>
          <w:sz w:val="18"/>
          <w:szCs w:val="18"/>
        </w:rPr>
        <w:sectPr w:rsidR="00750C11" w:rsidRPr="00750C11" w:rsidSect="00750C11">
          <w:type w:val="continuous"/>
          <w:pgSz w:w="612pt" w:h="792pt" w:code="1"/>
          <w:pgMar w:top="54pt" w:right="44.65pt" w:bottom="72pt" w:left="44.65pt" w:header="36pt" w:footer="36pt" w:gutter="0pt"/>
          <w:cols w:space="36pt"/>
          <w:docGrid w:linePitch="360"/>
        </w:sectPr>
      </w:pPr>
      <w:r w:rsidRPr="00750C11">
        <w:rPr>
          <w:noProof/>
          <w:sz w:val="18"/>
          <w:szCs w:val="18"/>
          <w:lang w:val="x-none" w:eastAsia="x-none"/>
        </w:rPr>
        <w:drawing>
          <wp:inline distT="0" distB="0" distL="0" distR="0" wp14:anchorId="0763423A" wp14:editId="05F05915">
            <wp:extent cx="4262071" cy="3697754"/>
            <wp:effectExtent l="0" t="0" r="5715" b="0"/>
            <wp:docPr id="7" name="Picture 7" descr="A close up of text on a white backgroun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 name="Screen Shot 2020-04-29 at 10.33.18 PM.png"/>
                    <pic:cNvPicPr/>
                  </pic:nvPicPr>
                  <pic:blipFill rotWithShape="1">
                    <a:blip r:embed="rId32"/>
                    <a:srcRect l="0.416%"/>
                    <a:stretch/>
                  </pic:blipFill>
                  <pic:spPr bwMode="auto">
                    <a:xfrm>
                      <a:off x="0" y="0"/>
                      <a:ext cx="4262071" cy="3697754"/>
                    </a:xfrm>
                    <a:prstGeom prst="rect">
                      <a:avLst/>
                    </a:prstGeom>
                    <a:ln>
                      <a:noFill/>
                    </a:ln>
                    <a:extLst>
                      <a:ext uri="{53640926-AAD7-44D8-BBD7-CCE9431645EC}">
                        <a14:shadowObscured xmlns:a14="http://schemas.microsoft.com/office/drawing/2010/main"/>
                      </a:ext>
                    </a:extLst>
                  </pic:spPr>
                </pic:pic>
              </a:graphicData>
            </a:graphic>
          </wp:inline>
        </w:drawing>
      </w:r>
    </w:p>
    <w:p w14:paraId="0FE966D7" w14:textId="77777777" w:rsidR="00770A48" w:rsidRDefault="00770A48" w:rsidP="00BF0620">
      <w:pPr>
        <w:pStyle w:val="Caption"/>
        <w:ind w:firstLine="36pt"/>
        <w:rPr>
          <w:i w:val="0"/>
          <w:iCs w:val="0"/>
          <w:lang w:eastAsia="x-none"/>
        </w:rPr>
      </w:pPr>
    </w:p>
    <w:p w14:paraId="16D6CFAD" w14:textId="77777777" w:rsidR="00770A48" w:rsidRPr="00045A28" w:rsidRDefault="00BF0620" w:rsidP="00D425B5">
      <w:pPr>
        <w:pStyle w:val="Caption"/>
        <w:rPr>
          <w:i w:val="0"/>
          <w:iCs w:val="0"/>
          <w:color w:val="auto"/>
          <w:sz w:val="14"/>
          <w:szCs w:val="14"/>
          <w:lang w:eastAsia="x-none"/>
        </w:rPr>
      </w:pPr>
      <w:r w:rsidRPr="00045A28">
        <w:rPr>
          <w:i w:val="0"/>
          <w:iCs w:val="0"/>
          <w:noProof/>
          <w:color w:val="auto"/>
          <w:lang w:eastAsia="x-none"/>
        </w:rPr>
        <w:drawing>
          <wp:inline distT="0" distB="0" distL="0" distR="0" wp14:anchorId="6D5032EF" wp14:editId="1E35F2DE">
            <wp:extent cx="3307977" cy="379938"/>
            <wp:effectExtent l="0" t="0" r="0" b="1270"/>
            <wp:docPr id="11"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 name="Screen Shot 2020-04-29 at 11.08.00 PM.png"/>
                    <pic:cNvPicPr/>
                  </pic:nvPicPr>
                  <pic:blipFill>
                    <a:blip r:embed="rId33"/>
                    <a:stretch>
                      <a:fillRect/>
                    </a:stretch>
                  </pic:blipFill>
                  <pic:spPr>
                    <a:xfrm>
                      <a:off x="0" y="0"/>
                      <a:ext cx="3492388" cy="401119"/>
                    </a:xfrm>
                    <a:prstGeom prst="rect">
                      <a:avLst/>
                    </a:prstGeom>
                  </pic:spPr>
                </pic:pic>
              </a:graphicData>
            </a:graphic>
          </wp:inline>
        </w:drawing>
      </w:r>
      <w:r w:rsidR="00770A48" w:rsidRPr="00045A28">
        <w:rPr>
          <w:i w:val="0"/>
          <w:iCs w:val="0"/>
          <w:color w:val="auto"/>
          <w:sz w:val="14"/>
          <w:szCs w:val="14"/>
          <w:lang w:eastAsia="x-none"/>
        </w:rPr>
        <w:t>&gt;&gt;Imported from MacTeX</w:t>
      </w:r>
    </w:p>
    <w:p w14:paraId="49E9E0E3" w14:textId="77777777" w:rsidR="00770A48" w:rsidRPr="002A43B3" w:rsidRDefault="00770A48" w:rsidP="00770A48">
      <w:pPr>
        <w:tabs>
          <w:tab w:val="start" w:pos="147.05pt"/>
        </w:tabs>
        <w:rPr>
          <w:lang w:eastAsia="x-none"/>
        </w:rPr>
      </w:pPr>
    </w:p>
    <w:p w14:paraId="2F074D9C" w14:textId="2C65316B" w:rsidR="00770A48" w:rsidRPr="00770A48" w:rsidRDefault="00770A48" w:rsidP="00770A48">
      <w:pPr>
        <w:pStyle w:val="Caption"/>
        <w:ind w:firstLine="36pt"/>
        <w:rPr>
          <w:i w:val="0"/>
          <w:iCs w:val="0"/>
          <w:lang w:eastAsia="x-none"/>
        </w:rPr>
      </w:pPr>
    </w:p>
    <w:sectPr w:rsidR="00770A48" w:rsidRPr="00770A48" w:rsidSect="00CC103C">
      <w:type w:val="continuous"/>
      <w:pgSz w:w="612pt" w:h="792pt" w:code="1"/>
      <w:pgMar w:top="54pt" w:right="44.65pt" w:bottom="72pt" w:left="44.65pt" w:header="36pt" w:footer="36pt" w:gutter="0pt"/>
      <w:cols w:num="2"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24EA9A25" w14:textId="77777777" w:rsidR="00684289" w:rsidRDefault="00684289" w:rsidP="001A3B3D">
      <w:r>
        <w:separator/>
      </w:r>
    </w:p>
  </w:endnote>
  <w:endnote w:type="continuationSeparator" w:id="0">
    <w:p w14:paraId="3DDDA28A" w14:textId="77777777" w:rsidR="00684289" w:rsidRDefault="00684289"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characterSet="iso-8859-1"/>
    <w:family w:val="decorative"/>
    <w:pitch w:val="variable"/>
    <w:sig w:usb0="00000003" w:usb1="10000000" w:usb2="00000000" w:usb3="00000000" w:csb0="80000001"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macintosh"/>
    <w:family w:val="decorative"/>
    <w:pitch w:val="variable"/>
    <w:sig w:usb0="00000003" w:usb1="0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Calibri">
    <w:panose1 w:val="020F0502020204030204"/>
    <w:charset w:characterSet="iso-8859-1"/>
    <w:family w:val="swiss"/>
    <w:pitch w:val="variable"/>
    <w:sig w:usb0="E0002AFF" w:usb1="C000247B" w:usb2="00000009" w:usb3="00000000" w:csb0="000001FF" w:csb1="00000000"/>
  </w:font>
  <w:font w:name="STIXGeneral">
    <w:panose1 w:val="00000000000000000000"/>
    <w:charset w:characterSet="iso-8859-1"/>
    <w:family w:val="auto"/>
    <w:notTrueType/>
    <w:pitch w:val="variable"/>
    <w:sig w:usb0="A00002FF" w:usb1="4203FDFF" w:usb2="02000020" w:usb3="00000000" w:csb0="800001FF" w:csb1="00000000"/>
  </w:font>
  <w:font w:name="Calibri Light">
    <w:panose1 w:val="020F0302020204030204"/>
    <w:charset w:characterSet="iso-8859-1"/>
    <w:family w:val="swiss"/>
    <w:pitch w:val="variable"/>
    <w:sig w:usb0="E0002AFF" w:usb1="C000247B" w:usb2="00000009" w:usb3="00000000" w:csb0="000001FF"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2FF" w:usb1="420024FF" w:usb2="00000000" w:usb3="00000000" w:csb0="0000019F" w:csb1="00000000"/>
  </w:font>
  <w:font w:name="STIX Two Math">
    <w:altName w:val="Cambria"/>
    <w:panose1 w:val="02020603050405020304"/>
    <w:charset w:characterSet="iso-8859-1"/>
    <w:family w:val="roman"/>
    <w:notTrueType/>
    <w:pitch w:val="variable"/>
    <w:sig w:usb0="A00002FF" w:usb1="4200FDFF" w:usb2="02000020"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1C966851" w14:textId="77777777" w:rsidR="00C40756" w:rsidRPr="006F6D3D" w:rsidRDefault="00C40756" w:rsidP="0056610F">
    <w:pPr>
      <w:pStyle w:val="Footer"/>
      <w:jc w:val="start"/>
      <w:rPr>
        <w:sz w:val="16"/>
        <w:szCs w:val="16"/>
      </w:rPr>
    </w:pP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3F1651F5" w14:textId="77777777" w:rsidR="00C40756" w:rsidRPr="006F6D3D" w:rsidRDefault="00C40756" w:rsidP="0056610F">
    <w:pPr>
      <w:pStyle w:val="Footer"/>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3964EA22" w14:textId="77777777" w:rsidR="00684289" w:rsidRDefault="00684289" w:rsidP="001A3B3D">
      <w:r>
        <w:separator/>
      </w:r>
    </w:p>
  </w:footnote>
  <w:footnote w:type="continuationSeparator" w:id="0">
    <w:p w14:paraId="427FC218" w14:textId="77777777" w:rsidR="00684289" w:rsidRDefault="00684289" w:rsidP="001A3B3D">
      <w:r>
        <w:continuationSeparator/>
      </w:r>
    </w:p>
  </w:footnote>
</w:footnotes>
</file>

<file path=word/header1.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5AAE800C" w14:textId="77777777" w:rsidR="00C40756" w:rsidRDefault="00C40756" w:rsidP="0039702B">
    <w:pPr>
      <w:pStyle w:val="Header"/>
      <w:jc w:val="start"/>
      <w:rPr>
        <w:rStyle w:val="PageNumber"/>
        <w:sz w:val="16"/>
        <w:szCs w:val="16"/>
      </w:rPr>
    </w:pPr>
    <w:r>
      <w:rPr>
        <w:rStyle w:val="PageNumber"/>
        <w:sz w:val="16"/>
        <w:szCs w:val="16"/>
      </w:rPr>
      <w:t>FE 620: Pricing &amp; Hedging</w:t>
    </w:r>
    <w:r>
      <w:rPr>
        <w:rStyle w:val="PageNumber"/>
        <w:sz w:val="16"/>
        <w:szCs w:val="16"/>
      </w:rPr>
      <w:tab/>
    </w:r>
    <w:r>
      <w:rPr>
        <w:rStyle w:val="PageNumber"/>
        <w:sz w:val="16"/>
        <w:szCs w:val="16"/>
      </w:rPr>
      <w:tab/>
    </w:r>
    <w:r>
      <w:rPr>
        <w:rStyle w:val="PageNumber"/>
        <w:sz w:val="16"/>
        <w:szCs w:val="16"/>
      </w:rPr>
      <w:tab/>
    </w:r>
    <w:r w:rsidRPr="0078796E">
      <w:rPr>
        <w:rStyle w:val="PageNumber"/>
        <w:sz w:val="16"/>
        <w:szCs w:val="16"/>
      </w:rPr>
      <w:fldChar w:fldCharType="begin"/>
    </w:r>
    <w:r w:rsidRPr="0078796E">
      <w:rPr>
        <w:rStyle w:val="PageNumber"/>
        <w:sz w:val="16"/>
        <w:szCs w:val="16"/>
      </w:rPr>
      <w:instrText xml:space="preserve"> PAGE </w:instrText>
    </w:r>
    <w:r w:rsidRPr="0078796E">
      <w:rPr>
        <w:rStyle w:val="PageNumber"/>
        <w:sz w:val="16"/>
        <w:szCs w:val="16"/>
      </w:rPr>
      <w:fldChar w:fldCharType="separate"/>
    </w:r>
    <w:r>
      <w:rPr>
        <w:rStyle w:val="PageNumber"/>
        <w:sz w:val="16"/>
        <w:szCs w:val="16"/>
      </w:rPr>
      <w:t>1</w:t>
    </w:r>
    <w:r w:rsidRPr="0078796E">
      <w:rPr>
        <w:rStyle w:val="PageNumber"/>
        <w:sz w:val="16"/>
        <w:szCs w:val="16"/>
      </w:rPr>
      <w:fldChar w:fldCharType="end"/>
    </w:r>
  </w:p>
  <w:p w14:paraId="737335EE" w14:textId="77777777" w:rsidR="00C40756" w:rsidRPr="0039702B" w:rsidRDefault="00C40756" w:rsidP="0039702B">
    <w:pPr>
      <w:pStyle w:val="Header"/>
      <w:jc w:val="start"/>
      <w:rPr>
        <w:sz w:val="16"/>
        <w:szCs w:val="16"/>
      </w:rPr>
    </w:pPr>
    <w:r>
      <w:rPr>
        <w:rStyle w:val="PageNumber"/>
        <w:sz w:val="16"/>
        <w:szCs w:val="16"/>
      </w:rPr>
      <w:t>Stevens Institute of Technology</w:t>
    </w:r>
  </w:p>
</w:hdr>
</file>

<file path=word/header2.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73410EF4" w14:textId="77777777" w:rsidR="00C40756" w:rsidRDefault="00C40756" w:rsidP="00F237F5">
    <w:pPr>
      <w:pStyle w:val="Header"/>
      <w:jc w:val="start"/>
      <w:rPr>
        <w:rStyle w:val="PageNumber"/>
        <w:sz w:val="16"/>
        <w:szCs w:val="16"/>
      </w:rPr>
    </w:pPr>
    <w:r>
      <w:rPr>
        <w:rStyle w:val="PageNumber"/>
        <w:sz w:val="16"/>
        <w:szCs w:val="16"/>
      </w:rPr>
      <w:t>FE 620: Pricing &amp; Hedging</w:t>
    </w:r>
    <w:r>
      <w:rPr>
        <w:rStyle w:val="PageNumber"/>
        <w:sz w:val="16"/>
        <w:szCs w:val="16"/>
      </w:rPr>
      <w:tab/>
    </w:r>
    <w:r>
      <w:rPr>
        <w:rStyle w:val="PageNumber"/>
        <w:sz w:val="16"/>
        <w:szCs w:val="16"/>
      </w:rPr>
      <w:tab/>
    </w:r>
    <w:r>
      <w:rPr>
        <w:rStyle w:val="PageNumber"/>
        <w:sz w:val="16"/>
        <w:szCs w:val="16"/>
      </w:rPr>
      <w:tab/>
    </w:r>
    <w:r w:rsidRPr="0078796E">
      <w:rPr>
        <w:rStyle w:val="PageNumber"/>
        <w:sz w:val="16"/>
        <w:szCs w:val="16"/>
      </w:rPr>
      <w:fldChar w:fldCharType="begin"/>
    </w:r>
    <w:r w:rsidRPr="0078796E">
      <w:rPr>
        <w:rStyle w:val="PageNumber"/>
        <w:sz w:val="16"/>
        <w:szCs w:val="16"/>
      </w:rPr>
      <w:instrText xml:space="preserve"> PAGE </w:instrText>
    </w:r>
    <w:r w:rsidRPr="0078796E">
      <w:rPr>
        <w:rStyle w:val="PageNumber"/>
        <w:sz w:val="16"/>
        <w:szCs w:val="16"/>
      </w:rPr>
      <w:fldChar w:fldCharType="separate"/>
    </w:r>
    <w:r>
      <w:rPr>
        <w:rStyle w:val="PageNumber"/>
        <w:sz w:val="16"/>
        <w:szCs w:val="16"/>
      </w:rPr>
      <w:t>2</w:t>
    </w:r>
    <w:r w:rsidRPr="0078796E">
      <w:rPr>
        <w:rStyle w:val="PageNumber"/>
        <w:sz w:val="16"/>
        <w:szCs w:val="16"/>
      </w:rPr>
      <w:fldChar w:fldCharType="end"/>
    </w:r>
  </w:p>
  <w:p w14:paraId="21E79D2E" w14:textId="77777777" w:rsidR="00C40756" w:rsidRPr="00F237F5" w:rsidRDefault="00C40756" w:rsidP="00F237F5">
    <w:pPr>
      <w:pStyle w:val="Header"/>
      <w:jc w:val="start"/>
      <w:rPr>
        <w:sz w:val="16"/>
        <w:szCs w:val="16"/>
      </w:rPr>
    </w:pPr>
    <w:r>
      <w:rPr>
        <w:rStyle w:val="PageNumber"/>
        <w:sz w:val="16"/>
        <w:szCs w:val="16"/>
      </w:rPr>
      <w:t>Stevens Institute of Technology</w:t>
    </w:r>
  </w:p>
</w:hdr>
</file>

<file path=word/header3.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027383EA" w14:textId="77777777" w:rsidR="00C40756" w:rsidRDefault="00C40756" w:rsidP="0039702B">
    <w:pPr>
      <w:pStyle w:val="Header"/>
      <w:jc w:val="start"/>
      <w:rPr>
        <w:rStyle w:val="PageNumber"/>
        <w:sz w:val="16"/>
        <w:szCs w:val="16"/>
      </w:rPr>
    </w:pPr>
    <w:r>
      <w:rPr>
        <w:rStyle w:val="PageNumber"/>
        <w:sz w:val="16"/>
        <w:szCs w:val="16"/>
      </w:rPr>
      <w:t>FE 620: Pricing &amp; Hedging</w:t>
    </w:r>
    <w:r>
      <w:rPr>
        <w:rStyle w:val="PageNumber"/>
        <w:sz w:val="16"/>
        <w:szCs w:val="16"/>
      </w:rPr>
      <w:tab/>
    </w:r>
    <w:r>
      <w:rPr>
        <w:rStyle w:val="PageNumber"/>
        <w:sz w:val="16"/>
        <w:szCs w:val="16"/>
      </w:rPr>
      <w:tab/>
    </w:r>
    <w:r>
      <w:rPr>
        <w:rStyle w:val="PageNumber"/>
        <w:sz w:val="16"/>
        <w:szCs w:val="16"/>
      </w:rPr>
      <w:tab/>
    </w:r>
    <w:r w:rsidRPr="0078796E">
      <w:rPr>
        <w:rStyle w:val="PageNumber"/>
        <w:sz w:val="16"/>
        <w:szCs w:val="16"/>
      </w:rPr>
      <w:fldChar w:fldCharType="begin"/>
    </w:r>
    <w:r w:rsidRPr="0078796E">
      <w:rPr>
        <w:rStyle w:val="PageNumber"/>
        <w:sz w:val="16"/>
        <w:szCs w:val="16"/>
      </w:rPr>
      <w:instrText xml:space="preserve"> PAGE </w:instrText>
    </w:r>
    <w:r w:rsidRPr="0078796E">
      <w:rPr>
        <w:rStyle w:val="PageNumber"/>
        <w:sz w:val="16"/>
        <w:szCs w:val="16"/>
      </w:rPr>
      <w:fldChar w:fldCharType="separate"/>
    </w:r>
    <w:r>
      <w:rPr>
        <w:rStyle w:val="PageNumber"/>
        <w:sz w:val="16"/>
        <w:szCs w:val="16"/>
      </w:rPr>
      <w:t>1</w:t>
    </w:r>
    <w:r w:rsidRPr="0078796E">
      <w:rPr>
        <w:rStyle w:val="PageNumber"/>
        <w:sz w:val="16"/>
        <w:szCs w:val="16"/>
      </w:rPr>
      <w:fldChar w:fldCharType="end"/>
    </w:r>
  </w:p>
  <w:p w14:paraId="24985498" w14:textId="77777777" w:rsidR="00C40756" w:rsidRPr="0039702B" w:rsidRDefault="00C40756" w:rsidP="0039702B">
    <w:pPr>
      <w:pStyle w:val="Header"/>
      <w:jc w:val="start"/>
      <w:rPr>
        <w:sz w:val="16"/>
        <w:szCs w:val="16"/>
      </w:rPr>
    </w:pPr>
    <w:r>
      <w:rPr>
        <w:rStyle w:val="PageNumber"/>
        <w:sz w:val="16"/>
        <w:szCs w:val="16"/>
      </w:rPr>
      <w:t>Stevens Institute of Technology</w:t>
    </w:r>
  </w:p>
</w:hdr>
</file>

<file path=word/header4.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1934F64C" w14:textId="77777777" w:rsidR="00C40756" w:rsidRDefault="00C40756" w:rsidP="00F237F5">
    <w:pPr>
      <w:pStyle w:val="Header"/>
      <w:jc w:val="start"/>
      <w:rPr>
        <w:rStyle w:val="PageNumber"/>
        <w:sz w:val="16"/>
        <w:szCs w:val="16"/>
      </w:rPr>
    </w:pPr>
    <w:r>
      <w:rPr>
        <w:rStyle w:val="PageNumber"/>
        <w:sz w:val="16"/>
        <w:szCs w:val="16"/>
      </w:rPr>
      <w:t>FE 620: Pricing &amp; Hedging</w:t>
    </w:r>
    <w:r>
      <w:rPr>
        <w:rStyle w:val="PageNumber"/>
        <w:sz w:val="16"/>
        <w:szCs w:val="16"/>
      </w:rPr>
      <w:tab/>
    </w:r>
    <w:r>
      <w:rPr>
        <w:rStyle w:val="PageNumber"/>
        <w:sz w:val="16"/>
        <w:szCs w:val="16"/>
      </w:rPr>
      <w:tab/>
    </w:r>
    <w:r>
      <w:rPr>
        <w:rStyle w:val="PageNumber"/>
        <w:sz w:val="16"/>
        <w:szCs w:val="16"/>
      </w:rPr>
      <w:tab/>
    </w:r>
    <w:r w:rsidRPr="0078796E">
      <w:rPr>
        <w:rStyle w:val="PageNumber"/>
        <w:sz w:val="16"/>
        <w:szCs w:val="16"/>
      </w:rPr>
      <w:fldChar w:fldCharType="begin"/>
    </w:r>
    <w:r w:rsidRPr="0078796E">
      <w:rPr>
        <w:rStyle w:val="PageNumber"/>
        <w:sz w:val="16"/>
        <w:szCs w:val="16"/>
      </w:rPr>
      <w:instrText xml:space="preserve"> PAGE </w:instrText>
    </w:r>
    <w:r w:rsidRPr="0078796E">
      <w:rPr>
        <w:rStyle w:val="PageNumber"/>
        <w:sz w:val="16"/>
        <w:szCs w:val="16"/>
      </w:rPr>
      <w:fldChar w:fldCharType="separate"/>
    </w:r>
    <w:r>
      <w:rPr>
        <w:rStyle w:val="PageNumber"/>
        <w:sz w:val="16"/>
        <w:szCs w:val="16"/>
      </w:rPr>
      <w:t>2</w:t>
    </w:r>
    <w:r w:rsidRPr="0078796E">
      <w:rPr>
        <w:rStyle w:val="PageNumber"/>
        <w:sz w:val="16"/>
        <w:szCs w:val="16"/>
      </w:rPr>
      <w:fldChar w:fldCharType="end"/>
    </w:r>
  </w:p>
  <w:p w14:paraId="1FD98AAB" w14:textId="77777777" w:rsidR="00C40756" w:rsidRPr="00F237F5" w:rsidRDefault="00C40756" w:rsidP="00F237F5">
    <w:pPr>
      <w:pStyle w:val="Header"/>
      <w:jc w:val="start"/>
      <w:rPr>
        <w:sz w:val="16"/>
        <w:szCs w:val="16"/>
      </w:rPr>
    </w:pPr>
    <w:r>
      <w:rPr>
        <w:rStyle w:val="PageNumber"/>
        <w:sz w:val="16"/>
        <w:szCs w:val="16"/>
      </w:rPr>
      <w:t>Stevens Institute of Technology</w:t>
    </w:r>
  </w:p>
</w:hdr>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F8A8E418"/>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1BD06BB2"/>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252A2C5E"/>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9C364346"/>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19B45AAC"/>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F70667B4"/>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C57A8DC0"/>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627A6E20"/>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5BF671E0"/>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3AA406F2"/>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6E52AA7"/>
    <w:multiLevelType w:val="hybridMultilevel"/>
    <w:tmpl w:val="2A9290DE"/>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12" w15:restartNumberingAfterBreak="0">
    <w:nsid w:val="070F77AD"/>
    <w:multiLevelType w:val="hybridMultilevel"/>
    <w:tmpl w:val="00645C88"/>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13"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4"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6" w15:restartNumberingAfterBreak="0">
    <w:nsid w:val="312E706B"/>
    <w:multiLevelType w:val="hybridMultilevel"/>
    <w:tmpl w:val="1D9EAC08"/>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17"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8"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9" w15:restartNumberingAfterBreak="0">
    <w:nsid w:val="3BEA36A1"/>
    <w:multiLevelType w:val="hybridMultilevel"/>
    <w:tmpl w:val="FFE0FEEE"/>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20" w15:restartNumberingAfterBreak="0">
    <w:nsid w:val="4189603E"/>
    <w:multiLevelType w:val="multilevel"/>
    <w:tmpl w:val="395602FA"/>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1" w15:restartNumberingAfterBreak="0">
    <w:nsid w:val="43497F5B"/>
    <w:multiLevelType w:val="hybridMultilevel"/>
    <w:tmpl w:val="1D68778E"/>
    <w:lvl w:ilvl="0" w:tplc="0409000F">
      <w:start w:val="1"/>
      <w:numFmt w:val="decimal"/>
      <w:lvlText w:val="%1."/>
      <w:lvlJc w:val="start"/>
      <w:pPr>
        <w:ind w:start="32.40pt" w:hanging="18pt"/>
      </w:pPr>
    </w:lvl>
    <w:lvl w:ilvl="1" w:tplc="04090019" w:tentative="1">
      <w:start w:val="1"/>
      <w:numFmt w:val="lowerLetter"/>
      <w:lvlText w:val="%2."/>
      <w:lvlJc w:val="start"/>
      <w:pPr>
        <w:ind w:start="68.40pt" w:hanging="18pt"/>
      </w:pPr>
    </w:lvl>
    <w:lvl w:ilvl="2" w:tplc="0409001B" w:tentative="1">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22"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3"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4" w15:restartNumberingAfterBreak="0">
    <w:nsid w:val="646D7F32"/>
    <w:multiLevelType w:val="multilevel"/>
    <w:tmpl w:val="5DC6E490"/>
    <w:lvl w:ilvl="0">
      <w:start w:val="1"/>
      <w:numFmt w:val="upperRoman"/>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5"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6"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7" w15:restartNumberingAfterBreak="0">
    <w:nsid w:val="6E5B74D2"/>
    <w:multiLevelType w:val="hybridMultilevel"/>
    <w:tmpl w:val="FFE8FDDE"/>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28" w15:restartNumberingAfterBreak="0">
    <w:nsid w:val="72771728"/>
    <w:multiLevelType w:val="multilevel"/>
    <w:tmpl w:val="5DC6E490"/>
    <w:lvl w:ilvl="0">
      <w:start w:val="1"/>
      <w:numFmt w:val="upperRoman"/>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num w:numId="1">
    <w:abstractNumId w:val="17"/>
  </w:num>
  <w:num w:numId="2">
    <w:abstractNumId w:val="25"/>
  </w:num>
  <w:num w:numId="3">
    <w:abstractNumId w:val="15"/>
  </w:num>
  <w:num w:numId="4">
    <w:abstractNumId w:val="20"/>
  </w:num>
  <w:num w:numId="5">
    <w:abstractNumId w:val="20"/>
  </w:num>
  <w:num w:numId="6">
    <w:abstractNumId w:val="20"/>
  </w:num>
  <w:num w:numId="7">
    <w:abstractNumId w:val="20"/>
  </w:num>
  <w:num w:numId="8">
    <w:abstractNumId w:val="23"/>
  </w:num>
  <w:num w:numId="9">
    <w:abstractNumId w:val="26"/>
  </w:num>
  <w:num w:numId="10">
    <w:abstractNumId w:val="18"/>
  </w:num>
  <w:num w:numId="11">
    <w:abstractNumId w:val="14"/>
  </w:num>
  <w:num w:numId="12">
    <w:abstractNumId w:val="13"/>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22"/>
  </w:num>
  <w:num w:numId="25">
    <w:abstractNumId w:val="20"/>
  </w:num>
  <w:num w:numId="26">
    <w:abstractNumId w:val="11"/>
  </w:num>
  <w:num w:numId="27">
    <w:abstractNumId w:val="21"/>
  </w:num>
  <w:num w:numId="28">
    <w:abstractNumId w:val="24"/>
  </w:num>
  <w:num w:numId="29">
    <w:abstractNumId w:val="28"/>
  </w:num>
  <w:num w:numId="30">
    <w:abstractNumId w:val="16"/>
  </w:num>
  <w:num w:numId="31">
    <w:abstractNumId w:val="12"/>
  </w:num>
  <w:num w:numId="32">
    <w:abstractNumId w:val="27"/>
  </w:num>
  <w:num w:numId="33">
    <w:abstractNumId w:val="19"/>
  </w:num>
  <w:num w:numId="34">
    <w:abstractNumId w:val="20"/>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3%"/>
  <w:embedSystemFonts/>
  <w:proofState w:spelling="clean" w:grammar="clean"/>
  <w:linkStyles/>
  <w:stylePaneFormatFilter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4BC7"/>
    <w:rsid w:val="00021DDB"/>
    <w:rsid w:val="00025D22"/>
    <w:rsid w:val="000302C7"/>
    <w:rsid w:val="000361FC"/>
    <w:rsid w:val="0004247C"/>
    <w:rsid w:val="00042A65"/>
    <w:rsid w:val="00045A28"/>
    <w:rsid w:val="0004745C"/>
    <w:rsid w:val="0004781E"/>
    <w:rsid w:val="00047F96"/>
    <w:rsid w:val="0005195D"/>
    <w:rsid w:val="00054E10"/>
    <w:rsid w:val="00060516"/>
    <w:rsid w:val="0006122D"/>
    <w:rsid w:val="00061DE7"/>
    <w:rsid w:val="00063EB4"/>
    <w:rsid w:val="00070319"/>
    <w:rsid w:val="000844AC"/>
    <w:rsid w:val="0008458B"/>
    <w:rsid w:val="00085079"/>
    <w:rsid w:val="0008758A"/>
    <w:rsid w:val="00095F02"/>
    <w:rsid w:val="000A78EB"/>
    <w:rsid w:val="000B08F7"/>
    <w:rsid w:val="000B47F4"/>
    <w:rsid w:val="000B562E"/>
    <w:rsid w:val="000B64F0"/>
    <w:rsid w:val="000B6B4C"/>
    <w:rsid w:val="000C1E68"/>
    <w:rsid w:val="000C24B8"/>
    <w:rsid w:val="000D5051"/>
    <w:rsid w:val="000D766C"/>
    <w:rsid w:val="000E2659"/>
    <w:rsid w:val="000E4181"/>
    <w:rsid w:val="000E601A"/>
    <w:rsid w:val="000F2C12"/>
    <w:rsid w:val="000F5557"/>
    <w:rsid w:val="000F57F7"/>
    <w:rsid w:val="00101F35"/>
    <w:rsid w:val="001021A1"/>
    <w:rsid w:val="00103EF8"/>
    <w:rsid w:val="0011331B"/>
    <w:rsid w:val="001158D1"/>
    <w:rsid w:val="00126220"/>
    <w:rsid w:val="00130AEE"/>
    <w:rsid w:val="00141F87"/>
    <w:rsid w:val="0014239D"/>
    <w:rsid w:val="001471AC"/>
    <w:rsid w:val="0015079E"/>
    <w:rsid w:val="001536F2"/>
    <w:rsid w:val="001544EB"/>
    <w:rsid w:val="00154F44"/>
    <w:rsid w:val="0016052F"/>
    <w:rsid w:val="00161121"/>
    <w:rsid w:val="001724AB"/>
    <w:rsid w:val="00173D58"/>
    <w:rsid w:val="00184A63"/>
    <w:rsid w:val="001864C6"/>
    <w:rsid w:val="00190888"/>
    <w:rsid w:val="00192843"/>
    <w:rsid w:val="00193809"/>
    <w:rsid w:val="00196DAF"/>
    <w:rsid w:val="001A07E4"/>
    <w:rsid w:val="001A1A10"/>
    <w:rsid w:val="001A2A96"/>
    <w:rsid w:val="001A2EFD"/>
    <w:rsid w:val="001A3B3D"/>
    <w:rsid w:val="001A42EA"/>
    <w:rsid w:val="001A5EB1"/>
    <w:rsid w:val="001A7F9D"/>
    <w:rsid w:val="001B01E7"/>
    <w:rsid w:val="001B25A7"/>
    <w:rsid w:val="001B26EF"/>
    <w:rsid w:val="001B4A91"/>
    <w:rsid w:val="001B5F26"/>
    <w:rsid w:val="001B67DC"/>
    <w:rsid w:val="001C740C"/>
    <w:rsid w:val="001D6CE2"/>
    <w:rsid w:val="001D7BCF"/>
    <w:rsid w:val="001E4268"/>
    <w:rsid w:val="001E6556"/>
    <w:rsid w:val="001E7613"/>
    <w:rsid w:val="001E7A06"/>
    <w:rsid w:val="001F12B6"/>
    <w:rsid w:val="001F201C"/>
    <w:rsid w:val="001F39B4"/>
    <w:rsid w:val="00200AB3"/>
    <w:rsid w:val="00206D84"/>
    <w:rsid w:val="00210541"/>
    <w:rsid w:val="002114A2"/>
    <w:rsid w:val="00213D00"/>
    <w:rsid w:val="00214A7B"/>
    <w:rsid w:val="00222D3C"/>
    <w:rsid w:val="002254A9"/>
    <w:rsid w:val="002257EF"/>
    <w:rsid w:val="00225B89"/>
    <w:rsid w:val="002267AC"/>
    <w:rsid w:val="00233BE9"/>
    <w:rsid w:val="00233D97"/>
    <w:rsid w:val="00237362"/>
    <w:rsid w:val="00237AFB"/>
    <w:rsid w:val="00245B86"/>
    <w:rsid w:val="0024612A"/>
    <w:rsid w:val="00247815"/>
    <w:rsid w:val="002556F5"/>
    <w:rsid w:val="00257BDB"/>
    <w:rsid w:val="00266120"/>
    <w:rsid w:val="0026712A"/>
    <w:rsid w:val="002740B5"/>
    <w:rsid w:val="00281F56"/>
    <w:rsid w:val="002850E3"/>
    <w:rsid w:val="00291769"/>
    <w:rsid w:val="00295FFA"/>
    <w:rsid w:val="00297D10"/>
    <w:rsid w:val="002A21BB"/>
    <w:rsid w:val="002A2707"/>
    <w:rsid w:val="002A2F7A"/>
    <w:rsid w:val="002A43B3"/>
    <w:rsid w:val="002A78EE"/>
    <w:rsid w:val="002B4A5B"/>
    <w:rsid w:val="002C0094"/>
    <w:rsid w:val="002C1D02"/>
    <w:rsid w:val="002C33EC"/>
    <w:rsid w:val="002C36AD"/>
    <w:rsid w:val="002C604D"/>
    <w:rsid w:val="002C705A"/>
    <w:rsid w:val="002D78DF"/>
    <w:rsid w:val="002E33D7"/>
    <w:rsid w:val="002E499F"/>
    <w:rsid w:val="002E4F33"/>
    <w:rsid w:val="002E7C15"/>
    <w:rsid w:val="002F0C11"/>
    <w:rsid w:val="002F53CF"/>
    <w:rsid w:val="002F6EA0"/>
    <w:rsid w:val="00306BB8"/>
    <w:rsid w:val="00307A1E"/>
    <w:rsid w:val="00325730"/>
    <w:rsid w:val="0032690B"/>
    <w:rsid w:val="003318BD"/>
    <w:rsid w:val="00335890"/>
    <w:rsid w:val="00336D76"/>
    <w:rsid w:val="00340C9E"/>
    <w:rsid w:val="003462DD"/>
    <w:rsid w:val="00350254"/>
    <w:rsid w:val="00354FCF"/>
    <w:rsid w:val="0035563E"/>
    <w:rsid w:val="003601E1"/>
    <w:rsid w:val="003644F5"/>
    <w:rsid w:val="00365372"/>
    <w:rsid w:val="00373150"/>
    <w:rsid w:val="00375EE6"/>
    <w:rsid w:val="003776D7"/>
    <w:rsid w:val="0038382A"/>
    <w:rsid w:val="00390316"/>
    <w:rsid w:val="00392FF0"/>
    <w:rsid w:val="0039398E"/>
    <w:rsid w:val="0039702B"/>
    <w:rsid w:val="003A19E2"/>
    <w:rsid w:val="003A1F68"/>
    <w:rsid w:val="003A2E79"/>
    <w:rsid w:val="003A2F55"/>
    <w:rsid w:val="003A339A"/>
    <w:rsid w:val="003C67F3"/>
    <w:rsid w:val="003D0B2C"/>
    <w:rsid w:val="003D129F"/>
    <w:rsid w:val="003D16DF"/>
    <w:rsid w:val="003D2D27"/>
    <w:rsid w:val="003E12D1"/>
    <w:rsid w:val="003E4686"/>
    <w:rsid w:val="003F052F"/>
    <w:rsid w:val="003F0860"/>
    <w:rsid w:val="003F31DF"/>
    <w:rsid w:val="003F34D2"/>
    <w:rsid w:val="003F4393"/>
    <w:rsid w:val="003F77DE"/>
    <w:rsid w:val="004015F4"/>
    <w:rsid w:val="00401EAA"/>
    <w:rsid w:val="00402EBF"/>
    <w:rsid w:val="004048BC"/>
    <w:rsid w:val="00406335"/>
    <w:rsid w:val="00407D46"/>
    <w:rsid w:val="0041036E"/>
    <w:rsid w:val="00411CC9"/>
    <w:rsid w:val="00413D15"/>
    <w:rsid w:val="004147F5"/>
    <w:rsid w:val="0041537B"/>
    <w:rsid w:val="0041774A"/>
    <w:rsid w:val="00417AEA"/>
    <w:rsid w:val="00421334"/>
    <w:rsid w:val="00421EC6"/>
    <w:rsid w:val="004225E9"/>
    <w:rsid w:val="00422DE4"/>
    <w:rsid w:val="00423F5F"/>
    <w:rsid w:val="004314D8"/>
    <w:rsid w:val="004325FB"/>
    <w:rsid w:val="0043466A"/>
    <w:rsid w:val="004432BA"/>
    <w:rsid w:val="0044407E"/>
    <w:rsid w:val="0044732C"/>
    <w:rsid w:val="00447346"/>
    <w:rsid w:val="0045351E"/>
    <w:rsid w:val="00455154"/>
    <w:rsid w:val="00464897"/>
    <w:rsid w:val="00467859"/>
    <w:rsid w:val="00467FA4"/>
    <w:rsid w:val="00470A1C"/>
    <w:rsid w:val="00472EAC"/>
    <w:rsid w:val="00475C5D"/>
    <w:rsid w:val="00481F04"/>
    <w:rsid w:val="0048386C"/>
    <w:rsid w:val="0048409B"/>
    <w:rsid w:val="004856C9"/>
    <w:rsid w:val="00494BA9"/>
    <w:rsid w:val="004952E1"/>
    <w:rsid w:val="004A0238"/>
    <w:rsid w:val="004A030C"/>
    <w:rsid w:val="004A135A"/>
    <w:rsid w:val="004A60DE"/>
    <w:rsid w:val="004B6B6C"/>
    <w:rsid w:val="004B7452"/>
    <w:rsid w:val="004C5BD5"/>
    <w:rsid w:val="004C65EC"/>
    <w:rsid w:val="004D1EFA"/>
    <w:rsid w:val="004D6A49"/>
    <w:rsid w:val="004D72B5"/>
    <w:rsid w:val="004E55D3"/>
    <w:rsid w:val="004E606F"/>
    <w:rsid w:val="004F57A7"/>
    <w:rsid w:val="004F6642"/>
    <w:rsid w:val="0050203E"/>
    <w:rsid w:val="005021DF"/>
    <w:rsid w:val="00502371"/>
    <w:rsid w:val="00507E01"/>
    <w:rsid w:val="00511B2F"/>
    <w:rsid w:val="005122CC"/>
    <w:rsid w:val="0051483D"/>
    <w:rsid w:val="005179B0"/>
    <w:rsid w:val="005210FA"/>
    <w:rsid w:val="00521C40"/>
    <w:rsid w:val="00523C47"/>
    <w:rsid w:val="00530134"/>
    <w:rsid w:val="005345E6"/>
    <w:rsid w:val="00542FC7"/>
    <w:rsid w:val="005443AB"/>
    <w:rsid w:val="005452E4"/>
    <w:rsid w:val="00545922"/>
    <w:rsid w:val="0054705F"/>
    <w:rsid w:val="00547E73"/>
    <w:rsid w:val="00547F70"/>
    <w:rsid w:val="00551B7F"/>
    <w:rsid w:val="00552A93"/>
    <w:rsid w:val="00565EB5"/>
    <w:rsid w:val="0056610F"/>
    <w:rsid w:val="0056688C"/>
    <w:rsid w:val="00566B7E"/>
    <w:rsid w:val="00575BCA"/>
    <w:rsid w:val="0057784C"/>
    <w:rsid w:val="005879A2"/>
    <w:rsid w:val="0059104E"/>
    <w:rsid w:val="0059261B"/>
    <w:rsid w:val="0059287E"/>
    <w:rsid w:val="005960C5"/>
    <w:rsid w:val="005A33FC"/>
    <w:rsid w:val="005A3C55"/>
    <w:rsid w:val="005A417B"/>
    <w:rsid w:val="005A50DE"/>
    <w:rsid w:val="005A5DE2"/>
    <w:rsid w:val="005B0344"/>
    <w:rsid w:val="005B520E"/>
    <w:rsid w:val="005C1DC3"/>
    <w:rsid w:val="005D0CAC"/>
    <w:rsid w:val="005D1FEA"/>
    <w:rsid w:val="005E2800"/>
    <w:rsid w:val="005E5BB7"/>
    <w:rsid w:val="005F2313"/>
    <w:rsid w:val="005F3F38"/>
    <w:rsid w:val="005F51B8"/>
    <w:rsid w:val="006035EC"/>
    <w:rsid w:val="00606C13"/>
    <w:rsid w:val="00611111"/>
    <w:rsid w:val="00613228"/>
    <w:rsid w:val="006176D3"/>
    <w:rsid w:val="0061799F"/>
    <w:rsid w:val="006212FB"/>
    <w:rsid w:val="00621634"/>
    <w:rsid w:val="00621CAA"/>
    <w:rsid w:val="00622489"/>
    <w:rsid w:val="006277C3"/>
    <w:rsid w:val="00631FC2"/>
    <w:rsid w:val="006347CF"/>
    <w:rsid w:val="00636FA1"/>
    <w:rsid w:val="00644778"/>
    <w:rsid w:val="00644A59"/>
    <w:rsid w:val="00645D22"/>
    <w:rsid w:val="00651A08"/>
    <w:rsid w:val="0065221D"/>
    <w:rsid w:val="006537C8"/>
    <w:rsid w:val="00654204"/>
    <w:rsid w:val="00654A0F"/>
    <w:rsid w:val="00657794"/>
    <w:rsid w:val="006634A2"/>
    <w:rsid w:val="0066410A"/>
    <w:rsid w:val="006671D3"/>
    <w:rsid w:val="00670434"/>
    <w:rsid w:val="00672FD8"/>
    <w:rsid w:val="006779BA"/>
    <w:rsid w:val="00683286"/>
    <w:rsid w:val="00684289"/>
    <w:rsid w:val="00693EA2"/>
    <w:rsid w:val="0069510A"/>
    <w:rsid w:val="00695DD6"/>
    <w:rsid w:val="00695E15"/>
    <w:rsid w:val="00696C17"/>
    <w:rsid w:val="006A1162"/>
    <w:rsid w:val="006A3602"/>
    <w:rsid w:val="006B1D08"/>
    <w:rsid w:val="006B2A4E"/>
    <w:rsid w:val="006B343A"/>
    <w:rsid w:val="006B3DE6"/>
    <w:rsid w:val="006B4BAC"/>
    <w:rsid w:val="006B6B66"/>
    <w:rsid w:val="006C0D36"/>
    <w:rsid w:val="006C1B7A"/>
    <w:rsid w:val="006C2A04"/>
    <w:rsid w:val="006C65AA"/>
    <w:rsid w:val="006D1167"/>
    <w:rsid w:val="006D3898"/>
    <w:rsid w:val="006D5350"/>
    <w:rsid w:val="006E118E"/>
    <w:rsid w:val="006E4248"/>
    <w:rsid w:val="006F0210"/>
    <w:rsid w:val="006F3A59"/>
    <w:rsid w:val="006F495B"/>
    <w:rsid w:val="006F4E64"/>
    <w:rsid w:val="006F6D3D"/>
    <w:rsid w:val="006F6F40"/>
    <w:rsid w:val="00704134"/>
    <w:rsid w:val="0070448F"/>
    <w:rsid w:val="00711344"/>
    <w:rsid w:val="0071280D"/>
    <w:rsid w:val="00713927"/>
    <w:rsid w:val="007144FE"/>
    <w:rsid w:val="00715BEA"/>
    <w:rsid w:val="00717B59"/>
    <w:rsid w:val="0072082A"/>
    <w:rsid w:val="007211B1"/>
    <w:rsid w:val="007216E9"/>
    <w:rsid w:val="00725B27"/>
    <w:rsid w:val="00727E9B"/>
    <w:rsid w:val="00731629"/>
    <w:rsid w:val="0073207B"/>
    <w:rsid w:val="0073274B"/>
    <w:rsid w:val="007330E3"/>
    <w:rsid w:val="00740EEA"/>
    <w:rsid w:val="00746936"/>
    <w:rsid w:val="00750C11"/>
    <w:rsid w:val="007520D6"/>
    <w:rsid w:val="00753766"/>
    <w:rsid w:val="00753FD4"/>
    <w:rsid w:val="007543E2"/>
    <w:rsid w:val="00761709"/>
    <w:rsid w:val="00763388"/>
    <w:rsid w:val="007635C7"/>
    <w:rsid w:val="00770A48"/>
    <w:rsid w:val="00771902"/>
    <w:rsid w:val="0077588C"/>
    <w:rsid w:val="00780B14"/>
    <w:rsid w:val="00780CCA"/>
    <w:rsid w:val="00784E9A"/>
    <w:rsid w:val="00790A8C"/>
    <w:rsid w:val="00792E4A"/>
    <w:rsid w:val="0079410F"/>
    <w:rsid w:val="00794804"/>
    <w:rsid w:val="00797897"/>
    <w:rsid w:val="007A0122"/>
    <w:rsid w:val="007A2B32"/>
    <w:rsid w:val="007A44FF"/>
    <w:rsid w:val="007A6333"/>
    <w:rsid w:val="007A64A4"/>
    <w:rsid w:val="007B094E"/>
    <w:rsid w:val="007B2451"/>
    <w:rsid w:val="007B33F1"/>
    <w:rsid w:val="007B3FD5"/>
    <w:rsid w:val="007B7EB2"/>
    <w:rsid w:val="007C0308"/>
    <w:rsid w:val="007C2FF2"/>
    <w:rsid w:val="007C76B2"/>
    <w:rsid w:val="007C7E01"/>
    <w:rsid w:val="007D510E"/>
    <w:rsid w:val="007D53B2"/>
    <w:rsid w:val="007D6232"/>
    <w:rsid w:val="007E0021"/>
    <w:rsid w:val="007E0A58"/>
    <w:rsid w:val="007E1A21"/>
    <w:rsid w:val="007E2FEE"/>
    <w:rsid w:val="007E31A7"/>
    <w:rsid w:val="007E5771"/>
    <w:rsid w:val="007E5C60"/>
    <w:rsid w:val="007F11B1"/>
    <w:rsid w:val="007F1F99"/>
    <w:rsid w:val="007F768F"/>
    <w:rsid w:val="008021B2"/>
    <w:rsid w:val="00802CFC"/>
    <w:rsid w:val="0080729E"/>
    <w:rsid w:val="0080791D"/>
    <w:rsid w:val="00810F3F"/>
    <w:rsid w:val="00822E2E"/>
    <w:rsid w:val="008239CB"/>
    <w:rsid w:val="008258CB"/>
    <w:rsid w:val="00825C31"/>
    <w:rsid w:val="008269CF"/>
    <w:rsid w:val="0082736A"/>
    <w:rsid w:val="00830A81"/>
    <w:rsid w:val="00834D5C"/>
    <w:rsid w:val="00840C1B"/>
    <w:rsid w:val="008515C7"/>
    <w:rsid w:val="008519E6"/>
    <w:rsid w:val="00853E84"/>
    <w:rsid w:val="00853F85"/>
    <w:rsid w:val="00856DA3"/>
    <w:rsid w:val="008625F4"/>
    <w:rsid w:val="00864FE3"/>
    <w:rsid w:val="0087193E"/>
    <w:rsid w:val="00873603"/>
    <w:rsid w:val="00877807"/>
    <w:rsid w:val="00880CAC"/>
    <w:rsid w:val="00882871"/>
    <w:rsid w:val="00882C1E"/>
    <w:rsid w:val="00887BC5"/>
    <w:rsid w:val="00893B5F"/>
    <w:rsid w:val="008A0199"/>
    <w:rsid w:val="008A2C7D"/>
    <w:rsid w:val="008A50AF"/>
    <w:rsid w:val="008A5BC8"/>
    <w:rsid w:val="008A6576"/>
    <w:rsid w:val="008B1B63"/>
    <w:rsid w:val="008B1E69"/>
    <w:rsid w:val="008B1FB6"/>
    <w:rsid w:val="008B63E9"/>
    <w:rsid w:val="008C0374"/>
    <w:rsid w:val="008C0E74"/>
    <w:rsid w:val="008C2D22"/>
    <w:rsid w:val="008C320F"/>
    <w:rsid w:val="008C4B23"/>
    <w:rsid w:val="008C5D9E"/>
    <w:rsid w:val="008D4BBB"/>
    <w:rsid w:val="008D5675"/>
    <w:rsid w:val="008D6B40"/>
    <w:rsid w:val="008D6F32"/>
    <w:rsid w:val="008E5CDF"/>
    <w:rsid w:val="008E5D11"/>
    <w:rsid w:val="008E6274"/>
    <w:rsid w:val="008F6CF9"/>
    <w:rsid w:val="008F6E2C"/>
    <w:rsid w:val="009002B0"/>
    <w:rsid w:val="00900D06"/>
    <w:rsid w:val="00924A2E"/>
    <w:rsid w:val="009303D9"/>
    <w:rsid w:val="00932C2F"/>
    <w:rsid w:val="009330F3"/>
    <w:rsid w:val="00933C64"/>
    <w:rsid w:val="00936E48"/>
    <w:rsid w:val="009416C6"/>
    <w:rsid w:val="009434B9"/>
    <w:rsid w:val="00945FD6"/>
    <w:rsid w:val="009510DA"/>
    <w:rsid w:val="00954DC6"/>
    <w:rsid w:val="00955242"/>
    <w:rsid w:val="00956AE3"/>
    <w:rsid w:val="00965432"/>
    <w:rsid w:val="00965F70"/>
    <w:rsid w:val="009704F5"/>
    <w:rsid w:val="00971E3F"/>
    <w:rsid w:val="00972203"/>
    <w:rsid w:val="0097499A"/>
    <w:rsid w:val="00980B85"/>
    <w:rsid w:val="009811F4"/>
    <w:rsid w:val="00981BCB"/>
    <w:rsid w:val="00983B3E"/>
    <w:rsid w:val="0098451B"/>
    <w:rsid w:val="00991574"/>
    <w:rsid w:val="00995D1E"/>
    <w:rsid w:val="009A0521"/>
    <w:rsid w:val="009A1DC5"/>
    <w:rsid w:val="009A2785"/>
    <w:rsid w:val="009A657D"/>
    <w:rsid w:val="009A735A"/>
    <w:rsid w:val="009B032D"/>
    <w:rsid w:val="009B25AA"/>
    <w:rsid w:val="009B72F5"/>
    <w:rsid w:val="009B7519"/>
    <w:rsid w:val="009C3920"/>
    <w:rsid w:val="009C4229"/>
    <w:rsid w:val="009C7F51"/>
    <w:rsid w:val="009D71D3"/>
    <w:rsid w:val="009E2ADB"/>
    <w:rsid w:val="009E7878"/>
    <w:rsid w:val="009F45EE"/>
    <w:rsid w:val="009F5CC3"/>
    <w:rsid w:val="009F7122"/>
    <w:rsid w:val="00A01BD0"/>
    <w:rsid w:val="00A041F1"/>
    <w:rsid w:val="00A059B3"/>
    <w:rsid w:val="00A141C3"/>
    <w:rsid w:val="00A21D39"/>
    <w:rsid w:val="00A22604"/>
    <w:rsid w:val="00A24019"/>
    <w:rsid w:val="00A24117"/>
    <w:rsid w:val="00A24791"/>
    <w:rsid w:val="00A3035D"/>
    <w:rsid w:val="00A331CE"/>
    <w:rsid w:val="00A365C7"/>
    <w:rsid w:val="00A36A9E"/>
    <w:rsid w:val="00A4142A"/>
    <w:rsid w:val="00A41F72"/>
    <w:rsid w:val="00A45F78"/>
    <w:rsid w:val="00A503C4"/>
    <w:rsid w:val="00A50955"/>
    <w:rsid w:val="00A5227D"/>
    <w:rsid w:val="00A54CD9"/>
    <w:rsid w:val="00A55FC6"/>
    <w:rsid w:val="00A71B4D"/>
    <w:rsid w:val="00A73642"/>
    <w:rsid w:val="00A73EA1"/>
    <w:rsid w:val="00A76B22"/>
    <w:rsid w:val="00A808E8"/>
    <w:rsid w:val="00A80FCC"/>
    <w:rsid w:val="00A81E33"/>
    <w:rsid w:val="00A83751"/>
    <w:rsid w:val="00A95267"/>
    <w:rsid w:val="00A95392"/>
    <w:rsid w:val="00A954B3"/>
    <w:rsid w:val="00A95570"/>
    <w:rsid w:val="00A95FFD"/>
    <w:rsid w:val="00AB41C5"/>
    <w:rsid w:val="00AB560E"/>
    <w:rsid w:val="00AC093B"/>
    <w:rsid w:val="00AC1E6C"/>
    <w:rsid w:val="00AD18BC"/>
    <w:rsid w:val="00AD5508"/>
    <w:rsid w:val="00AE14F0"/>
    <w:rsid w:val="00AE3409"/>
    <w:rsid w:val="00AE3D30"/>
    <w:rsid w:val="00AE4DA5"/>
    <w:rsid w:val="00AE7741"/>
    <w:rsid w:val="00AF2985"/>
    <w:rsid w:val="00AF2A8A"/>
    <w:rsid w:val="00AF70F9"/>
    <w:rsid w:val="00AF74DF"/>
    <w:rsid w:val="00B01302"/>
    <w:rsid w:val="00B022AE"/>
    <w:rsid w:val="00B03C46"/>
    <w:rsid w:val="00B11A60"/>
    <w:rsid w:val="00B13D5E"/>
    <w:rsid w:val="00B15554"/>
    <w:rsid w:val="00B161D9"/>
    <w:rsid w:val="00B17E11"/>
    <w:rsid w:val="00B22613"/>
    <w:rsid w:val="00B2458F"/>
    <w:rsid w:val="00B24C44"/>
    <w:rsid w:val="00B25259"/>
    <w:rsid w:val="00B262CB"/>
    <w:rsid w:val="00B26461"/>
    <w:rsid w:val="00B264E5"/>
    <w:rsid w:val="00B301DF"/>
    <w:rsid w:val="00B3263F"/>
    <w:rsid w:val="00B33E5B"/>
    <w:rsid w:val="00B40C97"/>
    <w:rsid w:val="00B42F28"/>
    <w:rsid w:val="00B669CB"/>
    <w:rsid w:val="00B7000E"/>
    <w:rsid w:val="00B7039E"/>
    <w:rsid w:val="00B73C12"/>
    <w:rsid w:val="00B748F0"/>
    <w:rsid w:val="00B80592"/>
    <w:rsid w:val="00B81ED0"/>
    <w:rsid w:val="00B821A0"/>
    <w:rsid w:val="00B86880"/>
    <w:rsid w:val="00B8758F"/>
    <w:rsid w:val="00B91209"/>
    <w:rsid w:val="00B93314"/>
    <w:rsid w:val="00BA1025"/>
    <w:rsid w:val="00BA1092"/>
    <w:rsid w:val="00BA2615"/>
    <w:rsid w:val="00BA308B"/>
    <w:rsid w:val="00BA37E6"/>
    <w:rsid w:val="00BB3BB5"/>
    <w:rsid w:val="00BB53C4"/>
    <w:rsid w:val="00BC1BAB"/>
    <w:rsid w:val="00BC1ECE"/>
    <w:rsid w:val="00BC3420"/>
    <w:rsid w:val="00BC5800"/>
    <w:rsid w:val="00BD0DD5"/>
    <w:rsid w:val="00BD1AFD"/>
    <w:rsid w:val="00BD736A"/>
    <w:rsid w:val="00BD7A44"/>
    <w:rsid w:val="00BE2EFD"/>
    <w:rsid w:val="00BE6C94"/>
    <w:rsid w:val="00BE78DF"/>
    <w:rsid w:val="00BE7D3C"/>
    <w:rsid w:val="00BF0620"/>
    <w:rsid w:val="00BF1377"/>
    <w:rsid w:val="00BF5FF6"/>
    <w:rsid w:val="00BF6FED"/>
    <w:rsid w:val="00C0021E"/>
    <w:rsid w:val="00C0207F"/>
    <w:rsid w:val="00C0308B"/>
    <w:rsid w:val="00C03969"/>
    <w:rsid w:val="00C04813"/>
    <w:rsid w:val="00C07620"/>
    <w:rsid w:val="00C13259"/>
    <w:rsid w:val="00C1537C"/>
    <w:rsid w:val="00C16117"/>
    <w:rsid w:val="00C203FF"/>
    <w:rsid w:val="00C23A74"/>
    <w:rsid w:val="00C3075A"/>
    <w:rsid w:val="00C30D08"/>
    <w:rsid w:val="00C33192"/>
    <w:rsid w:val="00C35B57"/>
    <w:rsid w:val="00C40756"/>
    <w:rsid w:val="00C4267E"/>
    <w:rsid w:val="00C42F93"/>
    <w:rsid w:val="00C4373E"/>
    <w:rsid w:val="00C44393"/>
    <w:rsid w:val="00C51AC2"/>
    <w:rsid w:val="00C55367"/>
    <w:rsid w:val="00C5619D"/>
    <w:rsid w:val="00C574C5"/>
    <w:rsid w:val="00C67185"/>
    <w:rsid w:val="00C67304"/>
    <w:rsid w:val="00C71CDE"/>
    <w:rsid w:val="00C73132"/>
    <w:rsid w:val="00C74458"/>
    <w:rsid w:val="00C74EDF"/>
    <w:rsid w:val="00C7600A"/>
    <w:rsid w:val="00C76D3F"/>
    <w:rsid w:val="00C76DBE"/>
    <w:rsid w:val="00C76FFC"/>
    <w:rsid w:val="00C77E99"/>
    <w:rsid w:val="00C828EB"/>
    <w:rsid w:val="00C85A9D"/>
    <w:rsid w:val="00C87359"/>
    <w:rsid w:val="00C87748"/>
    <w:rsid w:val="00C90F5A"/>
    <w:rsid w:val="00C919A4"/>
    <w:rsid w:val="00C948CF"/>
    <w:rsid w:val="00C950D3"/>
    <w:rsid w:val="00C9728B"/>
    <w:rsid w:val="00CA1593"/>
    <w:rsid w:val="00CA4392"/>
    <w:rsid w:val="00CA54A3"/>
    <w:rsid w:val="00CB4D9A"/>
    <w:rsid w:val="00CC103C"/>
    <w:rsid w:val="00CC2AE3"/>
    <w:rsid w:val="00CC376E"/>
    <w:rsid w:val="00CC391D"/>
    <w:rsid w:val="00CC393F"/>
    <w:rsid w:val="00CC4C0A"/>
    <w:rsid w:val="00CC6446"/>
    <w:rsid w:val="00CC7463"/>
    <w:rsid w:val="00CD1980"/>
    <w:rsid w:val="00CD3D82"/>
    <w:rsid w:val="00CD5146"/>
    <w:rsid w:val="00CD7144"/>
    <w:rsid w:val="00CE0CEB"/>
    <w:rsid w:val="00CE1D4B"/>
    <w:rsid w:val="00CE3CF6"/>
    <w:rsid w:val="00CE46D8"/>
    <w:rsid w:val="00CE4D50"/>
    <w:rsid w:val="00CE5299"/>
    <w:rsid w:val="00CE600E"/>
    <w:rsid w:val="00D0289F"/>
    <w:rsid w:val="00D03842"/>
    <w:rsid w:val="00D059BB"/>
    <w:rsid w:val="00D10CCC"/>
    <w:rsid w:val="00D11BEF"/>
    <w:rsid w:val="00D12038"/>
    <w:rsid w:val="00D13749"/>
    <w:rsid w:val="00D1397C"/>
    <w:rsid w:val="00D14159"/>
    <w:rsid w:val="00D14573"/>
    <w:rsid w:val="00D14E96"/>
    <w:rsid w:val="00D14F2B"/>
    <w:rsid w:val="00D2176E"/>
    <w:rsid w:val="00D22448"/>
    <w:rsid w:val="00D23269"/>
    <w:rsid w:val="00D27A23"/>
    <w:rsid w:val="00D415AE"/>
    <w:rsid w:val="00D425B5"/>
    <w:rsid w:val="00D4339C"/>
    <w:rsid w:val="00D44E0D"/>
    <w:rsid w:val="00D462B1"/>
    <w:rsid w:val="00D47BA1"/>
    <w:rsid w:val="00D51680"/>
    <w:rsid w:val="00D550AD"/>
    <w:rsid w:val="00D55720"/>
    <w:rsid w:val="00D61005"/>
    <w:rsid w:val="00D61387"/>
    <w:rsid w:val="00D62186"/>
    <w:rsid w:val="00D632BE"/>
    <w:rsid w:val="00D72D06"/>
    <w:rsid w:val="00D73D8C"/>
    <w:rsid w:val="00D7522C"/>
    <w:rsid w:val="00D7536F"/>
    <w:rsid w:val="00D755E0"/>
    <w:rsid w:val="00D76668"/>
    <w:rsid w:val="00D77044"/>
    <w:rsid w:val="00D841A7"/>
    <w:rsid w:val="00DA21CF"/>
    <w:rsid w:val="00DA22A3"/>
    <w:rsid w:val="00DA5DFA"/>
    <w:rsid w:val="00DB0783"/>
    <w:rsid w:val="00DB2F77"/>
    <w:rsid w:val="00DB42BF"/>
    <w:rsid w:val="00DB55FA"/>
    <w:rsid w:val="00DB7DFE"/>
    <w:rsid w:val="00DC3BF4"/>
    <w:rsid w:val="00DC67D3"/>
    <w:rsid w:val="00DD73FD"/>
    <w:rsid w:val="00DD7F3B"/>
    <w:rsid w:val="00DE1392"/>
    <w:rsid w:val="00DE5538"/>
    <w:rsid w:val="00DF1DD4"/>
    <w:rsid w:val="00DF3D17"/>
    <w:rsid w:val="00DF4123"/>
    <w:rsid w:val="00DF60E5"/>
    <w:rsid w:val="00E00565"/>
    <w:rsid w:val="00E0122B"/>
    <w:rsid w:val="00E06D4D"/>
    <w:rsid w:val="00E15EF6"/>
    <w:rsid w:val="00E160B4"/>
    <w:rsid w:val="00E16F4F"/>
    <w:rsid w:val="00E23F24"/>
    <w:rsid w:val="00E27E5B"/>
    <w:rsid w:val="00E367C1"/>
    <w:rsid w:val="00E41F85"/>
    <w:rsid w:val="00E425F4"/>
    <w:rsid w:val="00E43FED"/>
    <w:rsid w:val="00E449EE"/>
    <w:rsid w:val="00E45679"/>
    <w:rsid w:val="00E53FBF"/>
    <w:rsid w:val="00E54BB9"/>
    <w:rsid w:val="00E55910"/>
    <w:rsid w:val="00E571AB"/>
    <w:rsid w:val="00E604C7"/>
    <w:rsid w:val="00E60C41"/>
    <w:rsid w:val="00E61C05"/>
    <w:rsid w:val="00E61E12"/>
    <w:rsid w:val="00E62BDB"/>
    <w:rsid w:val="00E643F9"/>
    <w:rsid w:val="00E67A2E"/>
    <w:rsid w:val="00E717EA"/>
    <w:rsid w:val="00E723C5"/>
    <w:rsid w:val="00E735F8"/>
    <w:rsid w:val="00E73DDD"/>
    <w:rsid w:val="00E75909"/>
    <w:rsid w:val="00E7596C"/>
    <w:rsid w:val="00E81D5C"/>
    <w:rsid w:val="00E851A2"/>
    <w:rsid w:val="00E878F2"/>
    <w:rsid w:val="00E92027"/>
    <w:rsid w:val="00E9460B"/>
    <w:rsid w:val="00E952E5"/>
    <w:rsid w:val="00E96446"/>
    <w:rsid w:val="00E972AC"/>
    <w:rsid w:val="00EA337C"/>
    <w:rsid w:val="00EB1DB0"/>
    <w:rsid w:val="00EB2A01"/>
    <w:rsid w:val="00EB437D"/>
    <w:rsid w:val="00EB5889"/>
    <w:rsid w:val="00EC3890"/>
    <w:rsid w:val="00EC38A4"/>
    <w:rsid w:val="00EC45A1"/>
    <w:rsid w:val="00EC52EB"/>
    <w:rsid w:val="00EC5567"/>
    <w:rsid w:val="00EC69F4"/>
    <w:rsid w:val="00ED0149"/>
    <w:rsid w:val="00ED061E"/>
    <w:rsid w:val="00ED0E48"/>
    <w:rsid w:val="00ED53C4"/>
    <w:rsid w:val="00ED79F2"/>
    <w:rsid w:val="00EE2DA6"/>
    <w:rsid w:val="00EE647F"/>
    <w:rsid w:val="00EE7091"/>
    <w:rsid w:val="00EE789C"/>
    <w:rsid w:val="00EE7968"/>
    <w:rsid w:val="00EF1B8B"/>
    <w:rsid w:val="00EF1C24"/>
    <w:rsid w:val="00EF343B"/>
    <w:rsid w:val="00EF494E"/>
    <w:rsid w:val="00EF6AFF"/>
    <w:rsid w:val="00EF7DE3"/>
    <w:rsid w:val="00F02A95"/>
    <w:rsid w:val="00F03103"/>
    <w:rsid w:val="00F070F8"/>
    <w:rsid w:val="00F10848"/>
    <w:rsid w:val="00F1358E"/>
    <w:rsid w:val="00F13A3C"/>
    <w:rsid w:val="00F15216"/>
    <w:rsid w:val="00F15BA4"/>
    <w:rsid w:val="00F237F5"/>
    <w:rsid w:val="00F269AD"/>
    <w:rsid w:val="00F271DE"/>
    <w:rsid w:val="00F27C72"/>
    <w:rsid w:val="00F3011D"/>
    <w:rsid w:val="00F373C1"/>
    <w:rsid w:val="00F40156"/>
    <w:rsid w:val="00F40BEF"/>
    <w:rsid w:val="00F51D9B"/>
    <w:rsid w:val="00F528BE"/>
    <w:rsid w:val="00F56103"/>
    <w:rsid w:val="00F57995"/>
    <w:rsid w:val="00F627DA"/>
    <w:rsid w:val="00F7288F"/>
    <w:rsid w:val="00F73868"/>
    <w:rsid w:val="00F847A6"/>
    <w:rsid w:val="00F91B10"/>
    <w:rsid w:val="00F9441B"/>
    <w:rsid w:val="00F953EF"/>
    <w:rsid w:val="00F95610"/>
    <w:rsid w:val="00F96569"/>
    <w:rsid w:val="00FA10C4"/>
    <w:rsid w:val="00FA2D90"/>
    <w:rsid w:val="00FA49F6"/>
    <w:rsid w:val="00FA4C32"/>
    <w:rsid w:val="00FB0F16"/>
    <w:rsid w:val="00FB11A6"/>
    <w:rsid w:val="00FB13B6"/>
    <w:rsid w:val="00FB3F47"/>
    <w:rsid w:val="00FC007E"/>
    <w:rsid w:val="00FC6BE9"/>
    <w:rsid w:val="00FC7EF9"/>
    <w:rsid w:val="00FD2C54"/>
    <w:rsid w:val="00FD304B"/>
    <w:rsid w:val="00FD532A"/>
    <w:rsid w:val="00FD5E29"/>
    <w:rsid w:val="00FE2B0F"/>
    <w:rsid w:val="00FE312C"/>
    <w:rsid w:val="00FE7114"/>
    <w:rsid w:val="00FE789D"/>
    <w:rsid w:val="00FF0424"/>
    <w:rsid w:val="00FF62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14:docId w14:val="06AB7E13"/>
  <w14:defaultImageDpi w14:val="32767"/>
  <w15:chartTrackingRefBased/>
  <w15:docId w15:val="{F70393F7-BE71-4745-A4B2-AE3F69CD35C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4373E"/>
    <w:rPr>
      <w:rFonts w:asciiTheme="minorHAnsi" w:eastAsiaTheme="minorHAnsi" w:hAnsiTheme="minorHAnsi" w:cstheme="minorBidi"/>
      <w:sz w:val="24"/>
      <w:szCs w:val="24"/>
    </w:rPr>
  </w:style>
  <w:style w:type="paragraph" w:styleId="Heading1">
    <w:name w:val="heading 1"/>
    <w:basedOn w:val="Normal"/>
    <w:next w:val="Normal"/>
    <w:link w:val="Heading1Char"/>
    <w:autoRedefine/>
    <w:qFormat/>
    <w:rsid w:val="00C4373E"/>
    <w:pPr>
      <w:keepNext/>
      <w:keepLines/>
      <w:numPr>
        <w:numId w:val="4"/>
      </w:numPr>
      <w:tabs>
        <w:tab w:val="start" w:pos="10.80pt"/>
      </w:tabs>
      <w:spacing w:before="8pt" w:after="4pt"/>
      <w:outlineLvl w:val="0"/>
    </w:pPr>
    <w:rPr>
      <w:rFonts w:ascii="STIXGeneral" w:eastAsia="SimSun" w:hAnsi="STIXGeneral"/>
      <w:b/>
      <w:bCs/>
      <w:smallCaps/>
      <w:noProof/>
      <w:sz w:val="22"/>
      <w:szCs w:val="22"/>
    </w:rPr>
  </w:style>
  <w:style w:type="paragraph" w:styleId="Heading2">
    <w:name w:val="heading 2"/>
    <w:basedOn w:val="Normal"/>
    <w:next w:val="Normal"/>
    <w:link w:val="Heading2Char"/>
    <w:autoRedefine/>
    <w:qFormat/>
    <w:rsid w:val="00C4373E"/>
    <w:pPr>
      <w:keepNext/>
      <w:keepLines/>
      <w:numPr>
        <w:ilvl w:val="1"/>
        <w:numId w:val="4"/>
      </w:numPr>
      <w:tabs>
        <w:tab w:val="clear" w:pos="18pt"/>
        <w:tab w:val="num" w:pos="14.40pt"/>
      </w:tabs>
      <w:spacing w:before="6pt" w:after="3pt"/>
      <w:outlineLvl w:val="1"/>
    </w:pPr>
    <w:rPr>
      <w:rFonts w:ascii="STIXGeneral" w:eastAsia="SimSun" w:hAnsi="STIXGeneral" w:cs="STIXGeneral"/>
      <w:b/>
      <w:bCs/>
      <w:iCs/>
      <w:noProof/>
      <w:sz w:val="20"/>
      <w:szCs w:val="20"/>
    </w:rPr>
  </w:style>
  <w:style w:type="paragraph" w:styleId="Heading3">
    <w:name w:val="heading 3"/>
    <w:basedOn w:val="Normal"/>
    <w:next w:val="Normal"/>
    <w:qFormat/>
    <w:rsid w:val="00794804"/>
    <w:pPr>
      <w:tabs>
        <w:tab w:val="num" w:pos="27pt"/>
      </w:tabs>
      <w:spacing w:line="12pt" w:lineRule="exact"/>
      <w:ind w:firstLine="14.40pt"/>
      <w:jc w:val="both"/>
      <w:outlineLvl w:val="2"/>
    </w:pPr>
    <w:rPr>
      <w:rFonts w:eastAsia="SimSun"/>
      <w:i/>
      <w:iCs/>
      <w:noProof/>
      <w:sz w:val="20"/>
      <w:szCs w:val="20"/>
    </w:rPr>
  </w:style>
  <w:style w:type="paragraph" w:styleId="Heading4">
    <w:name w:val="heading 4"/>
    <w:basedOn w:val="Normal"/>
    <w:next w:val="Normal"/>
    <w:qFormat/>
    <w:rsid w:val="00794804"/>
    <w:pPr>
      <w:tabs>
        <w:tab w:val="start" w:pos="36pt"/>
      </w:tabs>
      <w:spacing w:before="2pt" w:after="2pt"/>
      <w:ind w:firstLine="25.20pt"/>
      <w:jc w:val="both"/>
      <w:outlineLvl w:val="3"/>
    </w:pPr>
    <w:rPr>
      <w:rFonts w:eastAsia="SimSun"/>
      <w:i/>
      <w:iCs/>
      <w:noProof/>
      <w:sz w:val="20"/>
      <w:szCs w:val="20"/>
    </w:rPr>
  </w:style>
  <w:style w:type="paragraph" w:styleId="Heading5">
    <w:name w:val="heading 5"/>
    <w:basedOn w:val="Normal"/>
    <w:next w:val="Normal"/>
    <w:qFormat/>
    <w:pPr>
      <w:tabs>
        <w:tab w:val="start" w:pos="18pt"/>
      </w:tabs>
      <w:spacing w:before="8pt" w:after="4pt"/>
      <w:jc w:val="center"/>
      <w:outlineLvl w:val="4"/>
    </w:pPr>
    <w:rPr>
      <w:rFonts w:eastAsia="SimSun"/>
      <w:smallCaps/>
      <w:noProof/>
      <w:sz w:val="20"/>
      <w:szCs w:val="20"/>
    </w:rPr>
  </w:style>
  <w:style w:type="paragraph" w:styleId="Heading6">
    <w:name w:val="heading 6"/>
    <w:basedOn w:val="Normal"/>
    <w:next w:val="Normal"/>
    <w:link w:val="Heading6Char"/>
    <w:unhideWhenUsed/>
    <w:qFormat/>
    <w:rsid w:val="008239CB"/>
    <w:pPr>
      <w:keepNext/>
      <w:keepLines/>
      <w:spacing w:before="2pt"/>
      <w:outlineLvl w:val="5"/>
    </w:pPr>
    <w:rPr>
      <w:rFonts w:asciiTheme="majorHAnsi" w:eastAsiaTheme="majorEastAsia" w:hAnsiTheme="majorHAnsi" w:cstheme="majorBidi"/>
      <w:color w:val="1F4D78" w:themeColor="accent1" w:themeShade="7F"/>
    </w:rPr>
  </w:style>
  <w:style w:type="paragraph" w:styleId="Heading8">
    <w:name w:val="heading 8"/>
    <w:basedOn w:val="Normal"/>
    <w:next w:val="Normal"/>
    <w:link w:val="Heading8Char"/>
    <w:unhideWhenUsed/>
    <w:qFormat/>
    <w:rsid w:val="008239CB"/>
    <w:pPr>
      <w:keepNext/>
      <w:keepLines/>
      <w:spacing w:before="2pt"/>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rsid w:val="00C4373E"/>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rsid w:val="00C4373E"/>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417AEA"/>
    <w:pPr>
      <w:tabs>
        <w:tab w:val="start" w:pos="14.40pt"/>
      </w:tabs>
      <w:spacing w:after="6pt" w:line="11.40pt" w:lineRule="auto"/>
      <w:ind w:firstLine="14.40pt"/>
      <w:jc w:val="both"/>
    </w:pPr>
    <w:rPr>
      <w:rFonts w:ascii="STIXGeneral" w:eastAsia="SimSun" w:hAnsi="STIXGeneral"/>
      <w:spacing w:val="-1"/>
      <w:sz w:val="20"/>
      <w:szCs w:val="20"/>
      <w:lang w:val="x-none" w:eastAsia="x-none"/>
    </w:rPr>
  </w:style>
  <w:style w:type="character" w:customStyle="1" w:styleId="BodyTextChar">
    <w:name w:val="Body Text Char"/>
    <w:link w:val="BodyText"/>
    <w:rsid w:val="00417AEA"/>
    <w:rPr>
      <w:rFonts w:ascii="STIXGeneral" w:hAnsi="STIXGeneral" w:cstheme="minorBidi"/>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jc w:val="center"/>
    </w:pPr>
    <w:rPr>
      <w:rFonts w:ascii="Symbol" w:eastAsia="SimSun" w:hAnsi="Symbol" w:cs="Symbol"/>
      <w:sz w:val="20"/>
      <w:szCs w:val="20"/>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pPr>
      <w:jc w:val="center"/>
    </w:pPr>
    <w:rPr>
      <w:rFonts w:eastAsia="SimSun"/>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qFormat/>
    <w:rsid w:val="001A3B3D"/>
    <w:pPr>
      <w:tabs>
        <w:tab w:val="center" w:pos="234pt"/>
        <w:tab w:val="end" w:pos="468pt"/>
      </w:tabs>
      <w:jc w:val="center"/>
    </w:pPr>
    <w:rPr>
      <w:rFonts w:eastAsia="SimSun"/>
      <w:sz w:val="20"/>
      <w:szCs w:val="20"/>
    </w:r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jc w:val="center"/>
    </w:pPr>
    <w:rPr>
      <w:rFonts w:eastAsia="SimSun"/>
      <w:sz w:val="20"/>
      <w:szCs w:val="20"/>
    </w:rPr>
  </w:style>
  <w:style w:type="character" w:customStyle="1" w:styleId="FooterChar">
    <w:name w:val="Footer Char"/>
    <w:basedOn w:val="DefaultParagraphFont"/>
    <w:link w:val="Footer"/>
    <w:rsid w:val="001A3B3D"/>
  </w:style>
  <w:style w:type="character" w:styleId="PageNumber">
    <w:name w:val="page number"/>
    <w:basedOn w:val="DefaultParagraphFont"/>
    <w:rsid w:val="0039702B"/>
  </w:style>
  <w:style w:type="character" w:styleId="Hyperlink">
    <w:name w:val="Hyperlink"/>
    <w:basedOn w:val="DefaultParagraphFont"/>
    <w:rsid w:val="00924A2E"/>
    <w:rPr>
      <w:color w:val="0563C1" w:themeColor="hyperlink"/>
      <w:u w:val="single"/>
    </w:rPr>
  </w:style>
  <w:style w:type="character" w:styleId="UnresolvedMention">
    <w:name w:val="Unresolved Mention"/>
    <w:basedOn w:val="DefaultParagraphFont"/>
    <w:uiPriority w:val="99"/>
    <w:semiHidden/>
    <w:unhideWhenUsed/>
    <w:rsid w:val="00924A2E"/>
    <w:rPr>
      <w:color w:val="605E5C"/>
      <w:shd w:val="clear" w:color="auto" w:fill="E1DFDD"/>
    </w:rPr>
  </w:style>
  <w:style w:type="paragraph" w:styleId="NormalWeb">
    <w:name w:val="Normal (Web)"/>
    <w:basedOn w:val="Normal"/>
    <w:uiPriority w:val="99"/>
    <w:unhideWhenUsed/>
    <w:rsid w:val="00877807"/>
    <w:pPr>
      <w:spacing w:before="5pt" w:beforeAutospacing="1" w:after="5pt" w:afterAutospacing="1"/>
    </w:pPr>
  </w:style>
  <w:style w:type="character" w:styleId="PlaceholderText">
    <w:name w:val="Placeholder Text"/>
    <w:basedOn w:val="DefaultParagraphFont"/>
    <w:uiPriority w:val="99"/>
    <w:semiHidden/>
    <w:rsid w:val="0065221D"/>
    <w:rPr>
      <w:color w:val="808080"/>
    </w:rPr>
  </w:style>
  <w:style w:type="paragraph" w:styleId="BalloonText">
    <w:name w:val="Balloon Text"/>
    <w:basedOn w:val="Normal"/>
    <w:link w:val="BalloonTextChar"/>
    <w:semiHidden/>
    <w:unhideWhenUsed/>
    <w:rsid w:val="00717B59"/>
    <w:rPr>
      <w:sz w:val="18"/>
      <w:szCs w:val="18"/>
    </w:rPr>
  </w:style>
  <w:style w:type="character" w:customStyle="1" w:styleId="BalloonTextChar">
    <w:name w:val="Balloon Text Char"/>
    <w:basedOn w:val="DefaultParagraphFont"/>
    <w:link w:val="BalloonText"/>
    <w:semiHidden/>
    <w:rsid w:val="00717B59"/>
    <w:rPr>
      <w:rFonts w:eastAsia="Times New Roman"/>
      <w:sz w:val="18"/>
      <w:szCs w:val="18"/>
    </w:rPr>
  </w:style>
  <w:style w:type="paragraph" w:styleId="Caption">
    <w:name w:val="caption"/>
    <w:basedOn w:val="Normal"/>
    <w:next w:val="Normal"/>
    <w:unhideWhenUsed/>
    <w:qFormat/>
    <w:rsid w:val="00470A1C"/>
    <w:pPr>
      <w:spacing w:after="10pt"/>
    </w:pPr>
    <w:rPr>
      <w:i/>
      <w:iCs/>
      <w:color w:val="44546A" w:themeColor="text2"/>
      <w:sz w:val="18"/>
      <w:szCs w:val="18"/>
    </w:rPr>
  </w:style>
  <w:style w:type="character" w:customStyle="1" w:styleId="Heading6Char">
    <w:name w:val="Heading 6 Char"/>
    <w:basedOn w:val="DefaultParagraphFont"/>
    <w:link w:val="Heading6"/>
    <w:rsid w:val="008239CB"/>
    <w:rPr>
      <w:rFonts w:asciiTheme="majorHAnsi" w:eastAsiaTheme="majorEastAsia" w:hAnsiTheme="majorHAnsi" w:cstheme="majorBidi"/>
      <w:color w:val="1F4D78" w:themeColor="accent1" w:themeShade="7F"/>
      <w:sz w:val="24"/>
      <w:szCs w:val="24"/>
    </w:rPr>
  </w:style>
  <w:style w:type="character" w:customStyle="1" w:styleId="Heading8Char">
    <w:name w:val="Heading 8 Char"/>
    <w:basedOn w:val="DefaultParagraphFont"/>
    <w:link w:val="Heading8"/>
    <w:rsid w:val="008239CB"/>
    <w:rPr>
      <w:rFonts w:asciiTheme="majorHAnsi" w:eastAsiaTheme="majorEastAsia" w:hAnsiTheme="majorHAnsi" w:cstheme="majorBidi"/>
      <w:color w:val="272727" w:themeColor="text1" w:themeTint="D8"/>
      <w:sz w:val="21"/>
      <w:szCs w:val="21"/>
    </w:rPr>
  </w:style>
  <w:style w:type="character" w:styleId="FollowedHyperlink">
    <w:name w:val="FollowedHyperlink"/>
    <w:basedOn w:val="DefaultParagraphFont"/>
    <w:rsid w:val="00711344"/>
    <w:rPr>
      <w:color w:val="954F72" w:themeColor="followedHyperlink"/>
      <w:u w:val="single"/>
    </w:rPr>
  </w:style>
  <w:style w:type="paragraph" w:styleId="ListParagraph">
    <w:name w:val="List Paragraph"/>
    <w:basedOn w:val="Normal"/>
    <w:uiPriority w:val="34"/>
    <w:qFormat/>
    <w:rsid w:val="00887BC5"/>
    <w:pPr>
      <w:ind w:start="36pt"/>
      <w:contextualSpacing/>
    </w:pPr>
  </w:style>
  <w:style w:type="character" w:customStyle="1" w:styleId="Heading1Char">
    <w:name w:val="Heading 1 Char"/>
    <w:basedOn w:val="DefaultParagraphFont"/>
    <w:link w:val="Heading1"/>
    <w:rsid w:val="00C4373E"/>
    <w:rPr>
      <w:rFonts w:ascii="STIXGeneral" w:hAnsi="STIXGeneral" w:cstheme="minorBidi"/>
      <w:b/>
      <w:bCs/>
      <w:smallCaps/>
      <w:noProof/>
      <w:sz w:val="22"/>
      <w:szCs w:val="22"/>
    </w:rPr>
  </w:style>
  <w:style w:type="character" w:customStyle="1" w:styleId="Heading2Char">
    <w:name w:val="Heading 2 Char"/>
    <w:basedOn w:val="DefaultParagraphFont"/>
    <w:link w:val="Heading2"/>
    <w:rsid w:val="00C4373E"/>
    <w:rPr>
      <w:rFonts w:ascii="STIXGeneral" w:hAnsi="STIXGeneral" w:cs="STIXGeneral"/>
      <w:b/>
      <w:bCs/>
      <w:iCs/>
      <w:noProof/>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9511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0566155">
          <w:marLeft w:val="0pt"/>
          <w:marRight w:val="0pt"/>
          <w:marTop w:val="0pt"/>
          <w:marBottom w:val="0pt"/>
          <w:divBdr>
            <w:top w:val="none" w:sz="0" w:space="0" w:color="auto"/>
            <w:left w:val="none" w:sz="0" w:space="0" w:color="auto"/>
            <w:bottom w:val="none" w:sz="0" w:space="0" w:color="auto"/>
            <w:right w:val="none" w:sz="0" w:space="0" w:color="auto"/>
          </w:divBdr>
          <w:divsChild>
            <w:div w:id="1232619592">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2615088">
      <w:bodyDiv w:val="1"/>
      <w:marLeft w:val="0pt"/>
      <w:marRight w:val="0pt"/>
      <w:marTop w:val="0pt"/>
      <w:marBottom w:val="0pt"/>
      <w:divBdr>
        <w:top w:val="none" w:sz="0" w:space="0" w:color="auto"/>
        <w:left w:val="none" w:sz="0" w:space="0" w:color="auto"/>
        <w:bottom w:val="none" w:sz="0" w:space="0" w:color="auto"/>
        <w:right w:val="none" w:sz="0" w:space="0" w:color="auto"/>
      </w:divBdr>
    </w:div>
    <w:div w:id="35669625">
      <w:bodyDiv w:val="1"/>
      <w:marLeft w:val="0pt"/>
      <w:marRight w:val="0pt"/>
      <w:marTop w:val="0pt"/>
      <w:marBottom w:val="0pt"/>
      <w:divBdr>
        <w:top w:val="none" w:sz="0" w:space="0" w:color="auto"/>
        <w:left w:val="none" w:sz="0" w:space="0" w:color="auto"/>
        <w:bottom w:val="none" w:sz="0" w:space="0" w:color="auto"/>
        <w:right w:val="none" w:sz="0" w:space="0" w:color="auto"/>
      </w:divBdr>
    </w:div>
    <w:div w:id="40255499">
      <w:bodyDiv w:val="1"/>
      <w:marLeft w:val="0pt"/>
      <w:marRight w:val="0pt"/>
      <w:marTop w:val="0pt"/>
      <w:marBottom w:val="0pt"/>
      <w:divBdr>
        <w:top w:val="none" w:sz="0" w:space="0" w:color="auto"/>
        <w:left w:val="none" w:sz="0" w:space="0" w:color="auto"/>
        <w:bottom w:val="none" w:sz="0" w:space="0" w:color="auto"/>
        <w:right w:val="none" w:sz="0" w:space="0" w:color="auto"/>
      </w:divBdr>
    </w:div>
    <w:div w:id="41491958">
      <w:bodyDiv w:val="1"/>
      <w:marLeft w:val="0pt"/>
      <w:marRight w:val="0pt"/>
      <w:marTop w:val="0pt"/>
      <w:marBottom w:val="0pt"/>
      <w:divBdr>
        <w:top w:val="none" w:sz="0" w:space="0" w:color="auto"/>
        <w:left w:val="none" w:sz="0" w:space="0" w:color="auto"/>
        <w:bottom w:val="none" w:sz="0" w:space="0" w:color="auto"/>
        <w:right w:val="none" w:sz="0" w:space="0" w:color="auto"/>
      </w:divBdr>
    </w:div>
    <w:div w:id="97335543">
      <w:bodyDiv w:val="1"/>
      <w:marLeft w:val="0pt"/>
      <w:marRight w:val="0pt"/>
      <w:marTop w:val="0pt"/>
      <w:marBottom w:val="0pt"/>
      <w:divBdr>
        <w:top w:val="none" w:sz="0" w:space="0" w:color="auto"/>
        <w:left w:val="none" w:sz="0" w:space="0" w:color="auto"/>
        <w:bottom w:val="none" w:sz="0" w:space="0" w:color="auto"/>
        <w:right w:val="none" w:sz="0" w:space="0" w:color="auto"/>
      </w:divBdr>
    </w:div>
    <w:div w:id="16451858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82188869">
          <w:marLeft w:val="0pt"/>
          <w:marRight w:val="0pt"/>
          <w:marTop w:val="0pt"/>
          <w:marBottom w:val="0pt"/>
          <w:divBdr>
            <w:top w:val="none" w:sz="0" w:space="0" w:color="auto"/>
            <w:left w:val="none" w:sz="0" w:space="0" w:color="auto"/>
            <w:bottom w:val="none" w:sz="0" w:space="0" w:color="auto"/>
            <w:right w:val="none" w:sz="0" w:space="0" w:color="auto"/>
          </w:divBdr>
          <w:divsChild>
            <w:div w:id="119689377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71800088">
      <w:bodyDiv w:val="1"/>
      <w:marLeft w:val="0pt"/>
      <w:marRight w:val="0pt"/>
      <w:marTop w:val="0pt"/>
      <w:marBottom w:val="0pt"/>
      <w:divBdr>
        <w:top w:val="none" w:sz="0" w:space="0" w:color="auto"/>
        <w:left w:val="none" w:sz="0" w:space="0" w:color="auto"/>
        <w:bottom w:val="none" w:sz="0" w:space="0" w:color="auto"/>
        <w:right w:val="none" w:sz="0" w:space="0" w:color="auto"/>
      </w:divBdr>
    </w:div>
    <w:div w:id="41609712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618563088">
          <w:marLeft w:val="0pt"/>
          <w:marRight w:val="0pt"/>
          <w:marTop w:val="0pt"/>
          <w:marBottom w:val="0pt"/>
          <w:divBdr>
            <w:top w:val="none" w:sz="0" w:space="0" w:color="auto"/>
            <w:left w:val="none" w:sz="0" w:space="0" w:color="auto"/>
            <w:bottom w:val="none" w:sz="0" w:space="0" w:color="auto"/>
            <w:right w:val="none" w:sz="0" w:space="0" w:color="auto"/>
          </w:divBdr>
          <w:divsChild>
            <w:div w:id="78284673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436026282">
      <w:bodyDiv w:val="1"/>
      <w:marLeft w:val="0pt"/>
      <w:marRight w:val="0pt"/>
      <w:marTop w:val="0pt"/>
      <w:marBottom w:val="0pt"/>
      <w:divBdr>
        <w:top w:val="none" w:sz="0" w:space="0" w:color="auto"/>
        <w:left w:val="none" w:sz="0" w:space="0" w:color="auto"/>
        <w:bottom w:val="none" w:sz="0" w:space="0" w:color="auto"/>
        <w:right w:val="none" w:sz="0" w:space="0" w:color="auto"/>
      </w:divBdr>
    </w:div>
    <w:div w:id="457798406">
      <w:bodyDiv w:val="1"/>
      <w:marLeft w:val="0pt"/>
      <w:marRight w:val="0pt"/>
      <w:marTop w:val="0pt"/>
      <w:marBottom w:val="0pt"/>
      <w:divBdr>
        <w:top w:val="none" w:sz="0" w:space="0" w:color="auto"/>
        <w:left w:val="none" w:sz="0" w:space="0" w:color="auto"/>
        <w:bottom w:val="none" w:sz="0" w:space="0" w:color="auto"/>
        <w:right w:val="none" w:sz="0" w:space="0" w:color="auto"/>
      </w:divBdr>
    </w:div>
    <w:div w:id="46262396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63499195">
          <w:marLeft w:val="0pt"/>
          <w:marRight w:val="0pt"/>
          <w:marTop w:val="0pt"/>
          <w:marBottom w:val="0pt"/>
          <w:divBdr>
            <w:top w:val="none" w:sz="0" w:space="0" w:color="auto"/>
            <w:left w:val="none" w:sz="0" w:space="0" w:color="auto"/>
            <w:bottom w:val="none" w:sz="0" w:space="0" w:color="auto"/>
            <w:right w:val="none" w:sz="0" w:space="0" w:color="auto"/>
          </w:divBdr>
          <w:divsChild>
            <w:div w:id="77332951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595553022">
      <w:bodyDiv w:val="1"/>
      <w:marLeft w:val="0pt"/>
      <w:marRight w:val="0pt"/>
      <w:marTop w:val="0pt"/>
      <w:marBottom w:val="0pt"/>
      <w:divBdr>
        <w:top w:val="none" w:sz="0" w:space="0" w:color="auto"/>
        <w:left w:val="none" w:sz="0" w:space="0" w:color="auto"/>
        <w:bottom w:val="none" w:sz="0" w:space="0" w:color="auto"/>
        <w:right w:val="none" w:sz="0" w:space="0" w:color="auto"/>
      </w:divBdr>
    </w:div>
    <w:div w:id="595986851">
      <w:bodyDiv w:val="1"/>
      <w:marLeft w:val="0pt"/>
      <w:marRight w:val="0pt"/>
      <w:marTop w:val="0pt"/>
      <w:marBottom w:val="0pt"/>
      <w:divBdr>
        <w:top w:val="none" w:sz="0" w:space="0" w:color="auto"/>
        <w:left w:val="none" w:sz="0" w:space="0" w:color="auto"/>
        <w:bottom w:val="none" w:sz="0" w:space="0" w:color="auto"/>
        <w:right w:val="none" w:sz="0" w:space="0" w:color="auto"/>
      </w:divBdr>
    </w:div>
    <w:div w:id="665522974">
      <w:bodyDiv w:val="1"/>
      <w:marLeft w:val="0pt"/>
      <w:marRight w:val="0pt"/>
      <w:marTop w:val="0pt"/>
      <w:marBottom w:val="0pt"/>
      <w:divBdr>
        <w:top w:val="none" w:sz="0" w:space="0" w:color="auto"/>
        <w:left w:val="none" w:sz="0" w:space="0" w:color="auto"/>
        <w:bottom w:val="none" w:sz="0" w:space="0" w:color="auto"/>
        <w:right w:val="none" w:sz="0" w:space="0" w:color="auto"/>
      </w:divBdr>
    </w:div>
    <w:div w:id="733548598">
      <w:bodyDiv w:val="1"/>
      <w:marLeft w:val="0pt"/>
      <w:marRight w:val="0pt"/>
      <w:marTop w:val="0pt"/>
      <w:marBottom w:val="0pt"/>
      <w:divBdr>
        <w:top w:val="none" w:sz="0" w:space="0" w:color="auto"/>
        <w:left w:val="none" w:sz="0" w:space="0" w:color="auto"/>
        <w:bottom w:val="none" w:sz="0" w:space="0" w:color="auto"/>
        <w:right w:val="none" w:sz="0" w:space="0" w:color="auto"/>
      </w:divBdr>
    </w:div>
    <w:div w:id="805589884">
      <w:bodyDiv w:val="1"/>
      <w:marLeft w:val="0pt"/>
      <w:marRight w:val="0pt"/>
      <w:marTop w:val="0pt"/>
      <w:marBottom w:val="0pt"/>
      <w:divBdr>
        <w:top w:val="none" w:sz="0" w:space="0" w:color="auto"/>
        <w:left w:val="none" w:sz="0" w:space="0" w:color="auto"/>
        <w:bottom w:val="none" w:sz="0" w:space="0" w:color="auto"/>
        <w:right w:val="none" w:sz="0" w:space="0" w:color="auto"/>
      </w:divBdr>
    </w:div>
    <w:div w:id="86429488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69822879">
          <w:marLeft w:val="0pt"/>
          <w:marRight w:val="0pt"/>
          <w:marTop w:val="0pt"/>
          <w:marBottom w:val="0pt"/>
          <w:divBdr>
            <w:top w:val="none" w:sz="0" w:space="0" w:color="auto"/>
            <w:left w:val="none" w:sz="0" w:space="0" w:color="auto"/>
            <w:bottom w:val="none" w:sz="0" w:space="0" w:color="auto"/>
            <w:right w:val="none" w:sz="0" w:space="0" w:color="auto"/>
          </w:divBdr>
          <w:divsChild>
            <w:div w:id="440616132">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886063732">
      <w:bodyDiv w:val="1"/>
      <w:marLeft w:val="0pt"/>
      <w:marRight w:val="0pt"/>
      <w:marTop w:val="0pt"/>
      <w:marBottom w:val="0pt"/>
      <w:divBdr>
        <w:top w:val="none" w:sz="0" w:space="0" w:color="auto"/>
        <w:left w:val="none" w:sz="0" w:space="0" w:color="auto"/>
        <w:bottom w:val="none" w:sz="0" w:space="0" w:color="auto"/>
        <w:right w:val="none" w:sz="0" w:space="0" w:color="auto"/>
      </w:divBdr>
    </w:div>
    <w:div w:id="927075396">
      <w:bodyDiv w:val="1"/>
      <w:marLeft w:val="0pt"/>
      <w:marRight w:val="0pt"/>
      <w:marTop w:val="0pt"/>
      <w:marBottom w:val="0pt"/>
      <w:divBdr>
        <w:top w:val="none" w:sz="0" w:space="0" w:color="auto"/>
        <w:left w:val="none" w:sz="0" w:space="0" w:color="auto"/>
        <w:bottom w:val="none" w:sz="0" w:space="0" w:color="auto"/>
        <w:right w:val="none" w:sz="0" w:space="0" w:color="auto"/>
      </w:divBdr>
    </w:div>
    <w:div w:id="93987167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571768627">
          <w:marLeft w:val="0pt"/>
          <w:marRight w:val="0pt"/>
          <w:marTop w:val="0pt"/>
          <w:marBottom w:val="0pt"/>
          <w:divBdr>
            <w:top w:val="none" w:sz="0" w:space="0" w:color="auto"/>
            <w:left w:val="none" w:sz="0" w:space="0" w:color="auto"/>
            <w:bottom w:val="none" w:sz="0" w:space="0" w:color="auto"/>
            <w:right w:val="none" w:sz="0" w:space="0" w:color="auto"/>
          </w:divBdr>
          <w:divsChild>
            <w:div w:id="1628392302">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977146501">
      <w:bodyDiv w:val="1"/>
      <w:marLeft w:val="0pt"/>
      <w:marRight w:val="0pt"/>
      <w:marTop w:val="0pt"/>
      <w:marBottom w:val="0pt"/>
      <w:divBdr>
        <w:top w:val="none" w:sz="0" w:space="0" w:color="auto"/>
        <w:left w:val="none" w:sz="0" w:space="0" w:color="auto"/>
        <w:bottom w:val="none" w:sz="0" w:space="0" w:color="auto"/>
        <w:right w:val="none" w:sz="0" w:space="0" w:color="auto"/>
      </w:divBdr>
    </w:div>
    <w:div w:id="999843218">
      <w:bodyDiv w:val="1"/>
      <w:marLeft w:val="0pt"/>
      <w:marRight w:val="0pt"/>
      <w:marTop w:val="0pt"/>
      <w:marBottom w:val="0pt"/>
      <w:divBdr>
        <w:top w:val="none" w:sz="0" w:space="0" w:color="auto"/>
        <w:left w:val="none" w:sz="0" w:space="0" w:color="auto"/>
        <w:bottom w:val="none" w:sz="0" w:space="0" w:color="auto"/>
        <w:right w:val="none" w:sz="0" w:space="0" w:color="auto"/>
      </w:divBdr>
    </w:div>
    <w:div w:id="1012344691">
      <w:bodyDiv w:val="1"/>
      <w:marLeft w:val="0pt"/>
      <w:marRight w:val="0pt"/>
      <w:marTop w:val="0pt"/>
      <w:marBottom w:val="0pt"/>
      <w:divBdr>
        <w:top w:val="none" w:sz="0" w:space="0" w:color="auto"/>
        <w:left w:val="none" w:sz="0" w:space="0" w:color="auto"/>
        <w:bottom w:val="none" w:sz="0" w:space="0" w:color="auto"/>
        <w:right w:val="none" w:sz="0" w:space="0" w:color="auto"/>
      </w:divBdr>
    </w:div>
    <w:div w:id="1058170319">
      <w:bodyDiv w:val="1"/>
      <w:marLeft w:val="0pt"/>
      <w:marRight w:val="0pt"/>
      <w:marTop w:val="0pt"/>
      <w:marBottom w:val="0pt"/>
      <w:divBdr>
        <w:top w:val="none" w:sz="0" w:space="0" w:color="auto"/>
        <w:left w:val="none" w:sz="0" w:space="0" w:color="auto"/>
        <w:bottom w:val="none" w:sz="0" w:space="0" w:color="auto"/>
        <w:right w:val="none" w:sz="0" w:space="0" w:color="auto"/>
      </w:divBdr>
    </w:div>
    <w:div w:id="1184512523">
      <w:bodyDiv w:val="1"/>
      <w:marLeft w:val="0pt"/>
      <w:marRight w:val="0pt"/>
      <w:marTop w:val="0pt"/>
      <w:marBottom w:val="0pt"/>
      <w:divBdr>
        <w:top w:val="none" w:sz="0" w:space="0" w:color="auto"/>
        <w:left w:val="none" w:sz="0" w:space="0" w:color="auto"/>
        <w:bottom w:val="none" w:sz="0" w:space="0" w:color="auto"/>
        <w:right w:val="none" w:sz="0" w:space="0" w:color="auto"/>
      </w:divBdr>
    </w:div>
    <w:div w:id="1268927431">
      <w:bodyDiv w:val="1"/>
      <w:marLeft w:val="0pt"/>
      <w:marRight w:val="0pt"/>
      <w:marTop w:val="0pt"/>
      <w:marBottom w:val="0pt"/>
      <w:divBdr>
        <w:top w:val="none" w:sz="0" w:space="0" w:color="auto"/>
        <w:left w:val="none" w:sz="0" w:space="0" w:color="auto"/>
        <w:bottom w:val="none" w:sz="0" w:space="0" w:color="auto"/>
        <w:right w:val="none" w:sz="0" w:space="0" w:color="auto"/>
      </w:divBdr>
    </w:div>
    <w:div w:id="1312445954">
      <w:bodyDiv w:val="1"/>
      <w:marLeft w:val="0pt"/>
      <w:marRight w:val="0pt"/>
      <w:marTop w:val="0pt"/>
      <w:marBottom w:val="0pt"/>
      <w:divBdr>
        <w:top w:val="none" w:sz="0" w:space="0" w:color="auto"/>
        <w:left w:val="none" w:sz="0" w:space="0" w:color="auto"/>
        <w:bottom w:val="none" w:sz="0" w:space="0" w:color="auto"/>
        <w:right w:val="none" w:sz="0" w:space="0" w:color="auto"/>
      </w:divBdr>
    </w:div>
    <w:div w:id="1396274749">
      <w:bodyDiv w:val="1"/>
      <w:marLeft w:val="0pt"/>
      <w:marRight w:val="0pt"/>
      <w:marTop w:val="0pt"/>
      <w:marBottom w:val="0pt"/>
      <w:divBdr>
        <w:top w:val="none" w:sz="0" w:space="0" w:color="auto"/>
        <w:left w:val="none" w:sz="0" w:space="0" w:color="auto"/>
        <w:bottom w:val="none" w:sz="0" w:space="0" w:color="auto"/>
        <w:right w:val="none" w:sz="0" w:space="0" w:color="auto"/>
      </w:divBdr>
    </w:div>
    <w:div w:id="1454061373">
      <w:bodyDiv w:val="1"/>
      <w:marLeft w:val="0pt"/>
      <w:marRight w:val="0pt"/>
      <w:marTop w:val="0pt"/>
      <w:marBottom w:val="0pt"/>
      <w:divBdr>
        <w:top w:val="none" w:sz="0" w:space="0" w:color="auto"/>
        <w:left w:val="none" w:sz="0" w:space="0" w:color="auto"/>
        <w:bottom w:val="none" w:sz="0" w:space="0" w:color="auto"/>
        <w:right w:val="none" w:sz="0" w:space="0" w:color="auto"/>
      </w:divBdr>
    </w:div>
    <w:div w:id="152243047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11384631">
          <w:marLeft w:val="0pt"/>
          <w:marRight w:val="0pt"/>
          <w:marTop w:val="0pt"/>
          <w:marBottom w:val="0pt"/>
          <w:divBdr>
            <w:top w:val="none" w:sz="0" w:space="0" w:color="auto"/>
            <w:left w:val="none" w:sz="0" w:space="0" w:color="auto"/>
            <w:bottom w:val="none" w:sz="0" w:space="0" w:color="auto"/>
            <w:right w:val="none" w:sz="0" w:space="0" w:color="auto"/>
          </w:divBdr>
          <w:divsChild>
            <w:div w:id="469985147">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695039277">
      <w:bodyDiv w:val="1"/>
      <w:marLeft w:val="0pt"/>
      <w:marRight w:val="0pt"/>
      <w:marTop w:val="0pt"/>
      <w:marBottom w:val="0pt"/>
      <w:divBdr>
        <w:top w:val="none" w:sz="0" w:space="0" w:color="auto"/>
        <w:left w:val="none" w:sz="0" w:space="0" w:color="auto"/>
        <w:bottom w:val="none" w:sz="0" w:space="0" w:color="auto"/>
        <w:right w:val="none" w:sz="0" w:space="0" w:color="auto"/>
      </w:divBdr>
    </w:div>
    <w:div w:id="1719088066">
      <w:bodyDiv w:val="1"/>
      <w:marLeft w:val="0pt"/>
      <w:marRight w:val="0pt"/>
      <w:marTop w:val="0pt"/>
      <w:marBottom w:val="0pt"/>
      <w:divBdr>
        <w:top w:val="none" w:sz="0" w:space="0" w:color="auto"/>
        <w:left w:val="none" w:sz="0" w:space="0" w:color="auto"/>
        <w:bottom w:val="none" w:sz="0" w:space="0" w:color="auto"/>
        <w:right w:val="none" w:sz="0" w:space="0" w:color="auto"/>
      </w:divBdr>
    </w:div>
    <w:div w:id="1728524806">
      <w:bodyDiv w:val="1"/>
      <w:marLeft w:val="0pt"/>
      <w:marRight w:val="0pt"/>
      <w:marTop w:val="0pt"/>
      <w:marBottom w:val="0pt"/>
      <w:divBdr>
        <w:top w:val="none" w:sz="0" w:space="0" w:color="auto"/>
        <w:left w:val="none" w:sz="0" w:space="0" w:color="auto"/>
        <w:bottom w:val="none" w:sz="0" w:space="0" w:color="auto"/>
        <w:right w:val="none" w:sz="0" w:space="0" w:color="auto"/>
      </w:divBdr>
    </w:div>
    <w:div w:id="1781296258">
      <w:bodyDiv w:val="1"/>
      <w:marLeft w:val="0pt"/>
      <w:marRight w:val="0pt"/>
      <w:marTop w:val="0pt"/>
      <w:marBottom w:val="0pt"/>
      <w:divBdr>
        <w:top w:val="none" w:sz="0" w:space="0" w:color="auto"/>
        <w:left w:val="none" w:sz="0" w:space="0" w:color="auto"/>
        <w:bottom w:val="none" w:sz="0" w:space="0" w:color="auto"/>
        <w:right w:val="none" w:sz="0" w:space="0" w:color="auto"/>
      </w:divBdr>
    </w:div>
    <w:div w:id="1786541922">
      <w:bodyDiv w:val="1"/>
      <w:marLeft w:val="0pt"/>
      <w:marRight w:val="0pt"/>
      <w:marTop w:val="0pt"/>
      <w:marBottom w:val="0pt"/>
      <w:divBdr>
        <w:top w:val="none" w:sz="0" w:space="0" w:color="auto"/>
        <w:left w:val="none" w:sz="0" w:space="0" w:color="auto"/>
        <w:bottom w:val="none" w:sz="0" w:space="0" w:color="auto"/>
        <w:right w:val="none" w:sz="0" w:space="0" w:color="auto"/>
      </w:divBdr>
    </w:div>
    <w:div w:id="1878153000">
      <w:bodyDiv w:val="1"/>
      <w:marLeft w:val="0pt"/>
      <w:marRight w:val="0pt"/>
      <w:marTop w:val="0pt"/>
      <w:marBottom w:val="0pt"/>
      <w:divBdr>
        <w:top w:val="none" w:sz="0" w:space="0" w:color="auto"/>
        <w:left w:val="none" w:sz="0" w:space="0" w:color="auto"/>
        <w:bottom w:val="none" w:sz="0" w:space="0" w:color="auto"/>
        <w:right w:val="none" w:sz="0" w:space="0" w:color="auto"/>
      </w:divBdr>
    </w:div>
    <w:div w:id="1958871639">
      <w:bodyDiv w:val="1"/>
      <w:marLeft w:val="0pt"/>
      <w:marRight w:val="0pt"/>
      <w:marTop w:val="0pt"/>
      <w:marBottom w:val="0pt"/>
      <w:divBdr>
        <w:top w:val="none" w:sz="0" w:space="0" w:color="auto"/>
        <w:left w:val="none" w:sz="0" w:space="0" w:color="auto"/>
        <w:bottom w:val="none" w:sz="0" w:space="0" w:color="auto"/>
        <w:right w:val="none" w:sz="0" w:space="0" w:color="auto"/>
      </w:divBdr>
    </w:div>
    <w:div w:id="2034066189">
      <w:bodyDiv w:val="1"/>
      <w:marLeft w:val="0pt"/>
      <w:marRight w:val="0pt"/>
      <w:marTop w:val="0pt"/>
      <w:marBottom w:val="0pt"/>
      <w:divBdr>
        <w:top w:val="none" w:sz="0" w:space="0" w:color="auto"/>
        <w:left w:val="none" w:sz="0" w:space="0" w:color="auto"/>
        <w:bottom w:val="none" w:sz="0" w:space="0" w:color="auto"/>
        <w:right w:val="none" w:sz="0" w:space="0" w:color="auto"/>
      </w:divBdr>
    </w:div>
    <w:div w:id="2092727801">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purl.oclc.org/ooxml/officeDocument/relationships/footer" Target="footer2.xml"/><Relationship Id="rId18" Type="http://purl.oclc.org/ooxml/officeDocument/relationships/hyperlink" Target="http://users.iems.northwestern.edu/~linetsky/exoticspectra.pdf" TargetMode="External"/><Relationship Id="rId26" Type="http://purl.oclc.org/ooxml/officeDocument/relationships/image" Target="media/image9.png"/><Relationship Id="rId3" Type="http://purl.oclc.org/ooxml/officeDocument/relationships/styles" Target="styles.xml"/><Relationship Id="rId21" Type="http://purl.oclc.org/ooxml/officeDocument/relationships/image" Target="media/image4.png"/><Relationship Id="rId34" Type="http://purl.oclc.org/ooxml/officeDocument/relationships/fontTable" Target="fontTable.xml"/><Relationship Id="rId7" Type="http://purl.oclc.org/ooxml/officeDocument/relationships/endnotes" Target="endnotes.xml"/><Relationship Id="rId12" Type="http://purl.oclc.org/ooxml/officeDocument/relationships/header" Target="header4.xml"/><Relationship Id="rId17" Type="http://purl.oclc.org/ooxml/officeDocument/relationships/hyperlink" Target="mailto:vseshadr@stevens.edu" TargetMode="External"/><Relationship Id="rId25" Type="http://purl.oclc.org/ooxml/officeDocument/relationships/image" Target="media/image8.png"/><Relationship Id="rId33" Type="http://purl.oclc.org/ooxml/officeDocument/relationships/image" Target="media/image16.png"/><Relationship Id="rId2" Type="http://purl.oclc.org/ooxml/officeDocument/relationships/numbering" Target="numbering.xml"/><Relationship Id="rId16" Type="http://purl.oclc.org/ooxml/officeDocument/relationships/hyperlink" Target="mailto:tdimitr1@stevens.edu" TargetMode="External"/><Relationship Id="rId20" Type="http://purl.oclc.org/ooxml/officeDocument/relationships/image" Target="media/image3.png"/><Relationship Id="rId29" Type="http://purl.oclc.org/ooxml/officeDocument/relationships/image" Target="media/image12.png"/><Relationship Id="rId1" Type="http://purl.oclc.org/ooxml/officeDocument/relationships/customXml" Target="../customXml/item1.xml"/><Relationship Id="rId6" Type="http://purl.oclc.org/ooxml/officeDocument/relationships/footnotes" Target="footnotes.xml"/><Relationship Id="rId11" Type="http://purl.oclc.org/ooxml/officeDocument/relationships/header" Target="header3.xml"/><Relationship Id="rId24" Type="http://purl.oclc.org/ooxml/officeDocument/relationships/image" Target="media/image7.png"/><Relationship Id="rId32" Type="http://purl.oclc.org/ooxml/officeDocument/relationships/image" Target="media/image15.png"/><Relationship Id="rId5" Type="http://purl.oclc.org/ooxml/officeDocument/relationships/webSettings" Target="webSettings.xml"/><Relationship Id="rId15" Type="http://purl.oclc.org/ooxml/officeDocument/relationships/hyperlink" Target="http://theonovak.com/" TargetMode="External"/><Relationship Id="rId23" Type="http://purl.oclc.org/ooxml/officeDocument/relationships/image" Target="media/image6.png"/><Relationship Id="rId28" Type="http://purl.oclc.org/ooxml/officeDocument/relationships/image" Target="media/image11.png"/><Relationship Id="rId10" Type="http://purl.oclc.org/ooxml/officeDocument/relationships/footer" Target="footer1.xml"/><Relationship Id="rId19" Type="http://purl.oclc.org/ooxml/officeDocument/relationships/image" Target="media/image2.png"/><Relationship Id="rId31" Type="http://purl.oclc.org/ooxml/officeDocument/relationships/image" Target="media/image14.png"/><Relationship Id="rId4" Type="http://purl.oclc.org/ooxml/officeDocument/relationships/settings" Target="settings.xml"/><Relationship Id="rId9" Type="http://purl.oclc.org/ooxml/officeDocument/relationships/header" Target="header2.xml"/><Relationship Id="rId14" Type="http://purl.oclc.org/ooxml/officeDocument/relationships/image" Target="media/image1.png"/><Relationship Id="rId22" Type="http://purl.oclc.org/ooxml/officeDocument/relationships/image" Target="media/image5.png"/><Relationship Id="rId27" Type="http://purl.oclc.org/ooxml/officeDocument/relationships/image" Target="media/image10.jpg"/><Relationship Id="rId30" Type="http://purl.oclc.org/ooxml/officeDocument/relationships/image" Target="media/image13.png"/><Relationship Id="rId35" Type="http://purl.oclc.org/ooxml/officeDocument/relationships/theme" Target="theme/theme1.xml"/><Relationship Id="rId8" Type="http://purl.oclc.org/ooxml/officeDocument/relationships/header" Target="header1.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FC807F18-7947-C941-8CE9-3183D40ED703}">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185</TotalTime>
  <Pages>13</Pages>
  <Words>4008</Words>
  <Characters>22849</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26804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Theodosios Dimitrasopoulos</cp:lastModifiedBy>
  <cp:revision>167</cp:revision>
  <cp:lastPrinted>2020-04-30T04:22:00Z</cp:lastPrinted>
  <dcterms:created xsi:type="dcterms:W3CDTF">2020-04-30T04:22:00Z</dcterms:created>
  <dcterms:modified xsi:type="dcterms:W3CDTF">2020-05-30T04:15:00Z</dcterms:modified>
</cp:coreProperties>
</file>